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EB32" w14:textId="5AEA4F86" w:rsidR="00E375AC" w:rsidRPr="00107B35" w:rsidRDefault="00E375AC" w:rsidP="00107B35">
      <w:pPr>
        <w:spacing w:line="100" w:lineRule="atLeast"/>
        <w:jc w:val="right"/>
        <w:rPr>
          <w:rFonts w:ascii="Arial" w:hAnsi="Arial" w:cs="Arial"/>
        </w:rPr>
      </w:pPr>
      <w:r w:rsidRPr="00E375AC">
        <w:rPr>
          <w:rFonts w:ascii="Arial" w:hAnsi="Arial" w:cs="Arial"/>
        </w:rPr>
        <w:t xml:space="preserve">ZAŁĄCZNIK NR </w:t>
      </w:r>
      <w:r w:rsidR="00EC3E1A">
        <w:rPr>
          <w:rFonts w:ascii="Arial" w:hAnsi="Arial" w:cs="Arial"/>
        </w:rPr>
        <w:t>2</w:t>
      </w:r>
      <w:r w:rsidRPr="00E375AC">
        <w:rPr>
          <w:rFonts w:ascii="Arial" w:hAnsi="Arial" w:cs="Arial"/>
        </w:rPr>
        <w:t xml:space="preserve"> do umowy  </w:t>
      </w:r>
    </w:p>
    <w:p w14:paraId="130FE927" w14:textId="77777777" w:rsidR="00E375AC" w:rsidRDefault="00E375AC" w:rsidP="000429BE">
      <w:pPr>
        <w:spacing w:line="100" w:lineRule="atLeast"/>
        <w:jc w:val="center"/>
        <w:rPr>
          <w:rFonts w:ascii="Arial" w:hAnsi="Arial" w:cs="Arial"/>
          <w:b/>
          <w:bCs/>
        </w:rPr>
      </w:pPr>
    </w:p>
    <w:p w14:paraId="7F4F7C4D" w14:textId="2C6AAA31" w:rsidR="00904C28" w:rsidRPr="00ED0CE0" w:rsidRDefault="00904C28" w:rsidP="000429BE">
      <w:pPr>
        <w:spacing w:line="100" w:lineRule="atLeast"/>
        <w:jc w:val="center"/>
        <w:rPr>
          <w:rFonts w:ascii="Arial" w:hAnsi="Arial" w:cs="Arial"/>
          <w:b/>
          <w:bCs/>
        </w:rPr>
      </w:pPr>
      <w:r w:rsidRPr="00ED0CE0">
        <w:rPr>
          <w:rFonts w:ascii="Arial" w:hAnsi="Arial" w:cs="Arial"/>
          <w:b/>
          <w:bCs/>
        </w:rPr>
        <w:t>OPIS PRZEDMIOTU ZAMÓWIENIA – PRANIE</w:t>
      </w:r>
    </w:p>
    <w:p w14:paraId="276084F1" w14:textId="77777777" w:rsidR="00904C28" w:rsidRPr="00ED0CE0" w:rsidRDefault="00904C28">
      <w:pPr>
        <w:pStyle w:val="Akapitzlist1"/>
        <w:spacing w:after="0" w:line="100" w:lineRule="atLeast"/>
        <w:jc w:val="both"/>
        <w:rPr>
          <w:rFonts w:ascii="Arial" w:hAnsi="Arial" w:cs="Arial"/>
          <w:sz w:val="24"/>
          <w:szCs w:val="24"/>
        </w:rPr>
      </w:pPr>
    </w:p>
    <w:p w14:paraId="3CD8EBD7" w14:textId="0040B9E1" w:rsidR="00904C28" w:rsidRPr="00ED0CE0" w:rsidRDefault="00904C28" w:rsidP="00B10819">
      <w:pPr>
        <w:pStyle w:val="Akapitzlist1"/>
        <w:numPr>
          <w:ilvl w:val="0"/>
          <w:numId w:val="2"/>
        </w:numPr>
        <w:tabs>
          <w:tab w:val="left" w:pos="426"/>
        </w:tabs>
        <w:spacing w:after="0" w:line="100" w:lineRule="atLeast"/>
        <w:ind w:left="426" w:hanging="426"/>
        <w:jc w:val="both"/>
        <w:rPr>
          <w:rFonts w:ascii="Arial" w:hAnsi="Arial" w:cs="Arial"/>
          <w:sz w:val="24"/>
          <w:szCs w:val="24"/>
        </w:rPr>
      </w:pPr>
      <w:r w:rsidRPr="00ED0CE0">
        <w:rPr>
          <w:rFonts w:ascii="Arial" w:hAnsi="Arial" w:cs="Arial"/>
          <w:sz w:val="24"/>
          <w:szCs w:val="24"/>
        </w:rPr>
        <w:t xml:space="preserve">Przedmiotem zamówienia jest </w:t>
      </w:r>
      <w:r w:rsidR="00B10819" w:rsidRPr="00ED0CE0">
        <w:rPr>
          <w:rFonts w:ascii="Arial" w:hAnsi="Arial" w:cs="Arial"/>
          <w:b/>
          <w:bCs/>
          <w:iCs/>
          <w:sz w:val="24"/>
          <w:szCs w:val="24"/>
        </w:rPr>
        <w:t>świadczenie kompleksowych usług pralniczych</w:t>
      </w:r>
      <w:r w:rsidR="00B10819" w:rsidRPr="00ED0CE0">
        <w:rPr>
          <w:rFonts w:ascii="Arial" w:hAnsi="Arial" w:cs="Arial"/>
          <w:b/>
          <w:bCs/>
          <w:iCs/>
          <w:sz w:val="24"/>
          <w:szCs w:val="24"/>
        </w:rPr>
        <w:br/>
        <w:t xml:space="preserve">i dezynfekcyjnych wraz z dzierżawą bielizny pościelowej w tym operacyjnej </w:t>
      </w:r>
      <w:r w:rsidR="00B10819" w:rsidRPr="00615E5E">
        <w:rPr>
          <w:rFonts w:ascii="Arial" w:hAnsi="Arial" w:cs="Arial"/>
          <w:iCs/>
          <w:sz w:val="24"/>
          <w:szCs w:val="24"/>
        </w:rPr>
        <w:t>oraz wdrożenie systemu RFID i systemu szaf wydająco</w:t>
      </w:r>
      <w:r w:rsidR="00CC281B">
        <w:rPr>
          <w:rFonts w:ascii="Arial" w:hAnsi="Arial" w:cs="Arial"/>
          <w:iCs/>
          <w:sz w:val="24"/>
          <w:szCs w:val="24"/>
        </w:rPr>
        <w:t xml:space="preserve">- </w:t>
      </w:r>
      <w:r w:rsidR="00B10819" w:rsidRPr="00615E5E">
        <w:rPr>
          <w:rFonts w:ascii="Arial" w:hAnsi="Arial" w:cs="Arial"/>
          <w:iCs/>
          <w:sz w:val="24"/>
          <w:szCs w:val="24"/>
        </w:rPr>
        <w:t>zbieraj</w:t>
      </w:r>
      <w:r w:rsidR="00CC281B">
        <w:rPr>
          <w:rFonts w:ascii="Arial" w:hAnsi="Arial" w:cs="Arial"/>
          <w:iCs/>
          <w:sz w:val="24"/>
          <w:szCs w:val="24"/>
        </w:rPr>
        <w:t>ą</w:t>
      </w:r>
      <w:r w:rsidR="00B10819" w:rsidRPr="00615E5E">
        <w:rPr>
          <w:rFonts w:ascii="Arial" w:hAnsi="Arial" w:cs="Arial"/>
          <w:iCs/>
          <w:sz w:val="24"/>
          <w:szCs w:val="24"/>
        </w:rPr>
        <w:t>cych w szpitalach wchodzących w skład SP ZOZ Miejskiego Szpitala Zespolonego z siedzibą</w:t>
      </w:r>
      <w:r w:rsidR="00B10819" w:rsidRPr="00615E5E">
        <w:rPr>
          <w:rFonts w:ascii="Arial" w:hAnsi="Arial" w:cs="Arial"/>
          <w:iCs/>
          <w:sz w:val="24"/>
          <w:szCs w:val="24"/>
        </w:rPr>
        <w:br/>
        <w:t>w Częstochowie</w:t>
      </w:r>
      <w:r w:rsidR="00042F70">
        <w:rPr>
          <w:rFonts w:ascii="Arial" w:hAnsi="Arial" w:cs="Arial"/>
          <w:sz w:val="24"/>
          <w:szCs w:val="24"/>
        </w:rPr>
        <w:t xml:space="preserve">, </w:t>
      </w:r>
      <w:r w:rsidRPr="00615E5E">
        <w:rPr>
          <w:rFonts w:ascii="Arial" w:hAnsi="Arial" w:cs="Arial"/>
          <w:sz w:val="24"/>
          <w:szCs w:val="24"/>
        </w:rPr>
        <w:t>w okresie</w:t>
      </w:r>
      <w:r w:rsidR="00B90605" w:rsidRPr="00615E5E">
        <w:rPr>
          <w:rFonts w:ascii="Arial" w:hAnsi="Arial" w:cs="Arial"/>
          <w:sz w:val="24"/>
          <w:szCs w:val="24"/>
        </w:rPr>
        <w:t xml:space="preserve"> </w:t>
      </w:r>
      <w:r w:rsidR="00E919D8">
        <w:rPr>
          <w:rFonts w:ascii="Arial" w:hAnsi="Arial" w:cs="Arial"/>
          <w:sz w:val="24"/>
          <w:szCs w:val="24"/>
        </w:rPr>
        <w:t>1</w:t>
      </w:r>
      <w:r w:rsidRPr="00615E5E">
        <w:rPr>
          <w:rFonts w:ascii="Arial" w:hAnsi="Arial" w:cs="Arial"/>
          <w:sz w:val="24"/>
          <w:szCs w:val="24"/>
        </w:rPr>
        <w:t xml:space="preserve"> miesi</w:t>
      </w:r>
      <w:r w:rsidR="00E919D8">
        <w:rPr>
          <w:rFonts w:ascii="Arial" w:hAnsi="Arial" w:cs="Arial"/>
          <w:sz w:val="24"/>
          <w:szCs w:val="24"/>
        </w:rPr>
        <w:t>ąca</w:t>
      </w:r>
      <w:r w:rsidRPr="00615E5E">
        <w:rPr>
          <w:rFonts w:ascii="Arial" w:hAnsi="Arial" w:cs="Arial"/>
          <w:sz w:val="24"/>
          <w:szCs w:val="24"/>
        </w:rPr>
        <w:t>, zgodnie z wymogami sanitarno</w:t>
      </w:r>
      <w:r w:rsidRPr="00ED0CE0">
        <w:rPr>
          <w:rFonts w:ascii="Arial" w:hAnsi="Arial" w:cs="Arial"/>
          <w:sz w:val="24"/>
          <w:szCs w:val="24"/>
        </w:rPr>
        <w:t>-epidemiologicznymi dla procesów prania i dezynfekcji bielizny szpitalnej,</w:t>
      </w:r>
      <w:r w:rsidR="00B10819" w:rsidRPr="00ED0CE0">
        <w:rPr>
          <w:rFonts w:ascii="Arial" w:hAnsi="Arial" w:cs="Arial"/>
          <w:sz w:val="24"/>
          <w:szCs w:val="24"/>
        </w:rPr>
        <w:br/>
      </w:r>
      <w:r w:rsidRPr="00ED0CE0">
        <w:rPr>
          <w:rFonts w:ascii="Arial" w:hAnsi="Arial" w:cs="Arial"/>
          <w:sz w:val="24"/>
          <w:szCs w:val="24"/>
        </w:rPr>
        <w:t>z</w:t>
      </w:r>
      <w:r w:rsidR="00B10819" w:rsidRPr="00ED0CE0">
        <w:rPr>
          <w:rFonts w:ascii="Arial" w:hAnsi="Arial" w:cs="Arial"/>
          <w:sz w:val="24"/>
          <w:szCs w:val="24"/>
        </w:rPr>
        <w:t xml:space="preserve"> </w:t>
      </w:r>
      <w:r w:rsidRPr="00ED0CE0">
        <w:rPr>
          <w:rFonts w:ascii="Arial" w:hAnsi="Arial" w:cs="Arial"/>
          <w:sz w:val="24"/>
          <w:szCs w:val="24"/>
        </w:rPr>
        <w:t>zastosowaniem technologii likwidującej wszelkie skażenia.</w:t>
      </w:r>
    </w:p>
    <w:p w14:paraId="68DC6C39" w14:textId="77777777" w:rsidR="00904C28" w:rsidRPr="00ED0CE0" w:rsidRDefault="00904C28">
      <w:pPr>
        <w:pStyle w:val="Akapitzlist1"/>
        <w:tabs>
          <w:tab w:val="left" w:pos="426"/>
        </w:tabs>
        <w:spacing w:after="0" w:line="100" w:lineRule="atLeast"/>
        <w:ind w:left="426" w:hanging="426"/>
        <w:jc w:val="both"/>
        <w:rPr>
          <w:rFonts w:ascii="Arial" w:hAnsi="Arial" w:cs="Arial"/>
          <w:sz w:val="24"/>
          <w:szCs w:val="24"/>
        </w:rPr>
      </w:pPr>
    </w:p>
    <w:p w14:paraId="6B30ADBB" w14:textId="65C9A242" w:rsidR="00904C28" w:rsidRPr="00ED0CE0" w:rsidRDefault="00904C28">
      <w:pPr>
        <w:pStyle w:val="Akapitzlist1"/>
        <w:numPr>
          <w:ilvl w:val="0"/>
          <w:numId w:val="2"/>
        </w:numPr>
        <w:tabs>
          <w:tab w:val="left" w:pos="426"/>
        </w:tabs>
        <w:spacing w:after="0" w:line="100" w:lineRule="atLeast"/>
        <w:ind w:left="426" w:hanging="426"/>
        <w:jc w:val="both"/>
        <w:rPr>
          <w:rFonts w:ascii="Arial" w:hAnsi="Arial" w:cs="Arial"/>
          <w:sz w:val="24"/>
          <w:szCs w:val="24"/>
        </w:rPr>
      </w:pPr>
      <w:r w:rsidRPr="00ED0CE0">
        <w:rPr>
          <w:rFonts w:ascii="Arial" w:hAnsi="Arial" w:cs="Arial"/>
          <w:sz w:val="24"/>
          <w:szCs w:val="24"/>
        </w:rPr>
        <w:t>Usługa prania i dzierżawy bielizny pościelowej w tym operacyjnej oraz wdrożenie Systemu RFID</w:t>
      </w:r>
      <w:r w:rsidR="004275F4" w:rsidRPr="00ED0CE0">
        <w:rPr>
          <w:rFonts w:ascii="Arial" w:hAnsi="Arial" w:cs="Arial"/>
          <w:color w:val="FF0000"/>
          <w:sz w:val="24"/>
          <w:szCs w:val="24"/>
        </w:rPr>
        <w:t xml:space="preserve"> </w:t>
      </w:r>
      <w:r w:rsidR="004275F4" w:rsidRPr="00ED0CE0">
        <w:rPr>
          <w:rFonts w:ascii="Arial" w:hAnsi="Arial" w:cs="Arial"/>
          <w:sz w:val="24"/>
          <w:szCs w:val="24"/>
        </w:rPr>
        <w:t xml:space="preserve">(maksymalny czas wdrożenia systemu wynosi </w:t>
      </w:r>
      <w:r w:rsidR="007A277C">
        <w:rPr>
          <w:rFonts w:ascii="Arial" w:hAnsi="Arial" w:cs="Arial"/>
          <w:sz w:val="24"/>
          <w:szCs w:val="24"/>
        </w:rPr>
        <w:t>15</w:t>
      </w:r>
      <w:r w:rsidR="004275F4" w:rsidRPr="00ED0CE0">
        <w:rPr>
          <w:rFonts w:ascii="Arial" w:hAnsi="Arial" w:cs="Arial"/>
          <w:sz w:val="24"/>
          <w:szCs w:val="24"/>
        </w:rPr>
        <w:t xml:space="preserve"> dni</w:t>
      </w:r>
      <w:r w:rsidR="00C858ED" w:rsidRPr="00ED0CE0">
        <w:rPr>
          <w:rFonts w:ascii="Arial" w:hAnsi="Arial" w:cs="Arial"/>
          <w:sz w:val="24"/>
          <w:szCs w:val="24"/>
        </w:rPr>
        <w:t xml:space="preserve"> od dnia </w:t>
      </w:r>
      <w:r w:rsidR="007A277C">
        <w:rPr>
          <w:rFonts w:ascii="Arial" w:hAnsi="Arial" w:cs="Arial"/>
          <w:sz w:val="24"/>
          <w:szCs w:val="24"/>
        </w:rPr>
        <w:t>podpisania umowy</w:t>
      </w:r>
      <w:r w:rsidR="004275F4" w:rsidRPr="00ED0CE0">
        <w:rPr>
          <w:rFonts w:ascii="Arial" w:hAnsi="Arial" w:cs="Arial"/>
          <w:sz w:val="24"/>
          <w:szCs w:val="24"/>
        </w:rPr>
        <w:t xml:space="preserve">) </w:t>
      </w:r>
      <w:r w:rsidRPr="00ED0CE0">
        <w:rPr>
          <w:rFonts w:ascii="Arial" w:hAnsi="Arial" w:cs="Arial"/>
          <w:sz w:val="24"/>
          <w:szCs w:val="24"/>
        </w:rPr>
        <w:t>dla 3 obiektów wchodzących w skład</w:t>
      </w:r>
      <w:r w:rsidR="00DA12F1" w:rsidRPr="00ED0CE0">
        <w:rPr>
          <w:rFonts w:ascii="Arial" w:hAnsi="Arial" w:cs="Arial"/>
          <w:sz w:val="24"/>
          <w:szCs w:val="24"/>
        </w:rPr>
        <w:br/>
      </w:r>
      <w:r w:rsidRPr="00ED0CE0">
        <w:rPr>
          <w:rFonts w:ascii="Arial" w:hAnsi="Arial" w:cs="Arial"/>
          <w:sz w:val="24"/>
          <w:szCs w:val="24"/>
        </w:rPr>
        <w:t>SP ZOZ Miejskiego Szpitala Zespolonego z siedzibą w Cz</w:t>
      </w:r>
      <w:r w:rsidR="004275F4" w:rsidRPr="00ED0CE0">
        <w:rPr>
          <w:rFonts w:ascii="Arial" w:hAnsi="Arial" w:cs="Arial"/>
          <w:sz w:val="24"/>
          <w:szCs w:val="24"/>
        </w:rPr>
        <w:t>ęstochowie oddalonych od siebie</w:t>
      </w:r>
      <w:r w:rsidR="00DA12F1" w:rsidRPr="00ED0CE0">
        <w:rPr>
          <w:rFonts w:ascii="Arial" w:hAnsi="Arial" w:cs="Arial"/>
          <w:sz w:val="24"/>
          <w:szCs w:val="24"/>
        </w:rPr>
        <w:t xml:space="preserve"> </w:t>
      </w:r>
      <w:r w:rsidRPr="00ED0CE0">
        <w:rPr>
          <w:rFonts w:ascii="Arial" w:hAnsi="Arial" w:cs="Arial"/>
          <w:sz w:val="24"/>
          <w:szCs w:val="24"/>
        </w:rPr>
        <w:t>o około 4 km, a usytuowanych przy:</w:t>
      </w:r>
    </w:p>
    <w:p w14:paraId="4585D5C5" w14:textId="77777777" w:rsidR="00904C28" w:rsidRPr="00ED0CE0" w:rsidRDefault="00904C28">
      <w:pPr>
        <w:pStyle w:val="Akapitzlist1"/>
        <w:spacing w:after="0" w:line="100" w:lineRule="atLeast"/>
        <w:ind w:left="426"/>
        <w:jc w:val="both"/>
        <w:rPr>
          <w:rFonts w:ascii="Arial" w:hAnsi="Arial" w:cs="Arial"/>
          <w:sz w:val="24"/>
          <w:szCs w:val="24"/>
        </w:rPr>
      </w:pPr>
      <w:r w:rsidRPr="00ED0CE0">
        <w:rPr>
          <w:rFonts w:ascii="Arial" w:hAnsi="Arial" w:cs="Arial"/>
          <w:sz w:val="24"/>
          <w:szCs w:val="24"/>
        </w:rPr>
        <w:t>1) ul. Mickiewicza 12,</w:t>
      </w:r>
    </w:p>
    <w:p w14:paraId="3A66C3B4" w14:textId="77777777" w:rsidR="00904C28" w:rsidRPr="00ED0CE0" w:rsidRDefault="00904C28">
      <w:pPr>
        <w:pStyle w:val="Akapitzlist1"/>
        <w:spacing w:after="0" w:line="100" w:lineRule="atLeast"/>
        <w:ind w:left="426"/>
        <w:jc w:val="both"/>
        <w:rPr>
          <w:rFonts w:ascii="Arial" w:hAnsi="Arial" w:cs="Arial"/>
          <w:sz w:val="24"/>
          <w:szCs w:val="24"/>
        </w:rPr>
      </w:pPr>
      <w:r w:rsidRPr="00ED0CE0">
        <w:rPr>
          <w:rFonts w:ascii="Arial" w:hAnsi="Arial" w:cs="Arial"/>
          <w:sz w:val="24"/>
          <w:szCs w:val="24"/>
        </w:rPr>
        <w:t>2) ul. Bony 1/3,</w:t>
      </w:r>
    </w:p>
    <w:p w14:paraId="136EA1C4" w14:textId="77777777" w:rsidR="00904C28" w:rsidRPr="00ED0CE0" w:rsidRDefault="00904C28">
      <w:pPr>
        <w:pStyle w:val="Akapitzlist1"/>
        <w:numPr>
          <w:ilvl w:val="0"/>
          <w:numId w:val="6"/>
        </w:numPr>
        <w:tabs>
          <w:tab w:val="left" w:pos="426"/>
        </w:tabs>
        <w:spacing w:after="0" w:line="100" w:lineRule="atLeast"/>
        <w:ind w:left="426" w:firstLine="0"/>
        <w:jc w:val="both"/>
        <w:rPr>
          <w:rFonts w:ascii="Arial" w:hAnsi="Arial" w:cs="Arial"/>
          <w:sz w:val="24"/>
          <w:szCs w:val="24"/>
        </w:rPr>
      </w:pPr>
      <w:r w:rsidRPr="00ED0CE0">
        <w:rPr>
          <w:rFonts w:ascii="Arial" w:hAnsi="Arial" w:cs="Arial"/>
          <w:sz w:val="24"/>
          <w:szCs w:val="24"/>
        </w:rPr>
        <w:t>ul. Mirowskiej 15.</w:t>
      </w:r>
    </w:p>
    <w:p w14:paraId="164099B9" w14:textId="77777777" w:rsidR="00904C28" w:rsidRPr="00ED0CE0" w:rsidRDefault="00904C28">
      <w:pPr>
        <w:pStyle w:val="Akapitzlist1"/>
        <w:tabs>
          <w:tab w:val="left" w:pos="426"/>
        </w:tabs>
        <w:spacing w:after="0" w:line="100" w:lineRule="atLeast"/>
        <w:ind w:left="426"/>
        <w:jc w:val="both"/>
        <w:rPr>
          <w:rFonts w:ascii="Arial" w:hAnsi="Arial" w:cs="Arial"/>
          <w:sz w:val="24"/>
          <w:szCs w:val="24"/>
        </w:rPr>
      </w:pPr>
    </w:p>
    <w:p w14:paraId="4A463FD7" w14:textId="2D7CA9BC" w:rsidR="00904C28" w:rsidRDefault="00904C28" w:rsidP="00FD1EA2">
      <w:pPr>
        <w:pStyle w:val="Akapitzlist1"/>
        <w:numPr>
          <w:ilvl w:val="0"/>
          <w:numId w:val="2"/>
        </w:numPr>
        <w:tabs>
          <w:tab w:val="left" w:pos="426"/>
        </w:tabs>
        <w:spacing w:after="0" w:line="100" w:lineRule="atLeast"/>
        <w:ind w:left="426" w:hanging="426"/>
        <w:jc w:val="both"/>
        <w:rPr>
          <w:rFonts w:ascii="Arial" w:hAnsi="Arial" w:cs="Arial"/>
          <w:sz w:val="24"/>
          <w:szCs w:val="24"/>
        </w:rPr>
      </w:pPr>
      <w:r w:rsidRPr="00ED0CE0">
        <w:rPr>
          <w:rFonts w:ascii="Arial" w:hAnsi="Arial" w:cs="Arial"/>
          <w:sz w:val="24"/>
          <w:szCs w:val="24"/>
        </w:rPr>
        <w:t xml:space="preserve">Ponadto na wezwanie telefoniczne Wykonawca będzie zobowiązany do odbioru brudnego i dostawy czystego asortymentu do Kostnicy Szpitalnej mieszczącej się przy ul. Radomskiej 117 (średnio 1 raz w tygodniu – </w:t>
      </w:r>
      <w:r w:rsidR="009919C7" w:rsidRPr="00ED0CE0">
        <w:rPr>
          <w:rFonts w:ascii="Arial" w:hAnsi="Arial" w:cs="Arial"/>
          <w:sz w:val="24"/>
          <w:szCs w:val="24"/>
        </w:rPr>
        <w:t>bluza,</w:t>
      </w:r>
      <w:r w:rsidR="00A86576" w:rsidRPr="00ED0CE0">
        <w:rPr>
          <w:rFonts w:ascii="Arial" w:hAnsi="Arial" w:cs="Arial"/>
          <w:sz w:val="24"/>
          <w:szCs w:val="24"/>
        </w:rPr>
        <w:t xml:space="preserve"> </w:t>
      </w:r>
      <w:r w:rsidR="009919C7" w:rsidRPr="00ED0CE0">
        <w:rPr>
          <w:rFonts w:ascii="Arial" w:hAnsi="Arial" w:cs="Arial"/>
          <w:sz w:val="24"/>
          <w:szCs w:val="24"/>
        </w:rPr>
        <w:t>spodnie</w:t>
      </w:r>
      <w:r w:rsidRPr="00ED0CE0">
        <w:rPr>
          <w:rFonts w:ascii="Arial" w:hAnsi="Arial" w:cs="Arial"/>
          <w:sz w:val="24"/>
          <w:szCs w:val="24"/>
        </w:rPr>
        <w:t>).</w:t>
      </w:r>
    </w:p>
    <w:p w14:paraId="3BAB0084" w14:textId="77777777" w:rsidR="00FD1EA2" w:rsidRPr="00FD1EA2" w:rsidRDefault="00FD1EA2" w:rsidP="002045C6">
      <w:pPr>
        <w:pStyle w:val="Akapitzlist1"/>
        <w:tabs>
          <w:tab w:val="left" w:pos="426"/>
        </w:tabs>
        <w:spacing w:after="0" w:line="100" w:lineRule="atLeast"/>
        <w:ind w:left="426"/>
        <w:jc w:val="both"/>
        <w:rPr>
          <w:rFonts w:ascii="Arial" w:hAnsi="Arial" w:cs="Arial"/>
          <w:sz w:val="24"/>
          <w:szCs w:val="24"/>
        </w:rPr>
      </w:pPr>
    </w:p>
    <w:p w14:paraId="040BF52C" w14:textId="77777777" w:rsidR="00D13CF6" w:rsidRPr="00ED0CE0" w:rsidRDefault="00904C28" w:rsidP="00D13CF6">
      <w:pPr>
        <w:pStyle w:val="Akapitzlist1"/>
        <w:numPr>
          <w:ilvl w:val="0"/>
          <w:numId w:val="2"/>
        </w:numPr>
        <w:tabs>
          <w:tab w:val="left" w:pos="426"/>
        </w:tabs>
        <w:spacing w:after="0" w:line="100" w:lineRule="atLeast"/>
        <w:ind w:left="426" w:hanging="426"/>
        <w:jc w:val="both"/>
        <w:rPr>
          <w:rFonts w:ascii="Arial" w:hAnsi="Arial" w:cs="Arial"/>
          <w:sz w:val="24"/>
          <w:szCs w:val="24"/>
        </w:rPr>
      </w:pPr>
      <w:r w:rsidRPr="00ED0CE0">
        <w:rPr>
          <w:rFonts w:ascii="Arial" w:hAnsi="Arial" w:cs="Arial"/>
          <w:sz w:val="24"/>
          <w:szCs w:val="24"/>
        </w:rPr>
        <w:t>Kompleksowa usługa obejmuje:</w:t>
      </w:r>
    </w:p>
    <w:p w14:paraId="59C95932" w14:textId="77777777" w:rsidR="00D13CF6" w:rsidRPr="00ED0CE0" w:rsidRDefault="00D13CF6" w:rsidP="00D13CF6">
      <w:pPr>
        <w:pStyle w:val="Akapitzlist1"/>
        <w:tabs>
          <w:tab w:val="left" w:pos="426"/>
        </w:tabs>
        <w:spacing w:after="0" w:line="100" w:lineRule="atLeast"/>
        <w:jc w:val="both"/>
        <w:rPr>
          <w:rFonts w:ascii="Arial" w:hAnsi="Arial" w:cs="Arial"/>
          <w:sz w:val="24"/>
          <w:szCs w:val="24"/>
        </w:rPr>
      </w:pPr>
    </w:p>
    <w:p w14:paraId="1C6FC68E" w14:textId="77777777" w:rsidR="00D13CF6" w:rsidRPr="00ED0CE0" w:rsidRDefault="00904C28" w:rsidP="00D13CF6">
      <w:pPr>
        <w:pStyle w:val="Akapitzlist1"/>
        <w:numPr>
          <w:ilvl w:val="0"/>
          <w:numId w:val="12"/>
        </w:numPr>
        <w:spacing w:after="0" w:line="100" w:lineRule="atLeast"/>
        <w:jc w:val="both"/>
        <w:rPr>
          <w:rFonts w:ascii="Arial" w:hAnsi="Arial" w:cs="Arial"/>
          <w:sz w:val="24"/>
          <w:szCs w:val="24"/>
        </w:rPr>
      </w:pPr>
      <w:r w:rsidRPr="00ED0CE0">
        <w:rPr>
          <w:rFonts w:ascii="Arial" w:hAnsi="Arial" w:cs="Arial"/>
          <w:sz w:val="24"/>
          <w:szCs w:val="24"/>
        </w:rPr>
        <w:t>pranie wraz z dzierżawą bielizny pościelowej szpitalnej, operacyjnej</w:t>
      </w:r>
      <w:r w:rsidR="00AF08B1" w:rsidRPr="00ED0CE0">
        <w:rPr>
          <w:rFonts w:ascii="Arial" w:hAnsi="Arial" w:cs="Arial"/>
          <w:sz w:val="24"/>
          <w:szCs w:val="24"/>
        </w:rPr>
        <w:t>, barierowej</w:t>
      </w:r>
      <w:r w:rsidRPr="00ED0CE0">
        <w:rPr>
          <w:rFonts w:ascii="Arial" w:hAnsi="Arial" w:cs="Arial"/>
          <w:sz w:val="24"/>
          <w:szCs w:val="24"/>
        </w:rPr>
        <w:t xml:space="preserve"> oraz pozostałych asortymentów,</w:t>
      </w:r>
    </w:p>
    <w:p w14:paraId="072104F0" w14:textId="77777777" w:rsidR="00D13CF6" w:rsidRPr="00ED0CE0" w:rsidRDefault="00904C28" w:rsidP="00D13CF6">
      <w:pPr>
        <w:pStyle w:val="Akapitzlist1"/>
        <w:numPr>
          <w:ilvl w:val="0"/>
          <w:numId w:val="12"/>
        </w:numPr>
        <w:spacing w:after="0" w:line="100" w:lineRule="atLeast"/>
        <w:jc w:val="both"/>
        <w:rPr>
          <w:rFonts w:ascii="Arial" w:hAnsi="Arial" w:cs="Arial"/>
          <w:sz w:val="24"/>
          <w:szCs w:val="24"/>
        </w:rPr>
      </w:pPr>
      <w:r w:rsidRPr="00ED0CE0">
        <w:rPr>
          <w:rFonts w:ascii="Arial" w:hAnsi="Arial" w:cs="Arial"/>
          <w:sz w:val="24"/>
          <w:szCs w:val="24"/>
        </w:rPr>
        <w:t>czyszczenie, pranie, pranie na sucho, dezynfekcje,</w:t>
      </w:r>
    </w:p>
    <w:p w14:paraId="18C72C61" w14:textId="77777777" w:rsidR="00D13CF6" w:rsidRPr="00ED0CE0" w:rsidRDefault="00904C28" w:rsidP="00D13CF6">
      <w:pPr>
        <w:pStyle w:val="Akapitzlist1"/>
        <w:numPr>
          <w:ilvl w:val="0"/>
          <w:numId w:val="12"/>
        </w:numPr>
        <w:spacing w:after="0" w:line="100" w:lineRule="atLeast"/>
        <w:jc w:val="both"/>
        <w:rPr>
          <w:rFonts w:ascii="Arial" w:hAnsi="Arial" w:cs="Arial"/>
          <w:sz w:val="24"/>
          <w:szCs w:val="24"/>
        </w:rPr>
      </w:pPr>
      <w:r w:rsidRPr="00ED0CE0">
        <w:rPr>
          <w:rFonts w:ascii="Arial" w:hAnsi="Arial" w:cs="Arial"/>
          <w:sz w:val="24"/>
          <w:szCs w:val="24"/>
        </w:rPr>
        <w:t>maglowanie bielizny,</w:t>
      </w:r>
    </w:p>
    <w:p w14:paraId="2BFE39C4" w14:textId="77777777" w:rsidR="00D13CF6" w:rsidRPr="00ED0CE0" w:rsidRDefault="00904C28" w:rsidP="00D13CF6">
      <w:pPr>
        <w:pStyle w:val="Akapitzlist1"/>
        <w:numPr>
          <w:ilvl w:val="0"/>
          <w:numId w:val="12"/>
        </w:numPr>
        <w:spacing w:after="0" w:line="100" w:lineRule="atLeast"/>
        <w:jc w:val="both"/>
        <w:rPr>
          <w:rFonts w:ascii="Arial" w:hAnsi="Arial" w:cs="Arial"/>
          <w:sz w:val="24"/>
          <w:szCs w:val="24"/>
        </w:rPr>
      </w:pPr>
      <w:r w:rsidRPr="00ED0CE0">
        <w:rPr>
          <w:rFonts w:ascii="Arial" w:hAnsi="Arial" w:cs="Arial"/>
          <w:sz w:val="24"/>
          <w:szCs w:val="24"/>
        </w:rPr>
        <w:t>pranie i prasowanie odzieży ochronnej personelu,</w:t>
      </w:r>
    </w:p>
    <w:p w14:paraId="52FAD457" w14:textId="06780211" w:rsidR="00D13CF6" w:rsidRPr="00ED0CE0" w:rsidRDefault="00894AA4" w:rsidP="00D13CF6">
      <w:pPr>
        <w:pStyle w:val="Akapitzlist1"/>
        <w:numPr>
          <w:ilvl w:val="0"/>
          <w:numId w:val="12"/>
        </w:numPr>
        <w:spacing w:after="0" w:line="100" w:lineRule="atLeast"/>
        <w:jc w:val="both"/>
        <w:rPr>
          <w:rFonts w:ascii="Arial" w:hAnsi="Arial" w:cs="Arial"/>
          <w:sz w:val="24"/>
          <w:szCs w:val="24"/>
        </w:rPr>
      </w:pPr>
      <w:r>
        <w:rPr>
          <w:rFonts w:ascii="Arial" w:hAnsi="Arial" w:cs="Arial"/>
          <w:sz w:val="24"/>
          <w:szCs w:val="24"/>
        </w:rPr>
        <w:t xml:space="preserve">pranie asortymentu będącego własnością szpitala: </w:t>
      </w:r>
      <w:r w:rsidR="00904C28" w:rsidRPr="00ED0CE0">
        <w:rPr>
          <w:rFonts w:ascii="Arial" w:hAnsi="Arial" w:cs="Arial"/>
          <w:sz w:val="24"/>
          <w:szCs w:val="24"/>
        </w:rPr>
        <w:t>koc</w:t>
      </w:r>
      <w:r>
        <w:rPr>
          <w:rFonts w:ascii="Arial" w:hAnsi="Arial" w:cs="Arial"/>
          <w:sz w:val="24"/>
          <w:szCs w:val="24"/>
        </w:rPr>
        <w:t>e</w:t>
      </w:r>
      <w:r w:rsidR="00904C28" w:rsidRPr="00ED0CE0">
        <w:rPr>
          <w:rFonts w:ascii="Arial" w:hAnsi="Arial" w:cs="Arial"/>
          <w:sz w:val="24"/>
          <w:szCs w:val="24"/>
        </w:rPr>
        <w:t>, podusz</w:t>
      </w:r>
      <w:r>
        <w:rPr>
          <w:rFonts w:ascii="Arial" w:hAnsi="Arial" w:cs="Arial"/>
          <w:sz w:val="24"/>
          <w:szCs w:val="24"/>
        </w:rPr>
        <w:t>ki</w:t>
      </w:r>
      <w:r w:rsidR="00904C28" w:rsidRPr="00ED0CE0">
        <w:rPr>
          <w:rFonts w:ascii="Arial" w:hAnsi="Arial" w:cs="Arial"/>
          <w:sz w:val="24"/>
          <w:szCs w:val="24"/>
        </w:rPr>
        <w:t>,</w:t>
      </w:r>
      <w:r w:rsidR="00311DAC">
        <w:rPr>
          <w:rFonts w:ascii="Arial" w:hAnsi="Arial" w:cs="Arial"/>
          <w:sz w:val="24"/>
          <w:szCs w:val="24"/>
        </w:rPr>
        <w:t xml:space="preserve"> </w:t>
      </w:r>
      <w:r w:rsidR="00904C28" w:rsidRPr="00ED0CE0">
        <w:rPr>
          <w:rFonts w:ascii="Arial" w:hAnsi="Arial" w:cs="Arial"/>
          <w:sz w:val="24"/>
          <w:szCs w:val="24"/>
        </w:rPr>
        <w:t>materac</w:t>
      </w:r>
      <w:r>
        <w:rPr>
          <w:rFonts w:ascii="Arial" w:hAnsi="Arial" w:cs="Arial"/>
          <w:sz w:val="24"/>
          <w:szCs w:val="24"/>
        </w:rPr>
        <w:t>e,</w:t>
      </w:r>
      <w:r w:rsidR="00904C28" w:rsidRPr="00ED0CE0">
        <w:rPr>
          <w:rFonts w:ascii="Arial" w:hAnsi="Arial" w:cs="Arial"/>
          <w:sz w:val="24"/>
          <w:szCs w:val="24"/>
        </w:rPr>
        <w:t xml:space="preserve"> </w:t>
      </w:r>
      <w:proofErr w:type="spellStart"/>
      <w:r w:rsidR="00904C28" w:rsidRPr="00ED0CE0">
        <w:rPr>
          <w:rFonts w:ascii="Arial" w:hAnsi="Arial" w:cs="Arial"/>
          <w:sz w:val="24"/>
          <w:szCs w:val="24"/>
        </w:rPr>
        <w:t>itp</w:t>
      </w:r>
      <w:proofErr w:type="spellEnd"/>
      <w:r w:rsidR="00904C28" w:rsidRPr="00ED0CE0">
        <w:rPr>
          <w:rFonts w:ascii="Arial" w:hAnsi="Arial" w:cs="Arial"/>
          <w:sz w:val="24"/>
          <w:szCs w:val="24"/>
        </w:rPr>
        <w:t>,</w:t>
      </w:r>
    </w:p>
    <w:p w14:paraId="7BB0FA06" w14:textId="714423C8" w:rsidR="00D13CF6" w:rsidRPr="00ED0CE0" w:rsidRDefault="00904C28" w:rsidP="00D13CF6">
      <w:pPr>
        <w:pStyle w:val="Akapitzlist1"/>
        <w:numPr>
          <w:ilvl w:val="0"/>
          <w:numId w:val="12"/>
        </w:numPr>
        <w:spacing w:after="0" w:line="100" w:lineRule="atLeast"/>
        <w:jc w:val="both"/>
        <w:rPr>
          <w:rFonts w:ascii="Arial" w:hAnsi="Arial" w:cs="Arial"/>
          <w:sz w:val="24"/>
          <w:szCs w:val="24"/>
        </w:rPr>
      </w:pPr>
      <w:r w:rsidRPr="00ED0CE0">
        <w:rPr>
          <w:rFonts w:ascii="Arial" w:hAnsi="Arial" w:cs="Arial"/>
          <w:sz w:val="24"/>
          <w:szCs w:val="24"/>
        </w:rPr>
        <w:t xml:space="preserve">dezynfekcję </w:t>
      </w:r>
      <w:proofErr w:type="spellStart"/>
      <w:r w:rsidRPr="00ED0CE0">
        <w:rPr>
          <w:rFonts w:ascii="Arial" w:hAnsi="Arial" w:cs="Arial"/>
          <w:sz w:val="24"/>
          <w:szCs w:val="24"/>
        </w:rPr>
        <w:t>chemiczno</w:t>
      </w:r>
      <w:proofErr w:type="spellEnd"/>
      <w:r w:rsidR="00CC281B">
        <w:rPr>
          <w:rFonts w:ascii="Arial" w:hAnsi="Arial" w:cs="Arial"/>
          <w:sz w:val="24"/>
          <w:szCs w:val="24"/>
        </w:rPr>
        <w:t xml:space="preserve"> </w:t>
      </w:r>
      <w:r w:rsidRPr="00ED0CE0">
        <w:rPr>
          <w:rFonts w:ascii="Arial" w:hAnsi="Arial" w:cs="Arial"/>
          <w:sz w:val="24"/>
          <w:szCs w:val="24"/>
        </w:rPr>
        <w:t>– termiczną,</w:t>
      </w:r>
    </w:p>
    <w:p w14:paraId="4F74B203" w14:textId="77777777" w:rsidR="00D13CF6" w:rsidRPr="00ED0CE0" w:rsidRDefault="00904C28" w:rsidP="00D13CF6">
      <w:pPr>
        <w:pStyle w:val="Akapitzlist1"/>
        <w:numPr>
          <w:ilvl w:val="0"/>
          <w:numId w:val="12"/>
        </w:numPr>
        <w:spacing w:after="0" w:line="100" w:lineRule="atLeast"/>
        <w:jc w:val="both"/>
        <w:rPr>
          <w:rFonts w:ascii="Arial" w:hAnsi="Arial" w:cs="Arial"/>
          <w:sz w:val="24"/>
          <w:szCs w:val="24"/>
        </w:rPr>
      </w:pPr>
      <w:r w:rsidRPr="00ED0CE0">
        <w:rPr>
          <w:rFonts w:ascii="Arial" w:hAnsi="Arial" w:cs="Arial"/>
          <w:sz w:val="24"/>
          <w:szCs w:val="24"/>
        </w:rPr>
        <w:t>dezynfekcję komorową materacy,</w:t>
      </w:r>
    </w:p>
    <w:p w14:paraId="4ADE046A" w14:textId="77777777" w:rsidR="00D13CF6" w:rsidRPr="00ED0CE0" w:rsidRDefault="00904C28" w:rsidP="00D13CF6">
      <w:pPr>
        <w:pStyle w:val="Akapitzlist1"/>
        <w:numPr>
          <w:ilvl w:val="0"/>
          <w:numId w:val="12"/>
        </w:numPr>
        <w:spacing w:after="0" w:line="100" w:lineRule="atLeast"/>
        <w:jc w:val="both"/>
        <w:rPr>
          <w:rFonts w:ascii="Arial" w:hAnsi="Arial" w:cs="Arial"/>
          <w:sz w:val="24"/>
          <w:szCs w:val="24"/>
        </w:rPr>
      </w:pPr>
      <w:r w:rsidRPr="00ED0CE0">
        <w:rPr>
          <w:rFonts w:ascii="Arial" w:hAnsi="Arial" w:cs="Arial"/>
          <w:sz w:val="24"/>
          <w:szCs w:val="24"/>
        </w:rPr>
        <w:t>czyszczenie chemiczne asortymentu nienadającego się do prania wodnego,</w:t>
      </w:r>
    </w:p>
    <w:p w14:paraId="425C42DB" w14:textId="77777777" w:rsidR="00D13CF6" w:rsidRPr="00ED0CE0" w:rsidRDefault="00904C28" w:rsidP="00D13CF6">
      <w:pPr>
        <w:pStyle w:val="Akapitzlist1"/>
        <w:numPr>
          <w:ilvl w:val="0"/>
          <w:numId w:val="12"/>
        </w:numPr>
        <w:spacing w:after="0" w:line="100" w:lineRule="atLeast"/>
        <w:jc w:val="both"/>
        <w:rPr>
          <w:rFonts w:ascii="Arial" w:hAnsi="Arial" w:cs="Arial"/>
          <w:sz w:val="24"/>
          <w:szCs w:val="24"/>
        </w:rPr>
      </w:pPr>
      <w:r w:rsidRPr="00ED0CE0">
        <w:rPr>
          <w:rFonts w:ascii="Arial" w:hAnsi="Arial" w:cs="Arial"/>
          <w:sz w:val="24"/>
          <w:szCs w:val="24"/>
        </w:rPr>
        <w:t>bieżącą naprawę (cerowanie, przyszywanie guzików, troczków, wszywanie, zamków, itp.),</w:t>
      </w:r>
    </w:p>
    <w:p w14:paraId="687D980F" w14:textId="2B2A524B" w:rsidR="00D13CF6" w:rsidRPr="00ED0CE0" w:rsidRDefault="006C5450" w:rsidP="00D13CF6">
      <w:pPr>
        <w:pStyle w:val="Akapitzlist1"/>
        <w:numPr>
          <w:ilvl w:val="0"/>
          <w:numId w:val="12"/>
        </w:numPr>
        <w:spacing w:after="0" w:line="100" w:lineRule="atLeast"/>
        <w:jc w:val="both"/>
        <w:rPr>
          <w:rFonts w:ascii="Arial" w:hAnsi="Arial" w:cs="Arial"/>
          <w:sz w:val="24"/>
          <w:szCs w:val="24"/>
        </w:rPr>
      </w:pPr>
      <w:r>
        <w:rPr>
          <w:rFonts w:ascii="Arial" w:hAnsi="Arial" w:cs="Arial"/>
          <w:sz w:val="24"/>
          <w:szCs w:val="24"/>
        </w:rPr>
        <w:t xml:space="preserve"> </w:t>
      </w:r>
      <w:r w:rsidR="00904C28" w:rsidRPr="00ED0CE0">
        <w:rPr>
          <w:rFonts w:ascii="Arial" w:hAnsi="Arial" w:cs="Arial"/>
          <w:sz w:val="24"/>
          <w:szCs w:val="24"/>
        </w:rPr>
        <w:t>trwałe oznakowanie w systemie RFID</w:t>
      </w:r>
      <w:r w:rsidR="00904C28" w:rsidRPr="00ED0CE0">
        <w:rPr>
          <w:rFonts w:ascii="Arial" w:hAnsi="Arial" w:cs="Arial"/>
          <w:color w:val="FF0000"/>
          <w:sz w:val="24"/>
          <w:szCs w:val="24"/>
        </w:rPr>
        <w:t xml:space="preserve"> </w:t>
      </w:r>
      <w:r w:rsidR="00904C28" w:rsidRPr="00ED0CE0">
        <w:rPr>
          <w:rFonts w:ascii="Arial" w:hAnsi="Arial" w:cs="Arial"/>
          <w:sz w:val="24"/>
          <w:szCs w:val="24"/>
        </w:rPr>
        <w:t xml:space="preserve">bielizny wskazanej przez Zamawiającego, </w:t>
      </w:r>
    </w:p>
    <w:p w14:paraId="353F62BF" w14:textId="11A3DF5D" w:rsidR="00D13CF6" w:rsidRPr="00ED0CE0" w:rsidRDefault="006C5450" w:rsidP="00D13CF6">
      <w:pPr>
        <w:pStyle w:val="Akapitzlist1"/>
        <w:numPr>
          <w:ilvl w:val="0"/>
          <w:numId w:val="12"/>
        </w:numPr>
        <w:spacing w:after="0" w:line="100" w:lineRule="atLeast"/>
        <w:jc w:val="both"/>
        <w:rPr>
          <w:rFonts w:ascii="Arial" w:hAnsi="Arial" w:cs="Arial"/>
          <w:sz w:val="24"/>
          <w:szCs w:val="24"/>
        </w:rPr>
      </w:pPr>
      <w:r>
        <w:rPr>
          <w:rFonts w:ascii="Arial" w:hAnsi="Arial" w:cs="Arial"/>
          <w:sz w:val="24"/>
          <w:szCs w:val="24"/>
        </w:rPr>
        <w:t xml:space="preserve"> </w:t>
      </w:r>
      <w:r w:rsidR="00904C28" w:rsidRPr="00ED0CE0">
        <w:rPr>
          <w:rFonts w:ascii="Arial" w:hAnsi="Arial" w:cs="Arial"/>
          <w:sz w:val="24"/>
          <w:szCs w:val="24"/>
        </w:rPr>
        <w:t>segregację bielizny czystej z podziałem na oddziały szpitalne,</w:t>
      </w:r>
    </w:p>
    <w:p w14:paraId="5BBC176C" w14:textId="56BCBDA3" w:rsidR="00D13CF6" w:rsidRPr="00ED0CE0" w:rsidRDefault="006C5450" w:rsidP="00D13CF6">
      <w:pPr>
        <w:pStyle w:val="Akapitzlist1"/>
        <w:numPr>
          <w:ilvl w:val="0"/>
          <w:numId w:val="12"/>
        </w:numPr>
        <w:spacing w:after="0" w:line="100" w:lineRule="atLeast"/>
        <w:jc w:val="both"/>
        <w:rPr>
          <w:rFonts w:ascii="Arial" w:hAnsi="Arial" w:cs="Arial"/>
          <w:sz w:val="24"/>
          <w:szCs w:val="24"/>
        </w:rPr>
      </w:pPr>
      <w:r>
        <w:rPr>
          <w:rFonts w:ascii="Arial" w:hAnsi="Arial" w:cs="Arial"/>
          <w:sz w:val="24"/>
          <w:szCs w:val="24"/>
        </w:rPr>
        <w:t xml:space="preserve"> </w:t>
      </w:r>
      <w:r w:rsidR="00904C28" w:rsidRPr="00ED0CE0">
        <w:rPr>
          <w:rFonts w:ascii="Arial" w:hAnsi="Arial" w:cs="Arial"/>
          <w:sz w:val="24"/>
          <w:szCs w:val="24"/>
        </w:rPr>
        <w:t xml:space="preserve">pakowanie bielizny w </w:t>
      </w:r>
      <w:r w:rsidR="001555DA">
        <w:rPr>
          <w:rFonts w:ascii="Arial" w:hAnsi="Arial" w:cs="Arial"/>
          <w:sz w:val="24"/>
          <w:szCs w:val="24"/>
        </w:rPr>
        <w:t>worki płócienne oraz barierowe</w:t>
      </w:r>
      <w:r w:rsidR="00904C28" w:rsidRPr="00ED0CE0">
        <w:rPr>
          <w:rFonts w:ascii="Arial" w:hAnsi="Arial" w:cs="Arial"/>
          <w:sz w:val="24"/>
          <w:szCs w:val="24"/>
        </w:rPr>
        <w:t>,</w:t>
      </w:r>
    </w:p>
    <w:p w14:paraId="59DB6280" w14:textId="21C401AA" w:rsidR="00D13CF6" w:rsidRPr="00ED0CE0" w:rsidRDefault="006C5450" w:rsidP="00D13CF6">
      <w:pPr>
        <w:pStyle w:val="Akapitzlist1"/>
        <w:numPr>
          <w:ilvl w:val="0"/>
          <w:numId w:val="12"/>
        </w:numPr>
        <w:spacing w:after="0" w:line="100" w:lineRule="atLeast"/>
        <w:jc w:val="both"/>
        <w:rPr>
          <w:rFonts w:ascii="Arial" w:hAnsi="Arial" w:cs="Arial"/>
          <w:sz w:val="24"/>
          <w:szCs w:val="24"/>
        </w:rPr>
      </w:pPr>
      <w:r>
        <w:rPr>
          <w:rFonts w:ascii="Arial" w:hAnsi="Arial" w:cs="Arial"/>
          <w:sz w:val="24"/>
          <w:szCs w:val="24"/>
        </w:rPr>
        <w:t xml:space="preserve"> </w:t>
      </w:r>
      <w:r w:rsidR="00904C28" w:rsidRPr="00ED0CE0">
        <w:rPr>
          <w:rFonts w:ascii="Arial" w:hAnsi="Arial" w:cs="Arial"/>
          <w:sz w:val="24"/>
          <w:szCs w:val="24"/>
        </w:rPr>
        <w:t>pakowanie bielizny fasonowej w worki foliowe i transport na wieszakach,</w:t>
      </w:r>
    </w:p>
    <w:p w14:paraId="505EA14A" w14:textId="77809C5D" w:rsidR="00D13CF6" w:rsidRPr="00ED0CE0" w:rsidRDefault="006C5450" w:rsidP="00D13CF6">
      <w:pPr>
        <w:pStyle w:val="Akapitzlist1"/>
        <w:numPr>
          <w:ilvl w:val="0"/>
          <w:numId w:val="12"/>
        </w:numPr>
        <w:spacing w:after="0" w:line="100" w:lineRule="atLeast"/>
        <w:jc w:val="both"/>
        <w:rPr>
          <w:rFonts w:ascii="Arial" w:hAnsi="Arial" w:cs="Arial"/>
          <w:sz w:val="24"/>
          <w:szCs w:val="24"/>
        </w:rPr>
      </w:pPr>
      <w:r>
        <w:rPr>
          <w:rFonts w:ascii="Arial" w:hAnsi="Arial" w:cs="Arial"/>
          <w:sz w:val="24"/>
          <w:szCs w:val="24"/>
        </w:rPr>
        <w:t xml:space="preserve"> </w:t>
      </w:r>
      <w:r w:rsidR="00904C28" w:rsidRPr="00ED0CE0">
        <w:rPr>
          <w:rFonts w:ascii="Arial" w:hAnsi="Arial" w:cs="Arial"/>
          <w:sz w:val="24"/>
          <w:szCs w:val="24"/>
        </w:rPr>
        <w:t>codzienny odbiór brudnej bielizny szpital</w:t>
      </w:r>
      <w:r w:rsidR="00D13CF6" w:rsidRPr="00ED0CE0">
        <w:rPr>
          <w:rFonts w:ascii="Arial" w:hAnsi="Arial" w:cs="Arial"/>
          <w:sz w:val="24"/>
          <w:szCs w:val="24"/>
        </w:rPr>
        <w:t xml:space="preserve">nej oraz innych asortymentów od </w:t>
      </w:r>
      <w:r w:rsidR="00904C28" w:rsidRPr="00ED0CE0">
        <w:rPr>
          <w:rFonts w:ascii="Arial" w:hAnsi="Arial" w:cs="Arial"/>
          <w:sz w:val="24"/>
          <w:szCs w:val="24"/>
        </w:rPr>
        <w:t>Zamawiającego bezpośrednio z oddziałów i i</w:t>
      </w:r>
      <w:r w:rsidR="00D13CF6" w:rsidRPr="00ED0CE0">
        <w:rPr>
          <w:rFonts w:ascii="Arial" w:hAnsi="Arial" w:cs="Arial"/>
          <w:sz w:val="24"/>
          <w:szCs w:val="24"/>
        </w:rPr>
        <w:t xml:space="preserve">nnych jednostek organizacyjnych </w:t>
      </w:r>
      <w:r w:rsidR="00904C28" w:rsidRPr="00ED0CE0">
        <w:rPr>
          <w:rFonts w:ascii="Arial" w:hAnsi="Arial" w:cs="Arial"/>
          <w:sz w:val="24"/>
          <w:szCs w:val="24"/>
        </w:rPr>
        <w:t>Zamawiającego,</w:t>
      </w:r>
    </w:p>
    <w:p w14:paraId="595E7716" w14:textId="1BFB922D" w:rsidR="00D13CF6" w:rsidRPr="00ED0CE0" w:rsidRDefault="006C5450" w:rsidP="00D13CF6">
      <w:pPr>
        <w:pStyle w:val="Akapitzlist1"/>
        <w:numPr>
          <w:ilvl w:val="0"/>
          <w:numId w:val="12"/>
        </w:numPr>
        <w:spacing w:after="0" w:line="100" w:lineRule="atLeast"/>
        <w:jc w:val="both"/>
        <w:rPr>
          <w:rFonts w:ascii="Arial" w:hAnsi="Arial" w:cs="Arial"/>
          <w:sz w:val="24"/>
          <w:szCs w:val="24"/>
        </w:rPr>
      </w:pPr>
      <w:r>
        <w:rPr>
          <w:rFonts w:ascii="Arial" w:hAnsi="Arial" w:cs="Arial"/>
          <w:sz w:val="24"/>
          <w:szCs w:val="24"/>
        </w:rPr>
        <w:t xml:space="preserve"> </w:t>
      </w:r>
      <w:r w:rsidR="00904C28" w:rsidRPr="00ED0CE0">
        <w:rPr>
          <w:rFonts w:ascii="Arial" w:hAnsi="Arial" w:cs="Arial"/>
          <w:sz w:val="24"/>
          <w:szCs w:val="24"/>
        </w:rPr>
        <w:t xml:space="preserve">codzienne dostarczanie upranej bielizny szpitalnej oraz innych asortymentów do Zamawiającego bezpośrednio do oddziałów i innych jednostek organizacyjnych Zamawiającego, </w:t>
      </w:r>
    </w:p>
    <w:p w14:paraId="180B73B7" w14:textId="1D237B87" w:rsidR="00904C28" w:rsidRPr="00ED0CE0" w:rsidRDefault="006C5450" w:rsidP="00D13CF6">
      <w:pPr>
        <w:pStyle w:val="Akapitzlist1"/>
        <w:numPr>
          <w:ilvl w:val="0"/>
          <w:numId w:val="12"/>
        </w:numPr>
        <w:spacing w:after="0" w:line="100" w:lineRule="atLeast"/>
        <w:jc w:val="both"/>
        <w:rPr>
          <w:rFonts w:ascii="Arial" w:hAnsi="Arial" w:cs="Arial"/>
          <w:strike/>
          <w:color w:val="FF0000"/>
          <w:sz w:val="24"/>
          <w:szCs w:val="24"/>
        </w:rPr>
      </w:pPr>
      <w:r>
        <w:rPr>
          <w:rFonts w:ascii="Arial" w:hAnsi="Arial" w:cs="Arial"/>
          <w:sz w:val="24"/>
          <w:szCs w:val="24"/>
        </w:rPr>
        <w:t xml:space="preserve"> </w:t>
      </w:r>
      <w:r w:rsidR="00904C28" w:rsidRPr="00ED0CE0">
        <w:rPr>
          <w:rFonts w:ascii="Arial" w:hAnsi="Arial" w:cs="Arial"/>
          <w:sz w:val="24"/>
          <w:szCs w:val="24"/>
        </w:rPr>
        <w:t>wdrożenie systemu RFID</w:t>
      </w:r>
      <w:r w:rsidR="00D13CF6" w:rsidRPr="00ED0CE0">
        <w:rPr>
          <w:rFonts w:ascii="Arial" w:hAnsi="Arial" w:cs="Arial"/>
          <w:color w:val="FF0000"/>
          <w:sz w:val="24"/>
          <w:szCs w:val="24"/>
        </w:rPr>
        <w:t xml:space="preserve"> </w:t>
      </w:r>
      <w:r w:rsidR="00D13CF6" w:rsidRPr="00ED0CE0">
        <w:rPr>
          <w:rFonts w:ascii="Arial" w:hAnsi="Arial" w:cs="Arial"/>
          <w:sz w:val="24"/>
          <w:szCs w:val="24"/>
        </w:rPr>
        <w:t>pozwalającego na identyfikację</w:t>
      </w:r>
      <w:r w:rsidR="00E20115" w:rsidRPr="00ED0CE0">
        <w:rPr>
          <w:rFonts w:ascii="Arial" w:hAnsi="Arial" w:cs="Arial"/>
          <w:sz w:val="24"/>
          <w:szCs w:val="24"/>
        </w:rPr>
        <w:t xml:space="preserve"> </w:t>
      </w:r>
      <w:r w:rsidR="00904C28" w:rsidRPr="00ED0CE0">
        <w:rPr>
          <w:rFonts w:ascii="Arial" w:hAnsi="Arial" w:cs="Arial"/>
          <w:sz w:val="24"/>
          <w:szCs w:val="24"/>
        </w:rPr>
        <w:t>i ewidencję bielizny szpitalnej przyjmowane</w:t>
      </w:r>
      <w:r w:rsidR="00D13CF6" w:rsidRPr="00ED0CE0">
        <w:rPr>
          <w:rFonts w:ascii="Arial" w:hAnsi="Arial" w:cs="Arial"/>
          <w:sz w:val="24"/>
          <w:szCs w:val="24"/>
        </w:rPr>
        <w:t>j upranej i oddawanej do prania</w:t>
      </w:r>
      <w:r w:rsidR="00E20115" w:rsidRPr="00ED0CE0">
        <w:rPr>
          <w:rFonts w:ascii="Arial" w:hAnsi="Arial" w:cs="Arial"/>
          <w:sz w:val="24"/>
          <w:szCs w:val="24"/>
        </w:rPr>
        <w:t xml:space="preserve"> </w:t>
      </w:r>
      <w:r w:rsidR="00904C28" w:rsidRPr="00ED0CE0">
        <w:rPr>
          <w:rFonts w:ascii="Arial" w:hAnsi="Arial" w:cs="Arial"/>
          <w:sz w:val="24"/>
          <w:szCs w:val="24"/>
        </w:rPr>
        <w:t xml:space="preserve">z poszczególnych oddziałów i innych jednostek organizacyjnych szpitala, umożliwiającego bezdotykowe liczenie bielizny oznakowanej </w:t>
      </w:r>
      <w:proofErr w:type="spellStart"/>
      <w:r w:rsidR="00904C28" w:rsidRPr="00ED0CE0">
        <w:rPr>
          <w:rFonts w:ascii="Arial" w:hAnsi="Arial" w:cs="Arial"/>
          <w:sz w:val="24"/>
          <w:szCs w:val="24"/>
        </w:rPr>
        <w:t>tagami</w:t>
      </w:r>
      <w:proofErr w:type="spellEnd"/>
      <w:r w:rsidR="00904C28" w:rsidRPr="00ED0CE0">
        <w:rPr>
          <w:rFonts w:ascii="Arial" w:hAnsi="Arial" w:cs="Arial"/>
          <w:sz w:val="24"/>
          <w:szCs w:val="24"/>
        </w:rPr>
        <w:t xml:space="preserve"> RFID</w:t>
      </w:r>
      <w:r w:rsidR="00A52BE2" w:rsidRPr="00ED0CE0">
        <w:rPr>
          <w:rFonts w:ascii="Arial" w:hAnsi="Arial" w:cs="Arial"/>
          <w:sz w:val="24"/>
          <w:szCs w:val="24"/>
        </w:rPr>
        <w:t>,</w:t>
      </w:r>
    </w:p>
    <w:p w14:paraId="127C1190" w14:textId="75469FD7" w:rsidR="00904C28" w:rsidRPr="00ED0CE0" w:rsidRDefault="006C5450" w:rsidP="00A52BE2">
      <w:pPr>
        <w:pStyle w:val="Akapitzlist1"/>
        <w:numPr>
          <w:ilvl w:val="0"/>
          <w:numId w:val="12"/>
        </w:numPr>
        <w:spacing w:line="100" w:lineRule="atLeast"/>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 </w:t>
      </w:r>
      <w:r w:rsidR="00E217A8" w:rsidRPr="00ED0CE0">
        <w:rPr>
          <w:rFonts w:ascii="Arial" w:hAnsi="Arial" w:cs="Arial"/>
          <w:color w:val="000000" w:themeColor="text1"/>
          <w:sz w:val="24"/>
          <w:szCs w:val="24"/>
        </w:rPr>
        <w:t>wdrożeni</w:t>
      </w:r>
      <w:r w:rsidR="006F207E" w:rsidRPr="00ED0CE0">
        <w:rPr>
          <w:rFonts w:ascii="Arial" w:hAnsi="Arial" w:cs="Arial"/>
          <w:color w:val="000000" w:themeColor="text1"/>
          <w:sz w:val="24"/>
          <w:szCs w:val="24"/>
        </w:rPr>
        <w:t>e</w:t>
      </w:r>
      <w:r w:rsidR="00E217A8" w:rsidRPr="00ED0CE0">
        <w:rPr>
          <w:rFonts w:ascii="Arial" w:hAnsi="Arial" w:cs="Arial"/>
          <w:color w:val="000000" w:themeColor="text1"/>
          <w:sz w:val="24"/>
          <w:szCs w:val="24"/>
        </w:rPr>
        <w:t xml:space="preserve"> u Zamawiającego systemu szaf wydająco – zbierających odzież operacyjną</w:t>
      </w:r>
      <w:r w:rsidR="00E20115" w:rsidRPr="00ED0CE0">
        <w:rPr>
          <w:rFonts w:ascii="Arial" w:hAnsi="Arial" w:cs="Arial"/>
          <w:color w:val="000000" w:themeColor="text1"/>
          <w:sz w:val="24"/>
          <w:szCs w:val="24"/>
        </w:rPr>
        <w:br/>
      </w:r>
      <w:r w:rsidR="006F207E" w:rsidRPr="00ED0CE0">
        <w:rPr>
          <w:rFonts w:ascii="Arial" w:hAnsi="Arial" w:cs="Arial"/>
          <w:color w:val="000000" w:themeColor="text1"/>
          <w:sz w:val="24"/>
          <w:szCs w:val="24"/>
        </w:rPr>
        <w:t>i zabiegową</w:t>
      </w:r>
      <w:r w:rsidR="001555DA">
        <w:rPr>
          <w:rFonts w:ascii="Arial" w:hAnsi="Arial" w:cs="Arial"/>
          <w:color w:val="000000" w:themeColor="text1"/>
          <w:sz w:val="24"/>
          <w:szCs w:val="24"/>
        </w:rPr>
        <w:t>.</w:t>
      </w:r>
    </w:p>
    <w:p w14:paraId="348713C4" w14:textId="66C125E3" w:rsidR="00ED0CE0" w:rsidRPr="00A30BCD" w:rsidRDefault="00904C28" w:rsidP="00D93B96">
      <w:pPr>
        <w:pStyle w:val="Akapitzlist1"/>
        <w:numPr>
          <w:ilvl w:val="0"/>
          <w:numId w:val="2"/>
        </w:numPr>
        <w:tabs>
          <w:tab w:val="left" w:pos="426"/>
        </w:tabs>
        <w:spacing w:after="0" w:line="100" w:lineRule="atLeast"/>
        <w:ind w:left="426" w:hanging="426"/>
        <w:jc w:val="both"/>
        <w:rPr>
          <w:rFonts w:ascii="Arial" w:hAnsi="Arial" w:cs="Arial"/>
          <w:sz w:val="24"/>
          <w:szCs w:val="24"/>
        </w:rPr>
      </w:pPr>
      <w:r w:rsidRPr="00A30BCD">
        <w:rPr>
          <w:rFonts w:ascii="Arial" w:hAnsi="Arial" w:cs="Arial"/>
          <w:sz w:val="24"/>
          <w:szCs w:val="24"/>
        </w:rPr>
        <w:t>Wykonawca zobowiązany będzie do dostarczenia do Zamawiającego w ramach usługi dzierżawy, poszczególnych asortymentów bielizny oraz innych asortymentów w ilości zapewniającej zaspokojenie bieżących potrzeb Zamawiającego</w:t>
      </w:r>
      <w:r w:rsidR="00A30BCD">
        <w:rPr>
          <w:rFonts w:ascii="Arial" w:hAnsi="Arial" w:cs="Arial"/>
          <w:sz w:val="24"/>
          <w:szCs w:val="24"/>
        </w:rPr>
        <w:t>.</w:t>
      </w:r>
    </w:p>
    <w:p w14:paraId="02C41FA1" w14:textId="77777777" w:rsidR="00904C28" w:rsidRPr="00ED0CE0" w:rsidRDefault="00904C28">
      <w:pPr>
        <w:spacing w:line="100" w:lineRule="atLeast"/>
        <w:jc w:val="both"/>
        <w:rPr>
          <w:rFonts w:ascii="Arial" w:hAnsi="Arial" w:cs="Arial"/>
        </w:rPr>
      </w:pPr>
    </w:p>
    <w:p w14:paraId="075F0C6D" w14:textId="77777777" w:rsidR="00814B58" w:rsidRPr="00ED0CE0" w:rsidRDefault="00814B58" w:rsidP="00814B58">
      <w:pPr>
        <w:pStyle w:val="Akapitzlist1"/>
        <w:spacing w:after="0" w:line="100" w:lineRule="atLeast"/>
        <w:ind w:left="426"/>
        <w:jc w:val="both"/>
        <w:rPr>
          <w:rFonts w:ascii="Arial" w:hAnsi="Arial" w:cs="Arial"/>
          <w:color w:val="000000"/>
          <w:sz w:val="24"/>
          <w:szCs w:val="24"/>
        </w:rPr>
      </w:pPr>
    </w:p>
    <w:p w14:paraId="646C5CE8" w14:textId="77777777" w:rsidR="00D13CF6" w:rsidRPr="00ED0CE0" w:rsidRDefault="00904C28" w:rsidP="00D13CF6">
      <w:pPr>
        <w:pStyle w:val="Akapitzlist1"/>
        <w:numPr>
          <w:ilvl w:val="0"/>
          <w:numId w:val="8"/>
        </w:numPr>
        <w:spacing w:after="0" w:line="100" w:lineRule="atLeast"/>
        <w:ind w:left="426" w:hanging="426"/>
        <w:jc w:val="both"/>
        <w:rPr>
          <w:rFonts w:ascii="Arial" w:hAnsi="Arial" w:cs="Arial"/>
          <w:color w:val="000000"/>
          <w:sz w:val="24"/>
          <w:szCs w:val="24"/>
        </w:rPr>
      </w:pPr>
      <w:r w:rsidRPr="00ED0CE0">
        <w:rPr>
          <w:rFonts w:ascii="Arial" w:hAnsi="Arial" w:cs="Arial"/>
          <w:color w:val="000000"/>
          <w:sz w:val="24"/>
          <w:szCs w:val="24"/>
        </w:rPr>
        <w:t>Bielizna dzierżawiona wchodząca w wyposażenie oddziałów musi zostać dostarczona na poszczególne oddziały szpitalne najpóźniej w dniu rozpoczęcia realizacji usługi.</w:t>
      </w:r>
    </w:p>
    <w:p w14:paraId="2C3509AC" w14:textId="77777777" w:rsidR="00814B58" w:rsidRPr="00ED0CE0" w:rsidRDefault="00814B58" w:rsidP="00814B58">
      <w:pPr>
        <w:pStyle w:val="Akapitzlist1"/>
        <w:spacing w:after="0" w:line="100" w:lineRule="atLeast"/>
        <w:jc w:val="both"/>
        <w:rPr>
          <w:rFonts w:ascii="Arial" w:hAnsi="Arial" w:cs="Arial"/>
          <w:color w:val="000000"/>
          <w:sz w:val="24"/>
          <w:szCs w:val="24"/>
        </w:rPr>
      </w:pPr>
    </w:p>
    <w:p w14:paraId="09C0D9B7" w14:textId="77777777" w:rsidR="00814B58" w:rsidRDefault="00904C28" w:rsidP="00814B58">
      <w:pPr>
        <w:pStyle w:val="Akapitzlist1"/>
        <w:numPr>
          <w:ilvl w:val="0"/>
          <w:numId w:val="8"/>
        </w:numPr>
        <w:spacing w:after="0" w:line="100" w:lineRule="atLeast"/>
        <w:ind w:left="426" w:hanging="426"/>
        <w:jc w:val="both"/>
        <w:rPr>
          <w:rFonts w:ascii="Arial" w:hAnsi="Arial" w:cs="Arial"/>
          <w:color w:val="000000"/>
          <w:sz w:val="24"/>
          <w:szCs w:val="24"/>
        </w:rPr>
      </w:pPr>
      <w:r w:rsidRPr="00ED0CE0">
        <w:rPr>
          <w:rFonts w:ascii="Arial" w:hAnsi="Arial" w:cs="Arial"/>
          <w:color w:val="000000"/>
          <w:sz w:val="24"/>
          <w:szCs w:val="24"/>
        </w:rPr>
        <w:t xml:space="preserve">Zamawiający nie odpowiada za zniszczenia bielizny będącej własnością Wykonawcy wynikających z naturalnego jej zużycia. </w:t>
      </w:r>
    </w:p>
    <w:p w14:paraId="4B918644" w14:textId="4D492D5C" w:rsidR="00814B58" w:rsidRPr="00ED0CE0" w:rsidRDefault="00814B58" w:rsidP="00A30BCD">
      <w:pPr>
        <w:pStyle w:val="Akapitzlist1"/>
        <w:spacing w:after="0" w:line="100" w:lineRule="atLeast"/>
        <w:jc w:val="both"/>
        <w:rPr>
          <w:rFonts w:ascii="Arial" w:hAnsi="Arial" w:cs="Arial"/>
          <w:color w:val="000000"/>
          <w:sz w:val="24"/>
          <w:szCs w:val="24"/>
        </w:rPr>
      </w:pPr>
    </w:p>
    <w:p w14:paraId="28D8B459" w14:textId="77777777" w:rsidR="00814B58" w:rsidRPr="00ED0CE0" w:rsidRDefault="00814B58" w:rsidP="00814B58">
      <w:pPr>
        <w:pStyle w:val="Akapitzlist"/>
        <w:rPr>
          <w:rFonts w:ascii="Arial" w:hAnsi="Arial" w:cs="Arial"/>
          <w:szCs w:val="24"/>
        </w:rPr>
      </w:pPr>
    </w:p>
    <w:p w14:paraId="1C8B856A" w14:textId="77777777" w:rsidR="00904C28" w:rsidRPr="00ED0CE0" w:rsidRDefault="00904C28" w:rsidP="00814B58">
      <w:pPr>
        <w:pStyle w:val="Akapitzlist1"/>
        <w:numPr>
          <w:ilvl w:val="0"/>
          <w:numId w:val="8"/>
        </w:numPr>
        <w:spacing w:after="0" w:line="100" w:lineRule="atLeast"/>
        <w:ind w:left="426" w:hanging="426"/>
        <w:jc w:val="both"/>
        <w:rPr>
          <w:rFonts w:ascii="Arial" w:hAnsi="Arial" w:cs="Arial"/>
          <w:color w:val="000000"/>
          <w:sz w:val="24"/>
          <w:szCs w:val="24"/>
        </w:rPr>
      </w:pPr>
      <w:r w:rsidRPr="00ED0CE0">
        <w:rPr>
          <w:rFonts w:ascii="Arial" w:hAnsi="Arial" w:cs="Arial"/>
          <w:sz w:val="24"/>
          <w:szCs w:val="24"/>
        </w:rPr>
        <w:t>Szacunkowa całkowita ilość prania miesięcznie przedstawiona jest w tabeli nr 2.</w:t>
      </w:r>
    </w:p>
    <w:p w14:paraId="2F89E722" w14:textId="77777777" w:rsidR="00904C28" w:rsidRPr="00ED0CE0" w:rsidRDefault="00904C28">
      <w:pPr>
        <w:pStyle w:val="Akapitzlist1"/>
        <w:spacing w:after="0" w:line="100" w:lineRule="atLeast"/>
        <w:jc w:val="both"/>
        <w:rPr>
          <w:rFonts w:ascii="Arial" w:hAnsi="Arial" w:cs="Arial"/>
          <w:b/>
          <w:bCs/>
          <w:sz w:val="24"/>
          <w:szCs w:val="24"/>
        </w:rPr>
      </w:pPr>
    </w:p>
    <w:p w14:paraId="09E14364" w14:textId="0B5E0A93" w:rsidR="00670529" w:rsidRPr="00ED0CE0" w:rsidRDefault="00904C28">
      <w:pPr>
        <w:pStyle w:val="Akapitzlist1"/>
        <w:spacing w:before="60" w:after="0" w:line="100" w:lineRule="atLeast"/>
        <w:jc w:val="both"/>
        <w:rPr>
          <w:rFonts w:ascii="Arial" w:hAnsi="Arial" w:cs="Arial"/>
          <w:b/>
          <w:bCs/>
          <w:sz w:val="24"/>
          <w:szCs w:val="24"/>
        </w:rPr>
      </w:pPr>
      <w:r w:rsidRPr="00ED0CE0">
        <w:rPr>
          <w:rFonts w:ascii="Arial" w:hAnsi="Arial" w:cs="Arial"/>
          <w:b/>
          <w:bCs/>
          <w:sz w:val="24"/>
          <w:szCs w:val="24"/>
        </w:rPr>
        <w:t>Tabela nr 2</w:t>
      </w:r>
    </w:p>
    <w:p w14:paraId="1733C884" w14:textId="77777777" w:rsidR="00904C28" w:rsidRPr="00ED0CE0" w:rsidRDefault="00904C28">
      <w:pPr>
        <w:pStyle w:val="Akapitzlist1"/>
        <w:spacing w:before="60" w:after="0" w:line="100" w:lineRule="atLeast"/>
        <w:jc w:val="both"/>
        <w:rPr>
          <w:rFonts w:ascii="Arial" w:hAnsi="Arial" w:cs="Arial"/>
          <w:b/>
          <w:bCs/>
          <w:sz w:val="24"/>
          <w:szCs w:val="24"/>
        </w:rPr>
      </w:pPr>
    </w:p>
    <w:tbl>
      <w:tblPr>
        <w:tblW w:w="9664" w:type="dxa"/>
        <w:jc w:val="center"/>
        <w:tblLayout w:type="fixed"/>
        <w:tblCellMar>
          <w:top w:w="55" w:type="dxa"/>
          <w:left w:w="55" w:type="dxa"/>
          <w:bottom w:w="55" w:type="dxa"/>
          <w:right w:w="55" w:type="dxa"/>
        </w:tblCellMar>
        <w:tblLook w:val="0000" w:firstRow="0" w:lastRow="0" w:firstColumn="0" w:lastColumn="0" w:noHBand="0" w:noVBand="0"/>
      </w:tblPr>
      <w:tblGrid>
        <w:gridCol w:w="1606"/>
        <w:gridCol w:w="1606"/>
        <w:gridCol w:w="1607"/>
        <w:gridCol w:w="1606"/>
        <w:gridCol w:w="1606"/>
        <w:gridCol w:w="1633"/>
      </w:tblGrid>
      <w:tr w:rsidR="00904C28" w:rsidRPr="00ED0CE0" w14:paraId="67AD13DC" w14:textId="77777777" w:rsidTr="00FD6F11">
        <w:trPr>
          <w:jc w:val="center"/>
        </w:trPr>
        <w:tc>
          <w:tcPr>
            <w:tcW w:w="1606" w:type="dxa"/>
            <w:tcBorders>
              <w:top w:val="single" w:sz="1" w:space="0" w:color="000000"/>
              <w:left w:val="single" w:sz="1" w:space="0" w:color="000000"/>
              <w:bottom w:val="single" w:sz="1" w:space="0" w:color="000000"/>
            </w:tcBorders>
            <w:vAlign w:val="center"/>
          </w:tcPr>
          <w:p w14:paraId="38A03EEE" w14:textId="77777777" w:rsidR="00904C28" w:rsidRPr="00ED0CE0" w:rsidRDefault="00904C28">
            <w:pPr>
              <w:snapToGrid w:val="0"/>
              <w:spacing w:line="100" w:lineRule="atLeast"/>
              <w:ind w:left="-360" w:firstLine="360"/>
              <w:jc w:val="center"/>
              <w:rPr>
                <w:rFonts w:ascii="Arial" w:hAnsi="Arial" w:cs="Arial"/>
                <w:b/>
                <w:bCs/>
              </w:rPr>
            </w:pPr>
            <w:r w:rsidRPr="00ED0CE0">
              <w:rPr>
                <w:rFonts w:ascii="Arial" w:hAnsi="Arial" w:cs="Arial"/>
                <w:b/>
                <w:bCs/>
              </w:rPr>
              <w:t>Lp.</w:t>
            </w:r>
          </w:p>
        </w:tc>
        <w:tc>
          <w:tcPr>
            <w:tcW w:w="1606" w:type="dxa"/>
            <w:tcBorders>
              <w:top w:val="single" w:sz="1" w:space="0" w:color="000000"/>
              <w:left w:val="single" w:sz="1" w:space="0" w:color="000000"/>
              <w:bottom w:val="single" w:sz="1" w:space="0" w:color="000000"/>
            </w:tcBorders>
            <w:vAlign w:val="center"/>
          </w:tcPr>
          <w:p w14:paraId="769AF52B" w14:textId="77777777" w:rsidR="00904C28" w:rsidRPr="00ED0CE0" w:rsidRDefault="00904C28">
            <w:pPr>
              <w:snapToGrid w:val="0"/>
              <w:spacing w:line="100" w:lineRule="atLeast"/>
              <w:jc w:val="center"/>
              <w:rPr>
                <w:rFonts w:ascii="Arial" w:hAnsi="Arial" w:cs="Arial"/>
                <w:b/>
                <w:bCs/>
              </w:rPr>
            </w:pPr>
            <w:r w:rsidRPr="00ED0CE0">
              <w:rPr>
                <w:rFonts w:ascii="Arial" w:hAnsi="Arial" w:cs="Arial"/>
                <w:b/>
                <w:bCs/>
              </w:rPr>
              <w:t>Nazwa asortymentu</w:t>
            </w:r>
          </w:p>
        </w:tc>
        <w:tc>
          <w:tcPr>
            <w:tcW w:w="1607" w:type="dxa"/>
            <w:tcBorders>
              <w:top w:val="single" w:sz="1" w:space="0" w:color="000000"/>
              <w:left w:val="single" w:sz="1" w:space="0" w:color="000000"/>
              <w:bottom w:val="single" w:sz="1" w:space="0" w:color="000000"/>
            </w:tcBorders>
            <w:vAlign w:val="center"/>
          </w:tcPr>
          <w:p w14:paraId="31BC621E" w14:textId="77777777" w:rsidR="00904C28" w:rsidRPr="00ED0CE0" w:rsidRDefault="00904C28">
            <w:pPr>
              <w:snapToGrid w:val="0"/>
              <w:spacing w:line="100" w:lineRule="atLeast"/>
              <w:jc w:val="center"/>
              <w:rPr>
                <w:rFonts w:ascii="Arial" w:hAnsi="Arial" w:cs="Arial"/>
                <w:b/>
                <w:bCs/>
              </w:rPr>
            </w:pPr>
            <w:r w:rsidRPr="00ED0CE0">
              <w:rPr>
                <w:rFonts w:ascii="Arial" w:hAnsi="Arial" w:cs="Arial"/>
                <w:b/>
                <w:bCs/>
              </w:rPr>
              <w:t xml:space="preserve">Wymiary w centymetrach </w:t>
            </w:r>
          </w:p>
          <w:p w14:paraId="230CD72A" w14:textId="77777777" w:rsidR="00904C28" w:rsidRPr="00ED0CE0" w:rsidRDefault="00904C28">
            <w:pPr>
              <w:spacing w:line="100" w:lineRule="atLeast"/>
              <w:jc w:val="center"/>
              <w:rPr>
                <w:rFonts w:ascii="Arial" w:hAnsi="Arial" w:cs="Arial"/>
                <w:b/>
                <w:bCs/>
              </w:rPr>
            </w:pPr>
            <w:r w:rsidRPr="00ED0CE0">
              <w:rPr>
                <w:rFonts w:ascii="Arial" w:hAnsi="Arial" w:cs="Arial"/>
                <w:b/>
                <w:bCs/>
              </w:rPr>
              <w:t xml:space="preserve">(szer. x dł.) </w:t>
            </w:r>
          </w:p>
          <w:p w14:paraId="3EA73DED" w14:textId="77777777" w:rsidR="00904C28" w:rsidRPr="00ED0CE0" w:rsidRDefault="00904C28">
            <w:pPr>
              <w:spacing w:line="100" w:lineRule="atLeast"/>
              <w:jc w:val="center"/>
              <w:rPr>
                <w:rFonts w:ascii="Arial" w:hAnsi="Arial" w:cs="Arial"/>
                <w:b/>
                <w:bCs/>
              </w:rPr>
            </w:pPr>
            <w:r w:rsidRPr="00ED0CE0">
              <w:rPr>
                <w:rFonts w:ascii="Arial" w:hAnsi="Arial" w:cs="Arial"/>
                <w:b/>
                <w:bCs/>
              </w:rPr>
              <w:t>Tolerancja wymiarów do 5% lub inne parametry</w:t>
            </w:r>
          </w:p>
        </w:tc>
        <w:tc>
          <w:tcPr>
            <w:tcW w:w="1606" w:type="dxa"/>
            <w:tcBorders>
              <w:top w:val="single" w:sz="1" w:space="0" w:color="000000"/>
              <w:left w:val="single" w:sz="1" w:space="0" w:color="000000"/>
              <w:bottom w:val="single" w:sz="1" w:space="0" w:color="000000"/>
            </w:tcBorders>
            <w:vAlign w:val="center"/>
          </w:tcPr>
          <w:p w14:paraId="30FF7481" w14:textId="77777777" w:rsidR="00904C28" w:rsidRPr="00ED0CE0" w:rsidRDefault="00904C28">
            <w:pPr>
              <w:snapToGrid w:val="0"/>
              <w:spacing w:line="100" w:lineRule="atLeast"/>
              <w:jc w:val="center"/>
              <w:rPr>
                <w:rFonts w:ascii="Arial" w:hAnsi="Arial" w:cs="Arial"/>
                <w:b/>
                <w:bCs/>
              </w:rPr>
            </w:pPr>
            <w:r w:rsidRPr="00ED0CE0">
              <w:rPr>
                <w:rFonts w:ascii="Arial" w:hAnsi="Arial" w:cs="Arial"/>
                <w:b/>
                <w:bCs/>
              </w:rPr>
              <w:t>Rodzaj usługi</w:t>
            </w:r>
          </w:p>
        </w:tc>
        <w:tc>
          <w:tcPr>
            <w:tcW w:w="1606" w:type="dxa"/>
            <w:tcBorders>
              <w:top w:val="single" w:sz="1" w:space="0" w:color="000000"/>
              <w:left w:val="single" w:sz="1" w:space="0" w:color="000000"/>
              <w:bottom w:val="single" w:sz="1" w:space="0" w:color="000000"/>
            </w:tcBorders>
            <w:vAlign w:val="center"/>
          </w:tcPr>
          <w:p w14:paraId="532556AC" w14:textId="77777777" w:rsidR="00904C28" w:rsidRPr="00ED0CE0" w:rsidRDefault="00904C28">
            <w:pPr>
              <w:snapToGrid w:val="0"/>
              <w:spacing w:line="100" w:lineRule="atLeast"/>
              <w:jc w:val="center"/>
              <w:rPr>
                <w:rFonts w:ascii="Arial" w:hAnsi="Arial" w:cs="Arial"/>
                <w:b/>
                <w:bCs/>
              </w:rPr>
            </w:pPr>
            <w:r w:rsidRPr="00ED0CE0">
              <w:rPr>
                <w:rFonts w:ascii="Arial" w:hAnsi="Arial" w:cs="Arial"/>
                <w:b/>
                <w:bCs/>
              </w:rPr>
              <w:t>j. m</w:t>
            </w:r>
          </w:p>
        </w:tc>
        <w:tc>
          <w:tcPr>
            <w:tcW w:w="1633" w:type="dxa"/>
            <w:tcBorders>
              <w:top w:val="single" w:sz="1" w:space="0" w:color="000000"/>
              <w:left w:val="single" w:sz="1" w:space="0" w:color="000000"/>
              <w:bottom w:val="single" w:sz="1" w:space="0" w:color="000000"/>
              <w:right w:val="single" w:sz="1" w:space="0" w:color="000000"/>
            </w:tcBorders>
            <w:vAlign w:val="center"/>
          </w:tcPr>
          <w:p w14:paraId="5A7AEE35" w14:textId="77777777" w:rsidR="00904C28" w:rsidRPr="00ED0CE0" w:rsidRDefault="00904C28">
            <w:pPr>
              <w:snapToGrid w:val="0"/>
              <w:spacing w:line="100" w:lineRule="atLeast"/>
              <w:jc w:val="center"/>
              <w:rPr>
                <w:rFonts w:ascii="Arial" w:hAnsi="Arial" w:cs="Arial"/>
                <w:b/>
                <w:bCs/>
              </w:rPr>
            </w:pPr>
            <w:r w:rsidRPr="00ED0CE0">
              <w:rPr>
                <w:rFonts w:ascii="Arial" w:hAnsi="Arial" w:cs="Arial"/>
                <w:b/>
                <w:bCs/>
              </w:rPr>
              <w:t xml:space="preserve">Szacowana ilość w skali </w:t>
            </w:r>
          </w:p>
          <w:p w14:paraId="39114C68" w14:textId="77777777" w:rsidR="00904C28" w:rsidRPr="00ED0CE0" w:rsidRDefault="00904C28">
            <w:pPr>
              <w:snapToGrid w:val="0"/>
              <w:spacing w:line="100" w:lineRule="atLeast"/>
              <w:jc w:val="center"/>
              <w:rPr>
                <w:rFonts w:ascii="Arial" w:hAnsi="Arial" w:cs="Arial"/>
                <w:b/>
                <w:bCs/>
              </w:rPr>
            </w:pPr>
            <w:r w:rsidRPr="00ED0CE0">
              <w:rPr>
                <w:rFonts w:ascii="Arial" w:hAnsi="Arial" w:cs="Arial"/>
                <w:b/>
                <w:bCs/>
              </w:rPr>
              <w:t>1 miesiąca</w:t>
            </w:r>
          </w:p>
        </w:tc>
      </w:tr>
      <w:tr w:rsidR="00904C28" w:rsidRPr="00ED0CE0" w14:paraId="514D2392" w14:textId="77777777" w:rsidTr="00FD6F11">
        <w:trPr>
          <w:jc w:val="center"/>
        </w:trPr>
        <w:tc>
          <w:tcPr>
            <w:tcW w:w="1606" w:type="dxa"/>
            <w:tcBorders>
              <w:left w:val="single" w:sz="1" w:space="0" w:color="000000"/>
              <w:bottom w:val="single" w:sz="1" w:space="0" w:color="000000"/>
            </w:tcBorders>
            <w:vAlign w:val="center"/>
          </w:tcPr>
          <w:p w14:paraId="75DFD634" w14:textId="77777777" w:rsidR="00904C28" w:rsidRPr="00ED0CE0" w:rsidRDefault="00904C28" w:rsidP="00E23918">
            <w:pPr>
              <w:snapToGrid w:val="0"/>
              <w:spacing w:line="100" w:lineRule="atLeast"/>
              <w:jc w:val="center"/>
              <w:rPr>
                <w:rFonts w:ascii="Arial" w:hAnsi="Arial" w:cs="Arial"/>
              </w:rPr>
            </w:pPr>
            <w:r w:rsidRPr="00ED0CE0">
              <w:rPr>
                <w:rFonts w:ascii="Arial" w:hAnsi="Arial" w:cs="Arial"/>
              </w:rPr>
              <w:t>1</w:t>
            </w:r>
          </w:p>
        </w:tc>
        <w:tc>
          <w:tcPr>
            <w:tcW w:w="1606" w:type="dxa"/>
            <w:tcBorders>
              <w:left w:val="single" w:sz="1" w:space="0" w:color="000000"/>
              <w:bottom w:val="single" w:sz="1" w:space="0" w:color="000000"/>
            </w:tcBorders>
            <w:vAlign w:val="center"/>
          </w:tcPr>
          <w:p w14:paraId="27298FB0" w14:textId="77777777" w:rsidR="00904C28" w:rsidRPr="00ED0CE0" w:rsidRDefault="00904C28" w:rsidP="00835B4A">
            <w:pPr>
              <w:snapToGrid w:val="0"/>
              <w:spacing w:line="100" w:lineRule="atLeast"/>
              <w:rPr>
                <w:rFonts w:ascii="Arial" w:hAnsi="Arial" w:cs="Arial"/>
              </w:rPr>
            </w:pPr>
            <w:r w:rsidRPr="00ED0CE0">
              <w:rPr>
                <w:rFonts w:ascii="Arial" w:hAnsi="Arial" w:cs="Arial"/>
              </w:rPr>
              <w:t>Poszwa</w:t>
            </w:r>
          </w:p>
        </w:tc>
        <w:tc>
          <w:tcPr>
            <w:tcW w:w="1607" w:type="dxa"/>
            <w:tcBorders>
              <w:left w:val="single" w:sz="1" w:space="0" w:color="000000"/>
              <w:bottom w:val="single" w:sz="1" w:space="0" w:color="000000"/>
            </w:tcBorders>
            <w:vAlign w:val="center"/>
          </w:tcPr>
          <w:p w14:paraId="007A2417" w14:textId="77777777" w:rsidR="00904C28" w:rsidRPr="00ED0CE0" w:rsidRDefault="00904C28" w:rsidP="00E23918">
            <w:pPr>
              <w:snapToGrid w:val="0"/>
              <w:spacing w:line="100" w:lineRule="atLeast"/>
              <w:jc w:val="center"/>
              <w:rPr>
                <w:rFonts w:ascii="Arial" w:hAnsi="Arial" w:cs="Arial"/>
              </w:rPr>
            </w:pPr>
            <w:r w:rsidRPr="00ED0CE0">
              <w:rPr>
                <w:rFonts w:ascii="Arial" w:hAnsi="Arial" w:cs="Arial"/>
              </w:rPr>
              <w:t>140x210</w:t>
            </w:r>
          </w:p>
        </w:tc>
        <w:tc>
          <w:tcPr>
            <w:tcW w:w="1606" w:type="dxa"/>
            <w:tcBorders>
              <w:left w:val="single" w:sz="1" w:space="0" w:color="000000"/>
              <w:bottom w:val="single" w:sz="1" w:space="0" w:color="000000"/>
            </w:tcBorders>
            <w:vAlign w:val="center"/>
          </w:tcPr>
          <w:p w14:paraId="68C72EF7" w14:textId="77777777" w:rsidR="00904C28" w:rsidRPr="00ED0CE0" w:rsidRDefault="00904C28" w:rsidP="00E23918">
            <w:pPr>
              <w:snapToGrid w:val="0"/>
              <w:spacing w:line="100" w:lineRule="atLeast"/>
              <w:jc w:val="center"/>
              <w:rPr>
                <w:rFonts w:ascii="Arial" w:hAnsi="Arial" w:cs="Arial"/>
              </w:rPr>
            </w:pPr>
            <w:r w:rsidRPr="00ED0CE0">
              <w:rPr>
                <w:rFonts w:ascii="Arial" w:hAnsi="Arial" w:cs="Arial"/>
              </w:rPr>
              <w:t xml:space="preserve">Pranie wraz </w:t>
            </w:r>
            <w:r w:rsidR="00814B58" w:rsidRPr="00ED0CE0">
              <w:rPr>
                <w:rFonts w:ascii="Arial" w:hAnsi="Arial" w:cs="Arial"/>
              </w:rPr>
              <w:t xml:space="preserve">z </w:t>
            </w:r>
            <w:r w:rsidRPr="00ED0CE0">
              <w:rPr>
                <w:rFonts w:ascii="Arial" w:hAnsi="Arial" w:cs="Arial"/>
              </w:rPr>
              <w:t>dzierżawą</w:t>
            </w:r>
          </w:p>
        </w:tc>
        <w:tc>
          <w:tcPr>
            <w:tcW w:w="1606" w:type="dxa"/>
            <w:tcBorders>
              <w:left w:val="single" w:sz="1" w:space="0" w:color="000000"/>
              <w:bottom w:val="single" w:sz="1" w:space="0" w:color="000000"/>
            </w:tcBorders>
            <w:vAlign w:val="center"/>
          </w:tcPr>
          <w:p w14:paraId="3C61A4CE" w14:textId="1F83A60E" w:rsidR="00904C28" w:rsidRPr="00ED0CE0" w:rsidRDefault="00ED5A83" w:rsidP="00E23918">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08FC476F" w14:textId="5013EEC7" w:rsidR="00904C28" w:rsidRPr="00ED0CE0" w:rsidRDefault="00AE60C1" w:rsidP="00E23918">
            <w:pPr>
              <w:snapToGrid w:val="0"/>
              <w:spacing w:after="200" w:line="100" w:lineRule="atLeast"/>
              <w:jc w:val="center"/>
              <w:rPr>
                <w:rFonts w:ascii="Arial" w:hAnsi="Arial" w:cs="Arial"/>
              </w:rPr>
            </w:pPr>
            <w:r w:rsidRPr="00ED0CE0">
              <w:rPr>
                <w:rFonts w:ascii="Arial" w:hAnsi="Arial" w:cs="Arial"/>
              </w:rPr>
              <w:t xml:space="preserve">7 </w:t>
            </w:r>
            <w:r w:rsidR="00670529">
              <w:rPr>
                <w:rFonts w:ascii="Arial" w:hAnsi="Arial" w:cs="Arial"/>
              </w:rPr>
              <w:t>43</w:t>
            </w:r>
            <w:r w:rsidRPr="00ED0CE0">
              <w:rPr>
                <w:rFonts w:ascii="Arial" w:hAnsi="Arial" w:cs="Arial"/>
              </w:rPr>
              <w:t>0</w:t>
            </w:r>
          </w:p>
        </w:tc>
      </w:tr>
      <w:tr w:rsidR="00904C28" w:rsidRPr="00ED0CE0" w14:paraId="67271F60" w14:textId="77777777" w:rsidTr="00FD6F11">
        <w:trPr>
          <w:jc w:val="center"/>
        </w:trPr>
        <w:tc>
          <w:tcPr>
            <w:tcW w:w="1606" w:type="dxa"/>
            <w:tcBorders>
              <w:left w:val="single" w:sz="1" w:space="0" w:color="000000"/>
              <w:bottom w:val="single" w:sz="1" w:space="0" w:color="000000"/>
            </w:tcBorders>
            <w:vAlign w:val="center"/>
          </w:tcPr>
          <w:p w14:paraId="175A855D" w14:textId="77777777" w:rsidR="00904C28" w:rsidRPr="00ED0CE0" w:rsidRDefault="00904C28" w:rsidP="00E23918">
            <w:pPr>
              <w:snapToGrid w:val="0"/>
              <w:spacing w:line="100" w:lineRule="atLeast"/>
              <w:jc w:val="center"/>
              <w:rPr>
                <w:rFonts w:ascii="Arial" w:hAnsi="Arial" w:cs="Arial"/>
              </w:rPr>
            </w:pPr>
            <w:r w:rsidRPr="00ED0CE0">
              <w:rPr>
                <w:rFonts w:ascii="Arial" w:hAnsi="Arial" w:cs="Arial"/>
              </w:rPr>
              <w:t>2</w:t>
            </w:r>
          </w:p>
        </w:tc>
        <w:tc>
          <w:tcPr>
            <w:tcW w:w="1606" w:type="dxa"/>
            <w:tcBorders>
              <w:left w:val="single" w:sz="1" w:space="0" w:color="000000"/>
              <w:bottom w:val="single" w:sz="1" w:space="0" w:color="000000"/>
            </w:tcBorders>
            <w:vAlign w:val="center"/>
          </w:tcPr>
          <w:p w14:paraId="06BAF4CA" w14:textId="77777777" w:rsidR="00904C28" w:rsidRPr="00ED0CE0" w:rsidRDefault="00904C28" w:rsidP="00835B4A">
            <w:pPr>
              <w:snapToGrid w:val="0"/>
              <w:spacing w:line="100" w:lineRule="atLeast"/>
              <w:rPr>
                <w:rFonts w:ascii="Arial" w:hAnsi="Arial" w:cs="Arial"/>
              </w:rPr>
            </w:pPr>
            <w:r w:rsidRPr="00ED0CE0">
              <w:rPr>
                <w:rFonts w:ascii="Arial" w:hAnsi="Arial" w:cs="Arial"/>
              </w:rPr>
              <w:t>Poszewka</w:t>
            </w:r>
          </w:p>
        </w:tc>
        <w:tc>
          <w:tcPr>
            <w:tcW w:w="1607" w:type="dxa"/>
            <w:tcBorders>
              <w:left w:val="single" w:sz="1" w:space="0" w:color="000000"/>
              <w:bottom w:val="single" w:sz="1" w:space="0" w:color="000000"/>
            </w:tcBorders>
            <w:vAlign w:val="center"/>
          </w:tcPr>
          <w:p w14:paraId="4D4D9F1B" w14:textId="70E65E1F" w:rsidR="00904C28" w:rsidRPr="00ED0CE0" w:rsidRDefault="00542B73" w:rsidP="00E23918">
            <w:pPr>
              <w:snapToGrid w:val="0"/>
              <w:spacing w:line="100" w:lineRule="atLeast"/>
              <w:jc w:val="center"/>
              <w:rPr>
                <w:rFonts w:ascii="Arial" w:hAnsi="Arial" w:cs="Arial"/>
              </w:rPr>
            </w:pPr>
            <w:r w:rsidRPr="00ED0CE0">
              <w:rPr>
                <w:rFonts w:ascii="Arial" w:hAnsi="Arial" w:cs="Arial"/>
              </w:rPr>
              <w:t>80</w:t>
            </w:r>
            <w:r w:rsidR="00904C28" w:rsidRPr="00ED0CE0">
              <w:rPr>
                <w:rFonts w:ascii="Arial" w:hAnsi="Arial" w:cs="Arial"/>
              </w:rPr>
              <w:t>x</w:t>
            </w:r>
            <w:r w:rsidRPr="00ED0CE0">
              <w:rPr>
                <w:rFonts w:ascii="Arial" w:hAnsi="Arial" w:cs="Arial"/>
              </w:rPr>
              <w:t>90</w:t>
            </w:r>
          </w:p>
        </w:tc>
        <w:tc>
          <w:tcPr>
            <w:tcW w:w="1606" w:type="dxa"/>
            <w:tcBorders>
              <w:left w:val="single" w:sz="1" w:space="0" w:color="000000"/>
              <w:bottom w:val="single" w:sz="1" w:space="0" w:color="000000"/>
            </w:tcBorders>
            <w:vAlign w:val="center"/>
          </w:tcPr>
          <w:p w14:paraId="35DDB1B7" w14:textId="77777777" w:rsidR="00904C28" w:rsidRPr="00ED0CE0" w:rsidRDefault="00814B58" w:rsidP="00E2391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14F78A55" w14:textId="18863C5B" w:rsidR="00904C28" w:rsidRPr="00ED0CE0" w:rsidRDefault="00ED5A83" w:rsidP="00E23918">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778291FA" w14:textId="4380BBD6" w:rsidR="00904C28" w:rsidRPr="00ED0CE0" w:rsidRDefault="00670529" w:rsidP="00E23918">
            <w:pPr>
              <w:snapToGrid w:val="0"/>
              <w:spacing w:after="200" w:line="100" w:lineRule="atLeast"/>
              <w:jc w:val="center"/>
              <w:rPr>
                <w:rFonts w:ascii="Arial" w:hAnsi="Arial" w:cs="Arial"/>
              </w:rPr>
            </w:pPr>
            <w:r>
              <w:rPr>
                <w:rFonts w:ascii="Arial" w:hAnsi="Arial" w:cs="Arial"/>
              </w:rPr>
              <w:t>5250</w:t>
            </w:r>
          </w:p>
        </w:tc>
      </w:tr>
      <w:tr w:rsidR="00904C28" w:rsidRPr="00ED0CE0" w14:paraId="5B356600" w14:textId="77777777" w:rsidTr="00FD6F11">
        <w:trPr>
          <w:jc w:val="center"/>
        </w:trPr>
        <w:tc>
          <w:tcPr>
            <w:tcW w:w="1606" w:type="dxa"/>
            <w:tcBorders>
              <w:left w:val="single" w:sz="1" w:space="0" w:color="000000"/>
              <w:bottom w:val="single" w:sz="1" w:space="0" w:color="000000"/>
            </w:tcBorders>
            <w:vAlign w:val="center"/>
          </w:tcPr>
          <w:p w14:paraId="62EB93F1" w14:textId="77777777" w:rsidR="00904C28" w:rsidRPr="00ED0CE0" w:rsidRDefault="00904C28" w:rsidP="00E23918">
            <w:pPr>
              <w:snapToGrid w:val="0"/>
              <w:spacing w:line="100" w:lineRule="atLeast"/>
              <w:jc w:val="center"/>
              <w:rPr>
                <w:rFonts w:ascii="Arial" w:hAnsi="Arial" w:cs="Arial"/>
              </w:rPr>
            </w:pPr>
            <w:r w:rsidRPr="00ED0CE0">
              <w:rPr>
                <w:rFonts w:ascii="Arial" w:hAnsi="Arial" w:cs="Arial"/>
              </w:rPr>
              <w:t>3</w:t>
            </w:r>
          </w:p>
        </w:tc>
        <w:tc>
          <w:tcPr>
            <w:tcW w:w="1606" w:type="dxa"/>
            <w:tcBorders>
              <w:left w:val="single" w:sz="1" w:space="0" w:color="000000"/>
              <w:bottom w:val="single" w:sz="1" w:space="0" w:color="000000"/>
            </w:tcBorders>
            <w:vAlign w:val="center"/>
          </w:tcPr>
          <w:p w14:paraId="02977E3D" w14:textId="77777777" w:rsidR="00904C28" w:rsidRPr="00ED0CE0" w:rsidRDefault="00904C28" w:rsidP="00835B4A">
            <w:pPr>
              <w:snapToGrid w:val="0"/>
              <w:spacing w:line="100" w:lineRule="atLeast"/>
              <w:rPr>
                <w:rFonts w:ascii="Arial" w:hAnsi="Arial" w:cs="Arial"/>
              </w:rPr>
            </w:pPr>
            <w:r w:rsidRPr="00ED0CE0">
              <w:rPr>
                <w:rFonts w:ascii="Arial" w:hAnsi="Arial" w:cs="Arial"/>
              </w:rPr>
              <w:t>Prześcieradło</w:t>
            </w:r>
          </w:p>
        </w:tc>
        <w:tc>
          <w:tcPr>
            <w:tcW w:w="1607" w:type="dxa"/>
            <w:tcBorders>
              <w:left w:val="single" w:sz="1" w:space="0" w:color="000000"/>
              <w:bottom w:val="single" w:sz="1" w:space="0" w:color="000000"/>
            </w:tcBorders>
            <w:vAlign w:val="center"/>
          </w:tcPr>
          <w:p w14:paraId="08D29D0A" w14:textId="77777777" w:rsidR="00904C28" w:rsidRPr="00ED0CE0" w:rsidRDefault="00904C28" w:rsidP="00E23918">
            <w:pPr>
              <w:snapToGrid w:val="0"/>
              <w:spacing w:line="100" w:lineRule="atLeast"/>
              <w:jc w:val="center"/>
              <w:rPr>
                <w:rFonts w:ascii="Arial" w:hAnsi="Arial" w:cs="Arial"/>
              </w:rPr>
            </w:pPr>
            <w:r w:rsidRPr="00ED0CE0">
              <w:rPr>
                <w:rFonts w:ascii="Arial" w:hAnsi="Arial" w:cs="Arial"/>
              </w:rPr>
              <w:t>150x240</w:t>
            </w:r>
          </w:p>
        </w:tc>
        <w:tc>
          <w:tcPr>
            <w:tcW w:w="1606" w:type="dxa"/>
            <w:tcBorders>
              <w:left w:val="single" w:sz="1" w:space="0" w:color="000000"/>
              <w:bottom w:val="single" w:sz="1" w:space="0" w:color="000000"/>
            </w:tcBorders>
            <w:vAlign w:val="center"/>
          </w:tcPr>
          <w:p w14:paraId="12DF48ED" w14:textId="77777777" w:rsidR="00904C28" w:rsidRPr="00ED0CE0" w:rsidRDefault="00814B58" w:rsidP="00E2391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1AFD70BA" w14:textId="70C63DA8" w:rsidR="00904C28" w:rsidRPr="00ED0CE0" w:rsidRDefault="00ED5A83" w:rsidP="00E23918">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07DA427D" w14:textId="26802525" w:rsidR="00904C28" w:rsidRPr="00ED0CE0" w:rsidRDefault="002B3F3E" w:rsidP="00E23918">
            <w:pPr>
              <w:snapToGrid w:val="0"/>
              <w:spacing w:after="200" w:line="100" w:lineRule="atLeast"/>
              <w:jc w:val="center"/>
              <w:rPr>
                <w:rFonts w:ascii="Arial" w:hAnsi="Arial" w:cs="Arial"/>
              </w:rPr>
            </w:pPr>
            <w:r w:rsidRPr="00ED0CE0">
              <w:rPr>
                <w:rFonts w:ascii="Arial" w:hAnsi="Arial" w:cs="Arial"/>
              </w:rPr>
              <w:t xml:space="preserve">6 </w:t>
            </w:r>
            <w:r w:rsidR="00670529">
              <w:rPr>
                <w:rFonts w:ascii="Arial" w:hAnsi="Arial" w:cs="Arial"/>
              </w:rPr>
              <w:t>250</w:t>
            </w:r>
          </w:p>
        </w:tc>
      </w:tr>
      <w:tr w:rsidR="00814B58" w:rsidRPr="00ED0CE0" w14:paraId="726D823C" w14:textId="77777777" w:rsidTr="00FD6F11">
        <w:trPr>
          <w:jc w:val="center"/>
        </w:trPr>
        <w:tc>
          <w:tcPr>
            <w:tcW w:w="1606" w:type="dxa"/>
            <w:tcBorders>
              <w:left w:val="single" w:sz="1" w:space="0" w:color="000000"/>
              <w:bottom w:val="single" w:sz="1" w:space="0" w:color="000000"/>
            </w:tcBorders>
            <w:vAlign w:val="center"/>
          </w:tcPr>
          <w:p w14:paraId="2A96F31E"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4</w:t>
            </w:r>
          </w:p>
        </w:tc>
        <w:tc>
          <w:tcPr>
            <w:tcW w:w="1606" w:type="dxa"/>
            <w:tcBorders>
              <w:left w:val="single" w:sz="1" w:space="0" w:color="000000"/>
              <w:bottom w:val="single" w:sz="1" w:space="0" w:color="000000"/>
            </w:tcBorders>
            <w:vAlign w:val="center"/>
          </w:tcPr>
          <w:p w14:paraId="7BF99146" w14:textId="77777777" w:rsidR="00814B58" w:rsidRPr="00ED0CE0" w:rsidRDefault="004F345F" w:rsidP="00835B4A">
            <w:pPr>
              <w:snapToGrid w:val="0"/>
              <w:spacing w:line="100" w:lineRule="atLeast"/>
              <w:rPr>
                <w:rFonts w:ascii="Arial" w:hAnsi="Arial" w:cs="Arial"/>
              </w:rPr>
            </w:pPr>
            <w:r w:rsidRPr="00ED0CE0">
              <w:rPr>
                <w:rFonts w:ascii="Arial" w:hAnsi="Arial" w:cs="Arial"/>
                <w:color w:val="000000"/>
              </w:rPr>
              <w:t>Poszwa średnia (łóżeczko dziecięce)</w:t>
            </w:r>
          </w:p>
        </w:tc>
        <w:tc>
          <w:tcPr>
            <w:tcW w:w="1607" w:type="dxa"/>
            <w:tcBorders>
              <w:left w:val="single" w:sz="1" w:space="0" w:color="000000"/>
              <w:bottom w:val="single" w:sz="1" w:space="0" w:color="000000"/>
            </w:tcBorders>
            <w:vAlign w:val="center"/>
          </w:tcPr>
          <w:p w14:paraId="3047204B" w14:textId="77777777" w:rsidR="00814B58" w:rsidRPr="00ED0CE0" w:rsidRDefault="00E67525" w:rsidP="00366888">
            <w:pPr>
              <w:snapToGrid w:val="0"/>
              <w:spacing w:line="100" w:lineRule="atLeast"/>
              <w:jc w:val="center"/>
              <w:rPr>
                <w:rFonts w:ascii="Arial" w:hAnsi="Arial" w:cs="Arial"/>
              </w:rPr>
            </w:pPr>
            <w:r w:rsidRPr="00ED0CE0">
              <w:rPr>
                <w:rFonts w:ascii="Arial" w:hAnsi="Arial" w:cs="Arial"/>
              </w:rPr>
              <w:t>90x1</w:t>
            </w:r>
            <w:r w:rsidR="00366888" w:rsidRPr="00ED0CE0">
              <w:rPr>
                <w:rFonts w:ascii="Arial" w:hAnsi="Arial" w:cs="Arial"/>
              </w:rPr>
              <w:t>2</w:t>
            </w:r>
            <w:r w:rsidR="002F2F00" w:rsidRPr="00ED0CE0">
              <w:rPr>
                <w:rFonts w:ascii="Arial" w:hAnsi="Arial" w:cs="Arial"/>
              </w:rPr>
              <w:t>0</w:t>
            </w:r>
          </w:p>
        </w:tc>
        <w:tc>
          <w:tcPr>
            <w:tcW w:w="1606" w:type="dxa"/>
            <w:tcBorders>
              <w:left w:val="single" w:sz="1" w:space="0" w:color="000000"/>
              <w:bottom w:val="single" w:sz="1" w:space="0" w:color="000000"/>
            </w:tcBorders>
            <w:vAlign w:val="center"/>
          </w:tcPr>
          <w:p w14:paraId="33AEAC72"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4F1A6B07" w14:textId="77777777" w:rsidR="00814B58" w:rsidRPr="00ED0CE0" w:rsidRDefault="004725FC" w:rsidP="00E23918">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1BA64435" w14:textId="54935B20" w:rsidR="00EC7073" w:rsidRPr="00ED0CE0" w:rsidRDefault="00EC7073" w:rsidP="00C75EEE">
            <w:pPr>
              <w:snapToGrid w:val="0"/>
              <w:spacing w:after="200" w:line="100" w:lineRule="atLeast"/>
              <w:jc w:val="center"/>
              <w:rPr>
                <w:rFonts w:ascii="Arial" w:hAnsi="Arial" w:cs="Arial"/>
              </w:rPr>
            </w:pPr>
            <w:r w:rsidRPr="00ED0CE0">
              <w:rPr>
                <w:rFonts w:ascii="Arial" w:hAnsi="Arial" w:cs="Arial"/>
              </w:rPr>
              <w:t>60</w:t>
            </w:r>
          </w:p>
          <w:p w14:paraId="4388CEAC" w14:textId="58F6EF66" w:rsidR="00EC7073" w:rsidRPr="00ED0CE0" w:rsidRDefault="00EC7073" w:rsidP="00EC7073">
            <w:pPr>
              <w:snapToGrid w:val="0"/>
              <w:spacing w:after="200" w:line="100" w:lineRule="atLeast"/>
              <w:rPr>
                <w:rFonts w:ascii="Arial" w:hAnsi="Arial" w:cs="Arial"/>
              </w:rPr>
            </w:pPr>
          </w:p>
        </w:tc>
      </w:tr>
      <w:tr w:rsidR="00814B58" w:rsidRPr="00ED0CE0" w14:paraId="66B20043" w14:textId="77777777" w:rsidTr="00FD6F11">
        <w:trPr>
          <w:jc w:val="center"/>
        </w:trPr>
        <w:tc>
          <w:tcPr>
            <w:tcW w:w="1606" w:type="dxa"/>
            <w:tcBorders>
              <w:left w:val="single" w:sz="1" w:space="0" w:color="000000"/>
              <w:bottom w:val="single" w:sz="1" w:space="0" w:color="000000"/>
            </w:tcBorders>
            <w:vAlign w:val="center"/>
          </w:tcPr>
          <w:p w14:paraId="6E2A2B42"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5</w:t>
            </w:r>
          </w:p>
        </w:tc>
        <w:tc>
          <w:tcPr>
            <w:tcW w:w="1606" w:type="dxa"/>
            <w:tcBorders>
              <w:left w:val="single" w:sz="1" w:space="0" w:color="000000"/>
              <w:bottom w:val="single" w:sz="1" w:space="0" w:color="000000"/>
            </w:tcBorders>
            <w:vAlign w:val="center"/>
          </w:tcPr>
          <w:p w14:paraId="62CA7FBB" w14:textId="77777777" w:rsidR="00814B58" w:rsidRPr="00ED0CE0" w:rsidRDefault="00814B58" w:rsidP="00835B4A">
            <w:pPr>
              <w:snapToGrid w:val="0"/>
              <w:spacing w:line="100" w:lineRule="atLeast"/>
              <w:rPr>
                <w:rFonts w:ascii="Arial" w:hAnsi="Arial" w:cs="Arial"/>
              </w:rPr>
            </w:pPr>
            <w:r w:rsidRPr="00ED0CE0">
              <w:rPr>
                <w:rFonts w:ascii="Arial" w:hAnsi="Arial" w:cs="Arial"/>
              </w:rPr>
              <w:t>Podkład biały</w:t>
            </w:r>
          </w:p>
        </w:tc>
        <w:tc>
          <w:tcPr>
            <w:tcW w:w="1607" w:type="dxa"/>
            <w:tcBorders>
              <w:left w:val="single" w:sz="1" w:space="0" w:color="000000"/>
              <w:bottom w:val="single" w:sz="1" w:space="0" w:color="000000"/>
            </w:tcBorders>
            <w:vAlign w:val="center"/>
          </w:tcPr>
          <w:p w14:paraId="0D931369"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90x150</w:t>
            </w:r>
          </w:p>
        </w:tc>
        <w:tc>
          <w:tcPr>
            <w:tcW w:w="1606" w:type="dxa"/>
            <w:tcBorders>
              <w:left w:val="single" w:sz="1" w:space="0" w:color="000000"/>
              <w:bottom w:val="single" w:sz="1" w:space="0" w:color="000000"/>
            </w:tcBorders>
            <w:vAlign w:val="center"/>
          </w:tcPr>
          <w:p w14:paraId="5E5C5AE4"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1817BC11" w14:textId="03415DE5" w:rsidR="00814B58" w:rsidRPr="00ED0CE0" w:rsidRDefault="00ED5A83" w:rsidP="00E23918">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6196867B" w14:textId="4DE56A18" w:rsidR="00814B58" w:rsidRPr="00ED0CE0" w:rsidRDefault="00670529" w:rsidP="00E23918">
            <w:pPr>
              <w:snapToGrid w:val="0"/>
              <w:spacing w:after="200" w:line="100" w:lineRule="atLeast"/>
              <w:jc w:val="center"/>
              <w:rPr>
                <w:rFonts w:ascii="Arial" w:hAnsi="Arial" w:cs="Arial"/>
              </w:rPr>
            </w:pPr>
            <w:r>
              <w:rPr>
                <w:rFonts w:ascii="Arial" w:hAnsi="Arial" w:cs="Arial"/>
              </w:rPr>
              <w:t>500</w:t>
            </w:r>
          </w:p>
        </w:tc>
      </w:tr>
      <w:tr w:rsidR="00814B58" w:rsidRPr="00ED0CE0" w14:paraId="0892907B" w14:textId="77777777" w:rsidTr="00FD6F11">
        <w:trPr>
          <w:jc w:val="center"/>
        </w:trPr>
        <w:tc>
          <w:tcPr>
            <w:tcW w:w="1606" w:type="dxa"/>
            <w:tcBorders>
              <w:left w:val="single" w:sz="1" w:space="0" w:color="000000"/>
              <w:bottom w:val="single" w:sz="1" w:space="0" w:color="000000"/>
            </w:tcBorders>
            <w:vAlign w:val="center"/>
          </w:tcPr>
          <w:p w14:paraId="55C0F38A"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6</w:t>
            </w:r>
          </w:p>
        </w:tc>
        <w:tc>
          <w:tcPr>
            <w:tcW w:w="1606" w:type="dxa"/>
            <w:tcBorders>
              <w:left w:val="single" w:sz="1" w:space="0" w:color="000000"/>
              <w:bottom w:val="single" w:sz="1" w:space="0" w:color="000000"/>
            </w:tcBorders>
            <w:vAlign w:val="center"/>
          </w:tcPr>
          <w:p w14:paraId="664BCFDE" w14:textId="77777777" w:rsidR="00814B58" w:rsidRPr="00ED0CE0" w:rsidRDefault="00814B58" w:rsidP="00835B4A">
            <w:pPr>
              <w:snapToGrid w:val="0"/>
              <w:spacing w:line="100" w:lineRule="atLeast"/>
              <w:rPr>
                <w:rFonts w:ascii="Arial" w:hAnsi="Arial" w:cs="Arial"/>
              </w:rPr>
            </w:pPr>
            <w:r w:rsidRPr="00ED0CE0">
              <w:rPr>
                <w:rFonts w:ascii="Arial" w:hAnsi="Arial" w:cs="Arial"/>
              </w:rPr>
              <w:t>Pielucha tetrowa</w:t>
            </w:r>
          </w:p>
        </w:tc>
        <w:tc>
          <w:tcPr>
            <w:tcW w:w="1607" w:type="dxa"/>
            <w:tcBorders>
              <w:left w:val="single" w:sz="1" w:space="0" w:color="000000"/>
              <w:bottom w:val="single" w:sz="1" w:space="0" w:color="000000"/>
            </w:tcBorders>
            <w:vAlign w:val="center"/>
          </w:tcPr>
          <w:p w14:paraId="05727695"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75x90</w:t>
            </w:r>
          </w:p>
        </w:tc>
        <w:tc>
          <w:tcPr>
            <w:tcW w:w="1606" w:type="dxa"/>
            <w:tcBorders>
              <w:left w:val="single" w:sz="1" w:space="0" w:color="000000"/>
              <w:bottom w:val="single" w:sz="1" w:space="0" w:color="000000"/>
            </w:tcBorders>
            <w:vAlign w:val="center"/>
          </w:tcPr>
          <w:p w14:paraId="133BDA12"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7A2990E5" w14:textId="3A5BB532" w:rsidR="00814B58" w:rsidRPr="00ED0CE0" w:rsidRDefault="00ED5A83" w:rsidP="00E23918">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27A88F6A" w14:textId="42BBEBF4" w:rsidR="00814B58" w:rsidRPr="00ED0CE0" w:rsidRDefault="00670529" w:rsidP="00E23918">
            <w:pPr>
              <w:snapToGrid w:val="0"/>
              <w:spacing w:after="200" w:line="100" w:lineRule="atLeast"/>
              <w:jc w:val="center"/>
              <w:rPr>
                <w:rFonts w:ascii="Arial" w:hAnsi="Arial" w:cs="Arial"/>
              </w:rPr>
            </w:pPr>
            <w:r>
              <w:rPr>
                <w:rFonts w:ascii="Arial" w:hAnsi="Arial" w:cs="Arial"/>
              </w:rPr>
              <w:t>100</w:t>
            </w:r>
          </w:p>
        </w:tc>
      </w:tr>
      <w:tr w:rsidR="00814B58" w:rsidRPr="00ED0CE0" w14:paraId="7000B92B" w14:textId="77777777" w:rsidTr="00FD6F11">
        <w:trPr>
          <w:jc w:val="center"/>
        </w:trPr>
        <w:tc>
          <w:tcPr>
            <w:tcW w:w="1606" w:type="dxa"/>
            <w:tcBorders>
              <w:left w:val="single" w:sz="1" w:space="0" w:color="000000"/>
              <w:bottom w:val="single" w:sz="1" w:space="0" w:color="000000"/>
            </w:tcBorders>
            <w:vAlign w:val="center"/>
          </w:tcPr>
          <w:p w14:paraId="79BD7048"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7</w:t>
            </w:r>
          </w:p>
        </w:tc>
        <w:tc>
          <w:tcPr>
            <w:tcW w:w="1606" w:type="dxa"/>
            <w:tcBorders>
              <w:left w:val="single" w:sz="1" w:space="0" w:color="000000"/>
              <w:bottom w:val="single" w:sz="1" w:space="0" w:color="000000"/>
            </w:tcBorders>
            <w:vAlign w:val="center"/>
          </w:tcPr>
          <w:p w14:paraId="738983CC" w14:textId="77777777" w:rsidR="00814B58" w:rsidRPr="00ED0CE0" w:rsidRDefault="00814B58" w:rsidP="00835B4A">
            <w:pPr>
              <w:snapToGrid w:val="0"/>
              <w:spacing w:line="100" w:lineRule="atLeast"/>
              <w:rPr>
                <w:rFonts w:ascii="Arial" w:hAnsi="Arial" w:cs="Arial"/>
              </w:rPr>
            </w:pPr>
            <w:r w:rsidRPr="00ED0CE0">
              <w:rPr>
                <w:rFonts w:ascii="Arial" w:hAnsi="Arial" w:cs="Arial"/>
              </w:rPr>
              <w:t>Koszula operacyjna</w:t>
            </w:r>
          </w:p>
        </w:tc>
        <w:tc>
          <w:tcPr>
            <w:tcW w:w="1607" w:type="dxa"/>
            <w:tcBorders>
              <w:left w:val="single" w:sz="1" w:space="0" w:color="000000"/>
              <w:bottom w:val="single" w:sz="1" w:space="0" w:color="000000"/>
            </w:tcBorders>
            <w:vAlign w:val="center"/>
          </w:tcPr>
          <w:p w14:paraId="7D921CDF"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XL/XXL</w:t>
            </w:r>
          </w:p>
          <w:p w14:paraId="696A8946" w14:textId="77777777" w:rsidR="00814B58" w:rsidRPr="00ED0CE0" w:rsidRDefault="00814B58" w:rsidP="00E23918">
            <w:pPr>
              <w:spacing w:line="100" w:lineRule="atLeast"/>
              <w:jc w:val="center"/>
              <w:rPr>
                <w:rFonts w:ascii="Arial" w:hAnsi="Arial" w:cs="Arial"/>
              </w:rPr>
            </w:pPr>
          </w:p>
        </w:tc>
        <w:tc>
          <w:tcPr>
            <w:tcW w:w="1606" w:type="dxa"/>
            <w:tcBorders>
              <w:left w:val="single" w:sz="1" w:space="0" w:color="000000"/>
              <w:bottom w:val="single" w:sz="1" w:space="0" w:color="000000"/>
            </w:tcBorders>
            <w:vAlign w:val="center"/>
          </w:tcPr>
          <w:p w14:paraId="372142C8" w14:textId="77777777" w:rsidR="00814B58" w:rsidRPr="00ED0CE0" w:rsidRDefault="00814B58" w:rsidP="00E2391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120BD245" w14:textId="6B430C56" w:rsidR="00814B58" w:rsidRPr="00ED0CE0" w:rsidRDefault="00ED5A83" w:rsidP="00E23918">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6A8E4BD9" w14:textId="3F21DE44" w:rsidR="00814B58" w:rsidRPr="00ED0CE0" w:rsidRDefault="00670529" w:rsidP="00E23918">
            <w:pPr>
              <w:snapToGrid w:val="0"/>
              <w:spacing w:after="200" w:line="100" w:lineRule="atLeast"/>
              <w:jc w:val="center"/>
              <w:rPr>
                <w:rFonts w:ascii="Arial" w:hAnsi="Arial" w:cs="Arial"/>
              </w:rPr>
            </w:pPr>
            <w:r>
              <w:rPr>
                <w:rFonts w:ascii="Arial" w:hAnsi="Arial" w:cs="Arial"/>
              </w:rPr>
              <w:t>560</w:t>
            </w:r>
          </w:p>
        </w:tc>
      </w:tr>
      <w:tr w:rsidR="00814B58" w:rsidRPr="00ED0CE0" w14:paraId="00845A34" w14:textId="77777777" w:rsidTr="00FD6F11">
        <w:trPr>
          <w:jc w:val="center"/>
        </w:trPr>
        <w:tc>
          <w:tcPr>
            <w:tcW w:w="1606" w:type="dxa"/>
            <w:tcBorders>
              <w:left w:val="single" w:sz="1" w:space="0" w:color="000000"/>
              <w:bottom w:val="single" w:sz="1" w:space="0" w:color="000000"/>
            </w:tcBorders>
            <w:vAlign w:val="center"/>
          </w:tcPr>
          <w:p w14:paraId="66CC91B1" w14:textId="77777777" w:rsidR="00814B58" w:rsidRPr="00ED0CE0" w:rsidRDefault="00814B58">
            <w:pPr>
              <w:snapToGrid w:val="0"/>
              <w:spacing w:line="100" w:lineRule="atLeast"/>
              <w:jc w:val="center"/>
              <w:rPr>
                <w:rFonts w:ascii="Arial" w:hAnsi="Arial" w:cs="Arial"/>
              </w:rPr>
            </w:pPr>
            <w:r w:rsidRPr="00ED0CE0">
              <w:rPr>
                <w:rFonts w:ascii="Arial" w:hAnsi="Arial" w:cs="Arial"/>
              </w:rPr>
              <w:t>8</w:t>
            </w:r>
          </w:p>
        </w:tc>
        <w:tc>
          <w:tcPr>
            <w:tcW w:w="1606" w:type="dxa"/>
            <w:tcBorders>
              <w:left w:val="single" w:sz="1" w:space="0" w:color="000000"/>
              <w:bottom w:val="single" w:sz="1" w:space="0" w:color="000000"/>
            </w:tcBorders>
            <w:vAlign w:val="center"/>
          </w:tcPr>
          <w:p w14:paraId="50FE22DE" w14:textId="77777777" w:rsidR="00814B58" w:rsidRPr="00ED0CE0" w:rsidRDefault="00814B58" w:rsidP="00835B4A">
            <w:pPr>
              <w:snapToGrid w:val="0"/>
              <w:spacing w:line="100" w:lineRule="atLeast"/>
              <w:rPr>
                <w:rFonts w:ascii="Arial" w:hAnsi="Arial" w:cs="Arial"/>
              </w:rPr>
            </w:pPr>
            <w:r w:rsidRPr="00ED0CE0">
              <w:rPr>
                <w:rFonts w:ascii="Arial" w:hAnsi="Arial" w:cs="Arial"/>
              </w:rPr>
              <w:t>Prześcieradło zielone</w:t>
            </w:r>
          </w:p>
        </w:tc>
        <w:tc>
          <w:tcPr>
            <w:tcW w:w="1607" w:type="dxa"/>
            <w:tcBorders>
              <w:left w:val="single" w:sz="1" w:space="0" w:color="000000"/>
              <w:bottom w:val="single" w:sz="1" w:space="0" w:color="000000"/>
            </w:tcBorders>
            <w:vAlign w:val="center"/>
          </w:tcPr>
          <w:p w14:paraId="408C8A3F" w14:textId="77777777" w:rsidR="00814B58" w:rsidRPr="00ED0CE0" w:rsidRDefault="00814B58">
            <w:pPr>
              <w:snapToGrid w:val="0"/>
              <w:spacing w:line="100" w:lineRule="atLeast"/>
              <w:jc w:val="center"/>
              <w:rPr>
                <w:rFonts w:ascii="Arial" w:hAnsi="Arial" w:cs="Arial"/>
              </w:rPr>
            </w:pPr>
            <w:r w:rsidRPr="00ED0CE0">
              <w:rPr>
                <w:rFonts w:ascii="Arial" w:hAnsi="Arial" w:cs="Arial"/>
              </w:rPr>
              <w:t>150x230</w:t>
            </w:r>
          </w:p>
        </w:tc>
        <w:tc>
          <w:tcPr>
            <w:tcW w:w="1606" w:type="dxa"/>
            <w:tcBorders>
              <w:left w:val="single" w:sz="1" w:space="0" w:color="000000"/>
              <w:bottom w:val="single" w:sz="1" w:space="0" w:color="000000"/>
            </w:tcBorders>
            <w:vAlign w:val="center"/>
          </w:tcPr>
          <w:p w14:paraId="6AA0666E" w14:textId="77777777" w:rsidR="00814B58" w:rsidRPr="00ED0CE0" w:rsidRDefault="00814B58"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2686781B" w14:textId="063D42E5" w:rsidR="00814B58" w:rsidRPr="00ED0CE0" w:rsidRDefault="00ED5A8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0FBA7E1A" w14:textId="50BF2AEC" w:rsidR="00827613" w:rsidRPr="00ED0CE0" w:rsidRDefault="00670529" w:rsidP="00D428BE">
            <w:pPr>
              <w:snapToGrid w:val="0"/>
              <w:spacing w:after="200" w:line="100" w:lineRule="atLeast"/>
              <w:jc w:val="center"/>
              <w:rPr>
                <w:rFonts w:ascii="Arial" w:hAnsi="Arial" w:cs="Arial"/>
              </w:rPr>
            </w:pPr>
            <w:r>
              <w:rPr>
                <w:rFonts w:ascii="Arial" w:hAnsi="Arial" w:cs="Arial"/>
              </w:rPr>
              <w:t>500</w:t>
            </w:r>
          </w:p>
        </w:tc>
      </w:tr>
      <w:tr w:rsidR="00814B58" w:rsidRPr="00ED0CE0" w14:paraId="03FCCB71" w14:textId="77777777" w:rsidTr="00FD6F11">
        <w:trPr>
          <w:jc w:val="center"/>
        </w:trPr>
        <w:tc>
          <w:tcPr>
            <w:tcW w:w="1606" w:type="dxa"/>
            <w:tcBorders>
              <w:left w:val="single" w:sz="1" w:space="0" w:color="000000"/>
              <w:bottom w:val="single" w:sz="1" w:space="0" w:color="000000"/>
            </w:tcBorders>
            <w:vAlign w:val="center"/>
          </w:tcPr>
          <w:p w14:paraId="70853D8D" w14:textId="77777777" w:rsidR="00814B58" w:rsidRPr="00ED0CE0" w:rsidRDefault="00814B58">
            <w:pPr>
              <w:snapToGrid w:val="0"/>
              <w:spacing w:line="100" w:lineRule="atLeast"/>
              <w:jc w:val="center"/>
              <w:rPr>
                <w:rFonts w:ascii="Arial" w:hAnsi="Arial" w:cs="Arial"/>
              </w:rPr>
            </w:pPr>
            <w:r w:rsidRPr="00ED0CE0">
              <w:rPr>
                <w:rFonts w:ascii="Arial" w:hAnsi="Arial" w:cs="Arial"/>
              </w:rPr>
              <w:t>9</w:t>
            </w:r>
          </w:p>
        </w:tc>
        <w:tc>
          <w:tcPr>
            <w:tcW w:w="1606" w:type="dxa"/>
            <w:tcBorders>
              <w:left w:val="single" w:sz="1" w:space="0" w:color="000000"/>
              <w:bottom w:val="single" w:sz="1" w:space="0" w:color="000000"/>
            </w:tcBorders>
            <w:vAlign w:val="center"/>
          </w:tcPr>
          <w:p w14:paraId="4297410F" w14:textId="77777777" w:rsidR="00814B58" w:rsidRPr="00ED0CE0" w:rsidRDefault="00814B58" w:rsidP="00835B4A">
            <w:pPr>
              <w:snapToGrid w:val="0"/>
              <w:spacing w:line="100" w:lineRule="atLeast"/>
              <w:rPr>
                <w:rFonts w:ascii="Arial" w:hAnsi="Arial" w:cs="Arial"/>
              </w:rPr>
            </w:pPr>
            <w:r w:rsidRPr="00ED0CE0">
              <w:rPr>
                <w:rFonts w:ascii="Arial" w:hAnsi="Arial" w:cs="Arial"/>
              </w:rPr>
              <w:t>Podkład zielony</w:t>
            </w:r>
          </w:p>
        </w:tc>
        <w:tc>
          <w:tcPr>
            <w:tcW w:w="1607" w:type="dxa"/>
            <w:tcBorders>
              <w:left w:val="single" w:sz="1" w:space="0" w:color="000000"/>
              <w:bottom w:val="single" w:sz="1" w:space="0" w:color="000000"/>
            </w:tcBorders>
            <w:vAlign w:val="center"/>
          </w:tcPr>
          <w:p w14:paraId="3FA7C4F9" w14:textId="77777777" w:rsidR="00814B58" w:rsidRPr="00ED0CE0" w:rsidRDefault="00814B58">
            <w:pPr>
              <w:snapToGrid w:val="0"/>
              <w:spacing w:line="100" w:lineRule="atLeast"/>
              <w:jc w:val="center"/>
              <w:rPr>
                <w:rFonts w:ascii="Arial" w:hAnsi="Arial" w:cs="Arial"/>
              </w:rPr>
            </w:pPr>
            <w:r w:rsidRPr="00ED0CE0">
              <w:rPr>
                <w:rFonts w:ascii="Arial" w:hAnsi="Arial" w:cs="Arial"/>
              </w:rPr>
              <w:t>90x150</w:t>
            </w:r>
          </w:p>
        </w:tc>
        <w:tc>
          <w:tcPr>
            <w:tcW w:w="1606" w:type="dxa"/>
            <w:tcBorders>
              <w:left w:val="single" w:sz="1" w:space="0" w:color="000000"/>
              <w:bottom w:val="single" w:sz="1" w:space="0" w:color="000000"/>
            </w:tcBorders>
            <w:vAlign w:val="center"/>
          </w:tcPr>
          <w:p w14:paraId="223C6D35" w14:textId="77777777" w:rsidR="00814B58" w:rsidRPr="00ED0CE0" w:rsidRDefault="00814B58"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0336618D" w14:textId="77E35C0B" w:rsidR="00814B58" w:rsidRPr="00ED0CE0" w:rsidRDefault="00ED5A8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584902C9" w14:textId="15B2D0FB" w:rsidR="00827613" w:rsidRPr="00ED0CE0" w:rsidRDefault="00670529" w:rsidP="00D428BE">
            <w:pPr>
              <w:snapToGrid w:val="0"/>
              <w:spacing w:after="200" w:line="100" w:lineRule="atLeast"/>
              <w:jc w:val="center"/>
              <w:rPr>
                <w:rFonts w:ascii="Arial" w:hAnsi="Arial" w:cs="Arial"/>
              </w:rPr>
            </w:pPr>
            <w:r>
              <w:rPr>
                <w:rFonts w:ascii="Arial" w:hAnsi="Arial" w:cs="Arial"/>
              </w:rPr>
              <w:t>50</w:t>
            </w:r>
            <w:r w:rsidR="00AE60C1" w:rsidRPr="00ED0CE0">
              <w:rPr>
                <w:rFonts w:ascii="Arial" w:hAnsi="Arial" w:cs="Arial"/>
              </w:rPr>
              <w:t>0</w:t>
            </w:r>
          </w:p>
        </w:tc>
      </w:tr>
      <w:tr w:rsidR="00814B58" w:rsidRPr="00ED0CE0" w14:paraId="18D4BBA7" w14:textId="77777777" w:rsidTr="00FD6F11">
        <w:trPr>
          <w:jc w:val="center"/>
        </w:trPr>
        <w:tc>
          <w:tcPr>
            <w:tcW w:w="1606" w:type="dxa"/>
            <w:tcBorders>
              <w:left w:val="single" w:sz="1" w:space="0" w:color="000000"/>
              <w:bottom w:val="single" w:sz="1" w:space="0" w:color="000000"/>
            </w:tcBorders>
            <w:vAlign w:val="center"/>
          </w:tcPr>
          <w:p w14:paraId="1415602E" w14:textId="77777777" w:rsidR="00814B58" w:rsidRPr="00ED0CE0" w:rsidRDefault="00814B58">
            <w:pPr>
              <w:snapToGrid w:val="0"/>
              <w:spacing w:line="100" w:lineRule="atLeast"/>
              <w:jc w:val="center"/>
              <w:rPr>
                <w:rFonts w:ascii="Arial" w:hAnsi="Arial" w:cs="Arial"/>
              </w:rPr>
            </w:pPr>
            <w:r w:rsidRPr="00ED0CE0">
              <w:rPr>
                <w:rFonts w:ascii="Arial" w:hAnsi="Arial" w:cs="Arial"/>
              </w:rPr>
              <w:lastRenderedPageBreak/>
              <w:t>10</w:t>
            </w:r>
          </w:p>
        </w:tc>
        <w:tc>
          <w:tcPr>
            <w:tcW w:w="1606" w:type="dxa"/>
            <w:tcBorders>
              <w:left w:val="single" w:sz="1" w:space="0" w:color="000000"/>
              <w:bottom w:val="single" w:sz="1" w:space="0" w:color="000000"/>
            </w:tcBorders>
            <w:vAlign w:val="center"/>
          </w:tcPr>
          <w:p w14:paraId="13178C0C" w14:textId="77777777" w:rsidR="00814B58" w:rsidRPr="00ED0CE0" w:rsidRDefault="00814B58" w:rsidP="00835B4A">
            <w:pPr>
              <w:snapToGrid w:val="0"/>
              <w:spacing w:line="100" w:lineRule="atLeast"/>
              <w:rPr>
                <w:rFonts w:ascii="Arial" w:hAnsi="Arial" w:cs="Arial"/>
              </w:rPr>
            </w:pPr>
            <w:r w:rsidRPr="00ED0CE0">
              <w:rPr>
                <w:rFonts w:ascii="Arial" w:hAnsi="Arial" w:cs="Arial"/>
              </w:rPr>
              <w:t>Serweta zielona</w:t>
            </w:r>
          </w:p>
        </w:tc>
        <w:tc>
          <w:tcPr>
            <w:tcW w:w="1607" w:type="dxa"/>
            <w:tcBorders>
              <w:left w:val="single" w:sz="1" w:space="0" w:color="000000"/>
              <w:bottom w:val="single" w:sz="1" w:space="0" w:color="000000"/>
            </w:tcBorders>
            <w:vAlign w:val="center"/>
          </w:tcPr>
          <w:p w14:paraId="096458D7" w14:textId="77777777" w:rsidR="00814B58" w:rsidRPr="00ED0CE0" w:rsidRDefault="00814B58">
            <w:pPr>
              <w:snapToGrid w:val="0"/>
              <w:spacing w:line="100" w:lineRule="atLeast"/>
              <w:jc w:val="center"/>
              <w:rPr>
                <w:rFonts w:ascii="Arial" w:hAnsi="Arial" w:cs="Arial"/>
              </w:rPr>
            </w:pPr>
            <w:r w:rsidRPr="00ED0CE0">
              <w:rPr>
                <w:rFonts w:ascii="Arial" w:hAnsi="Arial" w:cs="Arial"/>
              </w:rPr>
              <w:t>75x75</w:t>
            </w:r>
          </w:p>
        </w:tc>
        <w:tc>
          <w:tcPr>
            <w:tcW w:w="1606" w:type="dxa"/>
            <w:tcBorders>
              <w:left w:val="single" w:sz="1" w:space="0" w:color="000000"/>
              <w:bottom w:val="single" w:sz="1" w:space="0" w:color="000000"/>
            </w:tcBorders>
            <w:vAlign w:val="center"/>
          </w:tcPr>
          <w:p w14:paraId="69B0F796" w14:textId="77777777" w:rsidR="00814B58" w:rsidRPr="00ED0CE0" w:rsidRDefault="00814B58"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45171A45" w14:textId="684EFBF1" w:rsidR="00814B58" w:rsidRPr="00ED0CE0" w:rsidRDefault="00ED5A8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2257AEAC" w14:textId="0B1CB6AB" w:rsidR="00827613" w:rsidRPr="00ED0CE0" w:rsidRDefault="00670529" w:rsidP="00D428BE">
            <w:pPr>
              <w:snapToGrid w:val="0"/>
              <w:spacing w:after="200" w:line="100" w:lineRule="atLeast"/>
              <w:jc w:val="center"/>
              <w:rPr>
                <w:rFonts w:ascii="Arial" w:hAnsi="Arial" w:cs="Arial"/>
              </w:rPr>
            </w:pPr>
            <w:r>
              <w:rPr>
                <w:rFonts w:ascii="Arial" w:hAnsi="Arial" w:cs="Arial"/>
              </w:rPr>
              <w:t>25</w:t>
            </w:r>
            <w:r w:rsidR="00AE60C1" w:rsidRPr="00ED0CE0">
              <w:rPr>
                <w:rFonts w:ascii="Arial" w:hAnsi="Arial" w:cs="Arial"/>
              </w:rPr>
              <w:t>0</w:t>
            </w:r>
          </w:p>
        </w:tc>
      </w:tr>
      <w:tr w:rsidR="00871A97" w:rsidRPr="00ED0CE0" w14:paraId="243CE697" w14:textId="77777777" w:rsidTr="00FD6F11">
        <w:trPr>
          <w:jc w:val="center"/>
        </w:trPr>
        <w:tc>
          <w:tcPr>
            <w:tcW w:w="1606" w:type="dxa"/>
            <w:tcBorders>
              <w:left w:val="single" w:sz="1" w:space="0" w:color="000000"/>
              <w:bottom w:val="single" w:sz="1" w:space="0" w:color="000000"/>
            </w:tcBorders>
            <w:vAlign w:val="center"/>
          </w:tcPr>
          <w:p w14:paraId="342FADDE" w14:textId="77777777" w:rsidR="00871A97" w:rsidRPr="00ED0CE0" w:rsidRDefault="00871A97" w:rsidP="00871A97">
            <w:pPr>
              <w:snapToGrid w:val="0"/>
              <w:spacing w:line="100" w:lineRule="atLeast"/>
              <w:jc w:val="center"/>
              <w:rPr>
                <w:rFonts w:ascii="Arial" w:hAnsi="Arial" w:cs="Arial"/>
              </w:rPr>
            </w:pPr>
            <w:r w:rsidRPr="00ED0CE0">
              <w:rPr>
                <w:rFonts w:ascii="Arial" w:hAnsi="Arial" w:cs="Arial"/>
              </w:rPr>
              <w:t>11</w:t>
            </w:r>
          </w:p>
        </w:tc>
        <w:tc>
          <w:tcPr>
            <w:tcW w:w="1606" w:type="dxa"/>
            <w:tcBorders>
              <w:left w:val="single" w:sz="1" w:space="0" w:color="000000"/>
              <w:bottom w:val="single" w:sz="1" w:space="0" w:color="000000"/>
            </w:tcBorders>
            <w:vAlign w:val="center"/>
          </w:tcPr>
          <w:p w14:paraId="242DD9F8" w14:textId="77777777" w:rsidR="00871A97" w:rsidRPr="00ED0CE0" w:rsidRDefault="00871A97" w:rsidP="00835B4A">
            <w:pPr>
              <w:snapToGrid w:val="0"/>
              <w:spacing w:line="100" w:lineRule="atLeast"/>
              <w:rPr>
                <w:rFonts w:ascii="Arial" w:hAnsi="Arial" w:cs="Arial"/>
              </w:rPr>
            </w:pPr>
            <w:r w:rsidRPr="00ED0CE0">
              <w:rPr>
                <w:rFonts w:ascii="Arial" w:hAnsi="Arial" w:cs="Arial"/>
              </w:rPr>
              <w:t>Prześcieradło operacyjne barierowe</w:t>
            </w:r>
          </w:p>
        </w:tc>
        <w:tc>
          <w:tcPr>
            <w:tcW w:w="1607" w:type="dxa"/>
            <w:tcBorders>
              <w:left w:val="single" w:sz="1" w:space="0" w:color="000000"/>
              <w:bottom w:val="single" w:sz="1" w:space="0" w:color="000000"/>
            </w:tcBorders>
            <w:vAlign w:val="center"/>
          </w:tcPr>
          <w:p w14:paraId="0E0FBB0A" w14:textId="77777777" w:rsidR="00871A97" w:rsidRPr="00ED0CE0" w:rsidRDefault="00871A97" w:rsidP="0059419A">
            <w:pPr>
              <w:snapToGrid w:val="0"/>
              <w:spacing w:line="100" w:lineRule="atLeast"/>
              <w:jc w:val="center"/>
              <w:rPr>
                <w:rFonts w:ascii="Arial" w:hAnsi="Arial" w:cs="Arial"/>
              </w:rPr>
            </w:pPr>
            <w:r w:rsidRPr="00ED0CE0">
              <w:rPr>
                <w:rFonts w:ascii="Arial" w:hAnsi="Arial" w:cs="Arial"/>
              </w:rPr>
              <w:t>170x180 (warstwa chłonna 70x80)</w:t>
            </w:r>
          </w:p>
        </w:tc>
        <w:tc>
          <w:tcPr>
            <w:tcW w:w="1606" w:type="dxa"/>
            <w:tcBorders>
              <w:left w:val="single" w:sz="1" w:space="0" w:color="000000"/>
              <w:bottom w:val="single" w:sz="1" w:space="0" w:color="000000"/>
            </w:tcBorders>
            <w:vAlign w:val="center"/>
          </w:tcPr>
          <w:p w14:paraId="0C872E1A" w14:textId="77777777" w:rsidR="00871A97" w:rsidRPr="00ED0CE0" w:rsidRDefault="00871A97" w:rsidP="00871A97">
            <w:pPr>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39004927" w14:textId="392446C2" w:rsidR="00871A97" w:rsidRPr="00ED0CE0" w:rsidRDefault="00ED5A83" w:rsidP="00871A97">
            <w:pPr>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5B032F5D" w14:textId="6D083EAE" w:rsidR="00871A97" w:rsidRPr="00ED0CE0" w:rsidRDefault="00670529" w:rsidP="00166110">
            <w:pPr>
              <w:snapToGrid w:val="0"/>
              <w:spacing w:after="200" w:line="100" w:lineRule="atLeast"/>
              <w:jc w:val="center"/>
              <w:rPr>
                <w:rFonts w:ascii="Arial" w:hAnsi="Arial" w:cs="Arial"/>
              </w:rPr>
            </w:pPr>
            <w:r>
              <w:rPr>
                <w:rFonts w:ascii="Arial" w:hAnsi="Arial" w:cs="Arial"/>
              </w:rPr>
              <w:t>85</w:t>
            </w:r>
            <w:r w:rsidR="00AE60C1" w:rsidRPr="00ED0CE0">
              <w:rPr>
                <w:rFonts w:ascii="Arial" w:hAnsi="Arial" w:cs="Arial"/>
              </w:rPr>
              <w:t>0</w:t>
            </w:r>
          </w:p>
        </w:tc>
      </w:tr>
      <w:tr w:rsidR="00871A97" w:rsidRPr="00ED0CE0" w14:paraId="0A287D4F" w14:textId="77777777" w:rsidTr="00FD6F11">
        <w:trPr>
          <w:jc w:val="center"/>
        </w:trPr>
        <w:tc>
          <w:tcPr>
            <w:tcW w:w="1606" w:type="dxa"/>
            <w:tcBorders>
              <w:left w:val="single" w:sz="1" w:space="0" w:color="000000"/>
              <w:bottom w:val="single" w:sz="1" w:space="0" w:color="000000"/>
            </w:tcBorders>
            <w:vAlign w:val="center"/>
          </w:tcPr>
          <w:p w14:paraId="4F670699" w14:textId="77777777" w:rsidR="00871A97" w:rsidRPr="00ED0CE0" w:rsidRDefault="00871A97" w:rsidP="00871A97">
            <w:pPr>
              <w:snapToGrid w:val="0"/>
              <w:spacing w:line="100" w:lineRule="atLeast"/>
              <w:jc w:val="center"/>
              <w:rPr>
                <w:rFonts w:ascii="Arial" w:hAnsi="Arial" w:cs="Arial"/>
              </w:rPr>
            </w:pPr>
            <w:r w:rsidRPr="00ED0CE0">
              <w:rPr>
                <w:rFonts w:ascii="Arial" w:hAnsi="Arial" w:cs="Arial"/>
              </w:rPr>
              <w:t>12</w:t>
            </w:r>
          </w:p>
        </w:tc>
        <w:tc>
          <w:tcPr>
            <w:tcW w:w="1606" w:type="dxa"/>
            <w:tcBorders>
              <w:left w:val="single" w:sz="1" w:space="0" w:color="000000"/>
              <w:bottom w:val="single" w:sz="1" w:space="0" w:color="000000"/>
            </w:tcBorders>
            <w:vAlign w:val="center"/>
          </w:tcPr>
          <w:p w14:paraId="3E74E9F5" w14:textId="77777777" w:rsidR="00871A97" w:rsidRPr="00ED0CE0" w:rsidRDefault="00871A97" w:rsidP="00835B4A">
            <w:pPr>
              <w:snapToGrid w:val="0"/>
              <w:spacing w:line="100" w:lineRule="atLeast"/>
              <w:rPr>
                <w:rFonts w:ascii="Arial" w:hAnsi="Arial" w:cs="Arial"/>
              </w:rPr>
            </w:pPr>
            <w:r w:rsidRPr="00ED0CE0">
              <w:rPr>
                <w:rFonts w:ascii="Arial" w:hAnsi="Arial" w:cs="Arial"/>
              </w:rPr>
              <w:t>Podkład operacyjny barierowy</w:t>
            </w:r>
          </w:p>
        </w:tc>
        <w:tc>
          <w:tcPr>
            <w:tcW w:w="1607" w:type="dxa"/>
            <w:tcBorders>
              <w:left w:val="single" w:sz="1" w:space="0" w:color="000000"/>
              <w:bottom w:val="single" w:sz="1" w:space="0" w:color="000000"/>
            </w:tcBorders>
            <w:vAlign w:val="center"/>
          </w:tcPr>
          <w:p w14:paraId="264035B2" w14:textId="77777777" w:rsidR="00871A97" w:rsidRPr="00ED0CE0" w:rsidRDefault="00871A97" w:rsidP="0059419A">
            <w:pPr>
              <w:snapToGrid w:val="0"/>
              <w:spacing w:line="100" w:lineRule="atLeast"/>
              <w:jc w:val="center"/>
              <w:rPr>
                <w:rFonts w:ascii="Arial" w:hAnsi="Arial" w:cs="Arial"/>
              </w:rPr>
            </w:pPr>
            <w:r w:rsidRPr="00ED0CE0">
              <w:rPr>
                <w:rFonts w:ascii="Arial" w:hAnsi="Arial" w:cs="Arial"/>
              </w:rPr>
              <w:t>75x100 (warstwa chłonna 40x100)</w:t>
            </w:r>
          </w:p>
        </w:tc>
        <w:tc>
          <w:tcPr>
            <w:tcW w:w="1606" w:type="dxa"/>
            <w:tcBorders>
              <w:left w:val="single" w:sz="1" w:space="0" w:color="000000"/>
              <w:bottom w:val="single" w:sz="1" w:space="0" w:color="000000"/>
            </w:tcBorders>
            <w:vAlign w:val="center"/>
          </w:tcPr>
          <w:p w14:paraId="0858B167" w14:textId="77777777" w:rsidR="00871A97" w:rsidRPr="00ED0CE0" w:rsidRDefault="00871A97" w:rsidP="00871A97">
            <w:pPr>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4D9A77B0" w14:textId="17137327" w:rsidR="00871A97" w:rsidRPr="00ED0CE0" w:rsidRDefault="00ED5A83" w:rsidP="00871A97">
            <w:pPr>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39EE686A" w14:textId="1BEF0A3E" w:rsidR="00871A97" w:rsidRPr="00ED0CE0" w:rsidRDefault="00AE60C1" w:rsidP="00D428BE">
            <w:pPr>
              <w:snapToGrid w:val="0"/>
              <w:spacing w:after="200" w:line="100" w:lineRule="atLeast"/>
              <w:jc w:val="center"/>
              <w:rPr>
                <w:rFonts w:ascii="Arial" w:hAnsi="Arial" w:cs="Arial"/>
              </w:rPr>
            </w:pPr>
            <w:r w:rsidRPr="00ED0CE0">
              <w:rPr>
                <w:rFonts w:ascii="Arial" w:hAnsi="Arial" w:cs="Arial"/>
              </w:rPr>
              <w:t xml:space="preserve">1 </w:t>
            </w:r>
            <w:r w:rsidR="00670529">
              <w:rPr>
                <w:rFonts w:ascii="Arial" w:hAnsi="Arial" w:cs="Arial"/>
              </w:rPr>
              <w:t>80</w:t>
            </w:r>
            <w:r w:rsidRPr="00ED0CE0">
              <w:rPr>
                <w:rFonts w:ascii="Arial" w:hAnsi="Arial" w:cs="Arial"/>
              </w:rPr>
              <w:t>0</w:t>
            </w:r>
          </w:p>
        </w:tc>
      </w:tr>
      <w:tr w:rsidR="00871A97" w:rsidRPr="00ED0CE0" w14:paraId="59089745" w14:textId="77777777" w:rsidTr="00FD6F11">
        <w:trPr>
          <w:jc w:val="center"/>
        </w:trPr>
        <w:tc>
          <w:tcPr>
            <w:tcW w:w="1606" w:type="dxa"/>
            <w:tcBorders>
              <w:left w:val="single" w:sz="1" w:space="0" w:color="000000"/>
              <w:bottom w:val="single" w:sz="1" w:space="0" w:color="000000"/>
            </w:tcBorders>
            <w:vAlign w:val="center"/>
          </w:tcPr>
          <w:p w14:paraId="4E5BE829" w14:textId="77777777" w:rsidR="00871A97" w:rsidRPr="00ED0CE0" w:rsidRDefault="00871A97" w:rsidP="0059419A">
            <w:pPr>
              <w:snapToGrid w:val="0"/>
              <w:spacing w:line="100" w:lineRule="atLeast"/>
              <w:jc w:val="center"/>
              <w:rPr>
                <w:rFonts w:ascii="Arial" w:hAnsi="Arial" w:cs="Arial"/>
              </w:rPr>
            </w:pPr>
            <w:r w:rsidRPr="00ED0CE0">
              <w:rPr>
                <w:rFonts w:ascii="Arial" w:hAnsi="Arial" w:cs="Arial"/>
              </w:rPr>
              <w:t>13</w:t>
            </w:r>
          </w:p>
        </w:tc>
        <w:tc>
          <w:tcPr>
            <w:tcW w:w="1606" w:type="dxa"/>
            <w:tcBorders>
              <w:left w:val="single" w:sz="1" w:space="0" w:color="000000"/>
              <w:bottom w:val="single" w:sz="1" w:space="0" w:color="000000"/>
            </w:tcBorders>
            <w:vAlign w:val="center"/>
          </w:tcPr>
          <w:p w14:paraId="36E64A08" w14:textId="77777777" w:rsidR="00871A97" w:rsidRPr="00ED0CE0" w:rsidRDefault="00871A97" w:rsidP="00835B4A">
            <w:pPr>
              <w:snapToGrid w:val="0"/>
              <w:spacing w:line="100" w:lineRule="atLeast"/>
              <w:rPr>
                <w:rFonts w:ascii="Arial" w:hAnsi="Arial" w:cs="Arial"/>
              </w:rPr>
            </w:pPr>
            <w:r w:rsidRPr="00ED0CE0">
              <w:rPr>
                <w:rFonts w:ascii="Arial" w:hAnsi="Arial" w:cs="Arial"/>
              </w:rPr>
              <w:t xml:space="preserve">Bluza operacyjna </w:t>
            </w:r>
          </w:p>
        </w:tc>
        <w:tc>
          <w:tcPr>
            <w:tcW w:w="1607" w:type="dxa"/>
            <w:tcBorders>
              <w:left w:val="single" w:sz="1" w:space="0" w:color="000000"/>
              <w:bottom w:val="single" w:sz="1" w:space="0" w:color="000000"/>
            </w:tcBorders>
            <w:vAlign w:val="center"/>
          </w:tcPr>
          <w:p w14:paraId="3BB2E647" w14:textId="77777777" w:rsidR="00871A97" w:rsidRPr="00ED0CE0" w:rsidRDefault="00871A97">
            <w:pPr>
              <w:snapToGrid w:val="0"/>
              <w:spacing w:line="100" w:lineRule="atLeast"/>
              <w:jc w:val="center"/>
              <w:rPr>
                <w:rFonts w:ascii="Arial" w:hAnsi="Arial" w:cs="Arial"/>
              </w:rPr>
            </w:pPr>
            <w:r w:rsidRPr="00ED0CE0">
              <w:rPr>
                <w:rFonts w:ascii="Arial" w:hAnsi="Arial" w:cs="Arial"/>
              </w:rPr>
              <w:t>S/M/L/XL/XXL</w:t>
            </w:r>
          </w:p>
          <w:p w14:paraId="593915AC" w14:textId="77777777" w:rsidR="00871A97" w:rsidRPr="00ED0CE0" w:rsidRDefault="00871A97">
            <w:pPr>
              <w:spacing w:line="100" w:lineRule="atLeast"/>
              <w:jc w:val="center"/>
              <w:rPr>
                <w:rFonts w:ascii="Arial" w:hAnsi="Arial" w:cs="Arial"/>
                <w:i/>
              </w:rPr>
            </w:pPr>
          </w:p>
        </w:tc>
        <w:tc>
          <w:tcPr>
            <w:tcW w:w="1606" w:type="dxa"/>
            <w:tcBorders>
              <w:left w:val="single" w:sz="1" w:space="0" w:color="000000"/>
              <w:bottom w:val="single" w:sz="1" w:space="0" w:color="000000"/>
            </w:tcBorders>
            <w:vAlign w:val="center"/>
          </w:tcPr>
          <w:p w14:paraId="7E014631" w14:textId="77777777" w:rsidR="00871A97" w:rsidRPr="00ED0CE0" w:rsidRDefault="00871A97"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11EEB66C" w14:textId="4138C42B" w:rsidR="00871A97" w:rsidRPr="00ED0CE0" w:rsidRDefault="00ED5A8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0DD90103" w14:textId="1821CB65" w:rsidR="00871A97" w:rsidRPr="00ED0CE0" w:rsidRDefault="00AE60C1">
            <w:pPr>
              <w:snapToGrid w:val="0"/>
              <w:spacing w:after="200" w:line="100" w:lineRule="atLeast"/>
              <w:jc w:val="center"/>
              <w:rPr>
                <w:rFonts w:ascii="Arial" w:hAnsi="Arial" w:cs="Arial"/>
              </w:rPr>
            </w:pPr>
            <w:r w:rsidRPr="00ED0CE0">
              <w:rPr>
                <w:rFonts w:ascii="Arial" w:hAnsi="Arial" w:cs="Arial"/>
              </w:rPr>
              <w:t>1 3</w:t>
            </w:r>
            <w:r w:rsidR="00670529">
              <w:rPr>
                <w:rFonts w:ascii="Arial" w:hAnsi="Arial" w:cs="Arial"/>
              </w:rPr>
              <w:t>5</w:t>
            </w:r>
            <w:r w:rsidRPr="00ED0CE0">
              <w:rPr>
                <w:rFonts w:ascii="Arial" w:hAnsi="Arial" w:cs="Arial"/>
              </w:rPr>
              <w:t>0</w:t>
            </w:r>
          </w:p>
        </w:tc>
      </w:tr>
      <w:tr w:rsidR="00871A97" w:rsidRPr="00ED0CE0" w14:paraId="6F40EF71" w14:textId="77777777" w:rsidTr="00FD6F11">
        <w:trPr>
          <w:jc w:val="center"/>
        </w:trPr>
        <w:tc>
          <w:tcPr>
            <w:tcW w:w="1606" w:type="dxa"/>
            <w:tcBorders>
              <w:left w:val="single" w:sz="1" w:space="0" w:color="000000"/>
              <w:bottom w:val="single" w:sz="1" w:space="0" w:color="000000"/>
            </w:tcBorders>
            <w:vAlign w:val="center"/>
          </w:tcPr>
          <w:p w14:paraId="39A02156" w14:textId="77777777" w:rsidR="00871A97" w:rsidRPr="00ED0CE0" w:rsidRDefault="00871A97" w:rsidP="0059419A">
            <w:pPr>
              <w:snapToGrid w:val="0"/>
              <w:spacing w:line="100" w:lineRule="atLeast"/>
              <w:jc w:val="center"/>
              <w:rPr>
                <w:rFonts w:ascii="Arial" w:hAnsi="Arial" w:cs="Arial"/>
              </w:rPr>
            </w:pPr>
            <w:r w:rsidRPr="00ED0CE0">
              <w:rPr>
                <w:rFonts w:ascii="Arial" w:hAnsi="Arial" w:cs="Arial"/>
              </w:rPr>
              <w:t>14</w:t>
            </w:r>
          </w:p>
        </w:tc>
        <w:tc>
          <w:tcPr>
            <w:tcW w:w="1606" w:type="dxa"/>
            <w:tcBorders>
              <w:left w:val="single" w:sz="1" w:space="0" w:color="000000"/>
              <w:bottom w:val="single" w:sz="1" w:space="0" w:color="000000"/>
            </w:tcBorders>
            <w:vAlign w:val="center"/>
          </w:tcPr>
          <w:p w14:paraId="4F2BAFF7" w14:textId="77777777" w:rsidR="00871A97" w:rsidRPr="00ED0CE0" w:rsidRDefault="00871A97" w:rsidP="00835B4A">
            <w:pPr>
              <w:snapToGrid w:val="0"/>
              <w:spacing w:line="100" w:lineRule="atLeast"/>
              <w:rPr>
                <w:rFonts w:ascii="Arial" w:hAnsi="Arial" w:cs="Arial"/>
              </w:rPr>
            </w:pPr>
            <w:r w:rsidRPr="00ED0CE0">
              <w:rPr>
                <w:rFonts w:ascii="Arial" w:hAnsi="Arial" w:cs="Arial"/>
              </w:rPr>
              <w:t xml:space="preserve">Spodnie operacyjne </w:t>
            </w:r>
          </w:p>
        </w:tc>
        <w:tc>
          <w:tcPr>
            <w:tcW w:w="1607" w:type="dxa"/>
            <w:tcBorders>
              <w:left w:val="single" w:sz="1" w:space="0" w:color="000000"/>
              <w:bottom w:val="single" w:sz="1" w:space="0" w:color="000000"/>
            </w:tcBorders>
            <w:vAlign w:val="center"/>
          </w:tcPr>
          <w:p w14:paraId="5A0A7AC2" w14:textId="77777777" w:rsidR="00871A97" w:rsidRPr="00ED0CE0" w:rsidRDefault="00871A97">
            <w:pPr>
              <w:snapToGrid w:val="0"/>
              <w:spacing w:line="100" w:lineRule="atLeast"/>
              <w:jc w:val="center"/>
              <w:rPr>
                <w:rFonts w:ascii="Arial" w:hAnsi="Arial" w:cs="Arial"/>
              </w:rPr>
            </w:pPr>
            <w:r w:rsidRPr="00ED0CE0">
              <w:rPr>
                <w:rFonts w:ascii="Arial" w:hAnsi="Arial" w:cs="Arial"/>
              </w:rPr>
              <w:t>S/M/L/XL/XXL</w:t>
            </w:r>
          </w:p>
          <w:p w14:paraId="5F14511F" w14:textId="77777777" w:rsidR="00871A97" w:rsidRPr="00ED0CE0" w:rsidRDefault="00871A97">
            <w:pPr>
              <w:spacing w:line="100" w:lineRule="atLeast"/>
              <w:jc w:val="center"/>
              <w:rPr>
                <w:rFonts w:ascii="Arial" w:hAnsi="Arial" w:cs="Arial"/>
                <w:i/>
              </w:rPr>
            </w:pPr>
          </w:p>
        </w:tc>
        <w:tc>
          <w:tcPr>
            <w:tcW w:w="1606" w:type="dxa"/>
            <w:tcBorders>
              <w:left w:val="single" w:sz="1" w:space="0" w:color="000000"/>
              <w:bottom w:val="single" w:sz="1" w:space="0" w:color="000000"/>
            </w:tcBorders>
            <w:vAlign w:val="center"/>
          </w:tcPr>
          <w:p w14:paraId="2978FAA3" w14:textId="77777777" w:rsidR="00871A97" w:rsidRPr="00ED0CE0" w:rsidRDefault="00871A97"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21341A08" w14:textId="39CA8169" w:rsidR="00871A97" w:rsidRPr="00ED0CE0" w:rsidRDefault="00ED5A8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66D75E13" w14:textId="15F57164" w:rsidR="00871A97" w:rsidRPr="00ED0CE0" w:rsidRDefault="00871A97">
            <w:pPr>
              <w:snapToGrid w:val="0"/>
              <w:spacing w:after="200" w:line="100" w:lineRule="atLeast"/>
              <w:jc w:val="center"/>
              <w:rPr>
                <w:rFonts w:ascii="Arial" w:hAnsi="Arial" w:cs="Arial"/>
              </w:rPr>
            </w:pPr>
            <w:r w:rsidRPr="00ED0CE0">
              <w:rPr>
                <w:rFonts w:ascii="Arial" w:hAnsi="Arial" w:cs="Arial"/>
              </w:rPr>
              <w:t xml:space="preserve">1 </w:t>
            </w:r>
            <w:r w:rsidR="00670529">
              <w:rPr>
                <w:rFonts w:ascii="Arial" w:hAnsi="Arial" w:cs="Arial"/>
              </w:rPr>
              <w:t>30</w:t>
            </w:r>
            <w:r w:rsidR="00AE60C1" w:rsidRPr="00ED0CE0">
              <w:rPr>
                <w:rFonts w:ascii="Arial" w:hAnsi="Arial" w:cs="Arial"/>
              </w:rPr>
              <w:t>0</w:t>
            </w:r>
          </w:p>
        </w:tc>
      </w:tr>
      <w:tr w:rsidR="00871A97" w:rsidRPr="00ED0CE0" w14:paraId="095103DB" w14:textId="77777777" w:rsidTr="00FD6F11">
        <w:trPr>
          <w:jc w:val="center"/>
        </w:trPr>
        <w:tc>
          <w:tcPr>
            <w:tcW w:w="1606" w:type="dxa"/>
            <w:tcBorders>
              <w:left w:val="single" w:sz="1" w:space="0" w:color="000000"/>
              <w:bottom w:val="single" w:sz="1" w:space="0" w:color="000000"/>
            </w:tcBorders>
            <w:vAlign w:val="center"/>
          </w:tcPr>
          <w:p w14:paraId="292EBB83" w14:textId="77777777" w:rsidR="00871A97" w:rsidRPr="00ED0CE0" w:rsidRDefault="00871A97" w:rsidP="0059419A">
            <w:pPr>
              <w:snapToGrid w:val="0"/>
              <w:spacing w:line="100" w:lineRule="atLeast"/>
              <w:jc w:val="center"/>
              <w:rPr>
                <w:rFonts w:ascii="Arial" w:hAnsi="Arial" w:cs="Arial"/>
              </w:rPr>
            </w:pPr>
            <w:r w:rsidRPr="00ED0CE0">
              <w:rPr>
                <w:rFonts w:ascii="Arial" w:hAnsi="Arial" w:cs="Arial"/>
              </w:rPr>
              <w:t>15</w:t>
            </w:r>
          </w:p>
        </w:tc>
        <w:tc>
          <w:tcPr>
            <w:tcW w:w="1606" w:type="dxa"/>
            <w:tcBorders>
              <w:left w:val="single" w:sz="1" w:space="0" w:color="000000"/>
              <w:bottom w:val="single" w:sz="1" w:space="0" w:color="000000"/>
            </w:tcBorders>
            <w:vAlign w:val="center"/>
          </w:tcPr>
          <w:p w14:paraId="00DC5501" w14:textId="77777777" w:rsidR="00871A97" w:rsidRPr="00ED0CE0" w:rsidRDefault="00871A97" w:rsidP="00835B4A">
            <w:pPr>
              <w:snapToGrid w:val="0"/>
              <w:spacing w:line="100" w:lineRule="atLeast"/>
              <w:rPr>
                <w:rFonts w:ascii="Arial" w:hAnsi="Arial" w:cs="Arial"/>
              </w:rPr>
            </w:pPr>
            <w:r w:rsidRPr="00ED0CE0">
              <w:rPr>
                <w:rFonts w:ascii="Arial" w:hAnsi="Arial" w:cs="Arial"/>
              </w:rPr>
              <w:t xml:space="preserve">Sukienka operacyjna </w:t>
            </w:r>
          </w:p>
        </w:tc>
        <w:tc>
          <w:tcPr>
            <w:tcW w:w="1607" w:type="dxa"/>
            <w:tcBorders>
              <w:left w:val="single" w:sz="1" w:space="0" w:color="000000"/>
              <w:bottom w:val="single" w:sz="1" w:space="0" w:color="000000"/>
            </w:tcBorders>
            <w:vAlign w:val="center"/>
          </w:tcPr>
          <w:p w14:paraId="1FB5B49F" w14:textId="77777777" w:rsidR="00871A97" w:rsidRPr="00ED0CE0" w:rsidRDefault="00871A97">
            <w:pPr>
              <w:snapToGrid w:val="0"/>
              <w:spacing w:line="100" w:lineRule="atLeast"/>
              <w:jc w:val="center"/>
              <w:rPr>
                <w:rFonts w:ascii="Arial" w:hAnsi="Arial" w:cs="Arial"/>
              </w:rPr>
            </w:pPr>
            <w:r w:rsidRPr="00ED0CE0">
              <w:rPr>
                <w:rFonts w:ascii="Arial" w:hAnsi="Arial" w:cs="Arial"/>
              </w:rPr>
              <w:t>S/M/L/XL/XXL</w:t>
            </w:r>
          </w:p>
        </w:tc>
        <w:tc>
          <w:tcPr>
            <w:tcW w:w="1606" w:type="dxa"/>
            <w:tcBorders>
              <w:left w:val="single" w:sz="1" w:space="0" w:color="000000"/>
              <w:bottom w:val="single" w:sz="1" w:space="0" w:color="000000"/>
            </w:tcBorders>
            <w:vAlign w:val="center"/>
          </w:tcPr>
          <w:p w14:paraId="18DF0684" w14:textId="77777777" w:rsidR="00871A97" w:rsidRPr="00ED0CE0" w:rsidRDefault="00871A97"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3F09B142" w14:textId="16B80E2E" w:rsidR="00871A97" w:rsidRPr="00ED0CE0" w:rsidRDefault="00ED5A83">
            <w:pPr>
              <w:snapToGrid w:val="0"/>
              <w:spacing w:after="200"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71E2151E" w14:textId="504BA889" w:rsidR="00871A97" w:rsidRPr="00ED0CE0" w:rsidRDefault="00AE60C1">
            <w:pPr>
              <w:snapToGrid w:val="0"/>
              <w:spacing w:after="200" w:line="100" w:lineRule="atLeast"/>
              <w:jc w:val="center"/>
              <w:rPr>
                <w:rFonts w:ascii="Arial" w:hAnsi="Arial" w:cs="Arial"/>
              </w:rPr>
            </w:pPr>
            <w:r w:rsidRPr="00ED0CE0">
              <w:rPr>
                <w:rFonts w:ascii="Arial" w:hAnsi="Arial" w:cs="Arial"/>
              </w:rPr>
              <w:t>1</w:t>
            </w:r>
            <w:r w:rsidR="00670529">
              <w:rPr>
                <w:rFonts w:ascii="Arial" w:hAnsi="Arial" w:cs="Arial"/>
              </w:rPr>
              <w:t>0</w:t>
            </w:r>
          </w:p>
        </w:tc>
      </w:tr>
      <w:tr w:rsidR="00871A97" w:rsidRPr="00ED0CE0" w14:paraId="41869495" w14:textId="77777777" w:rsidTr="00FD6F11">
        <w:trPr>
          <w:jc w:val="center"/>
        </w:trPr>
        <w:tc>
          <w:tcPr>
            <w:tcW w:w="1606" w:type="dxa"/>
            <w:tcBorders>
              <w:left w:val="single" w:sz="1" w:space="0" w:color="000000"/>
              <w:bottom w:val="single" w:sz="1" w:space="0" w:color="000000"/>
            </w:tcBorders>
            <w:vAlign w:val="center"/>
          </w:tcPr>
          <w:p w14:paraId="040DA807" w14:textId="77777777" w:rsidR="00871A97" w:rsidRPr="00ED0CE0" w:rsidRDefault="00871A97" w:rsidP="0059419A">
            <w:pPr>
              <w:snapToGrid w:val="0"/>
              <w:spacing w:line="100" w:lineRule="atLeast"/>
              <w:jc w:val="center"/>
              <w:rPr>
                <w:rFonts w:ascii="Arial" w:hAnsi="Arial" w:cs="Arial"/>
              </w:rPr>
            </w:pPr>
            <w:r w:rsidRPr="00ED0CE0">
              <w:rPr>
                <w:rFonts w:ascii="Arial" w:hAnsi="Arial" w:cs="Arial"/>
              </w:rPr>
              <w:t>16</w:t>
            </w:r>
          </w:p>
        </w:tc>
        <w:tc>
          <w:tcPr>
            <w:tcW w:w="1606" w:type="dxa"/>
            <w:tcBorders>
              <w:left w:val="single" w:sz="1" w:space="0" w:color="000000"/>
              <w:bottom w:val="single" w:sz="1" w:space="0" w:color="000000"/>
            </w:tcBorders>
            <w:vAlign w:val="center"/>
          </w:tcPr>
          <w:p w14:paraId="1AF3C240" w14:textId="77777777" w:rsidR="00871A97" w:rsidRPr="00ED0CE0" w:rsidRDefault="00871A97" w:rsidP="00835B4A">
            <w:pPr>
              <w:snapToGrid w:val="0"/>
              <w:spacing w:line="100" w:lineRule="atLeast"/>
              <w:rPr>
                <w:rFonts w:ascii="Arial" w:hAnsi="Arial" w:cs="Arial"/>
              </w:rPr>
            </w:pPr>
            <w:r w:rsidRPr="00ED0CE0">
              <w:rPr>
                <w:rFonts w:ascii="Arial" w:hAnsi="Arial" w:cs="Arial"/>
              </w:rPr>
              <w:t>Fartuch operacyjny barierowy CE</w:t>
            </w:r>
          </w:p>
        </w:tc>
        <w:tc>
          <w:tcPr>
            <w:tcW w:w="1607" w:type="dxa"/>
            <w:tcBorders>
              <w:left w:val="single" w:sz="1" w:space="0" w:color="000000"/>
              <w:bottom w:val="single" w:sz="1" w:space="0" w:color="000000"/>
            </w:tcBorders>
            <w:vAlign w:val="center"/>
          </w:tcPr>
          <w:p w14:paraId="146FE373" w14:textId="77777777" w:rsidR="00871A97" w:rsidRPr="00ED0CE0" w:rsidRDefault="00871A97">
            <w:pPr>
              <w:snapToGrid w:val="0"/>
              <w:spacing w:line="100" w:lineRule="atLeast"/>
              <w:jc w:val="center"/>
              <w:rPr>
                <w:rFonts w:ascii="Arial" w:hAnsi="Arial" w:cs="Arial"/>
              </w:rPr>
            </w:pPr>
            <w:r w:rsidRPr="00ED0CE0">
              <w:rPr>
                <w:rFonts w:ascii="Arial" w:hAnsi="Arial" w:cs="Arial"/>
              </w:rPr>
              <w:t>XL/XXL</w:t>
            </w:r>
          </w:p>
          <w:p w14:paraId="23757038" w14:textId="77777777" w:rsidR="00871A97" w:rsidRPr="00ED0CE0" w:rsidRDefault="00871A97">
            <w:pPr>
              <w:spacing w:line="100" w:lineRule="atLeast"/>
              <w:jc w:val="center"/>
              <w:rPr>
                <w:rFonts w:ascii="Arial" w:hAnsi="Arial" w:cs="Arial"/>
              </w:rPr>
            </w:pPr>
          </w:p>
        </w:tc>
        <w:tc>
          <w:tcPr>
            <w:tcW w:w="1606" w:type="dxa"/>
            <w:tcBorders>
              <w:left w:val="single" w:sz="1" w:space="0" w:color="000000"/>
              <w:bottom w:val="single" w:sz="1" w:space="0" w:color="000000"/>
            </w:tcBorders>
            <w:vAlign w:val="center"/>
          </w:tcPr>
          <w:p w14:paraId="6B5EEC15" w14:textId="77777777" w:rsidR="00871A97" w:rsidRPr="00ED0CE0" w:rsidRDefault="00871A97"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3393D65E" w14:textId="2E04B7A1" w:rsidR="00871A97" w:rsidRPr="00ED0CE0" w:rsidRDefault="00ED5A8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4993ADFD" w14:textId="65B6EBDF" w:rsidR="00871A97" w:rsidRPr="00ED0CE0" w:rsidRDefault="00871A97">
            <w:pPr>
              <w:snapToGrid w:val="0"/>
              <w:spacing w:after="200" w:line="100" w:lineRule="atLeast"/>
              <w:jc w:val="center"/>
              <w:rPr>
                <w:rFonts w:ascii="Arial" w:hAnsi="Arial" w:cs="Arial"/>
              </w:rPr>
            </w:pPr>
            <w:r w:rsidRPr="00ED0CE0">
              <w:rPr>
                <w:rFonts w:ascii="Arial" w:hAnsi="Arial" w:cs="Arial"/>
              </w:rPr>
              <w:t xml:space="preserve">1 </w:t>
            </w:r>
            <w:r w:rsidR="00166110" w:rsidRPr="00ED0CE0">
              <w:rPr>
                <w:rFonts w:ascii="Arial" w:hAnsi="Arial" w:cs="Arial"/>
              </w:rPr>
              <w:t>0</w:t>
            </w:r>
            <w:r w:rsidR="00AE60C1" w:rsidRPr="00ED0CE0">
              <w:rPr>
                <w:rFonts w:ascii="Arial" w:hAnsi="Arial" w:cs="Arial"/>
              </w:rPr>
              <w:t>50</w:t>
            </w:r>
          </w:p>
        </w:tc>
      </w:tr>
      <w:tr w:rsidR="00871A97" w:rsidRPr="00ED0CE0" w14:paraId="3273D8E0" w14:textId="77777777" w:rsidTr="00FD6F11">
        <w:trPr>
          <w:jc w:val="center"/>
        </w:trPr>
        <w:tc>
          <w:tcPr>
            <w:tcW w:w="1606" w:type="dxa"/>
            <w:tcBorders>
              <w:left w:val="single" w:sz="1" w:space="0" w:color="000000"/>
              <w:bottom w:val="single" w:sz="1" w:space="0" w:color="000000"/>
            </w:tcBorders>
            <w:vAlign w:val="center"/>
          </w:tcPr>
          <w:p w14:paraId="2EFD4E9D" w14:textId="72004126" w:rsidR="00871A97" w:rsidRPr="00ED0CE0" w:rsidRDefault="00806E03" w:rsidP="0059419A">
            <w:pPr>
              <w:snapToGrid w:val="0"/>
              <w:spacing w:line="100" w:lineRule="atLeast"/>
              <w:jc w:val="center"/>
              <w:rPr>
                <w:rFonts w:ascii="Arial" w:hAnsi="Arial" w:cs="Arial"/>
              </w:rPr>
            </w:pPr>
            <w:r w:rsidRPr="00ED0CE0">
              <w:rPr>
                <w:rFonts w:ascii="Arial" w:hAnsi="Arial" w:cs="Arial"/>
              </w:rPr>
              <w:t>17</w:t>
            </w:r>
          </w:p>
        </w:tc>
        <w:tc>
          <w:tcPr>
            <w:tcW w:w="1606" w:type="dxa"/>
            <w:tcBorders>
              <w:left w:val="single" w:sz="1" w:space="0" w:color="000000"/>
              <w:bottom w:val="single" w:sz="1" w:space="0" w:color="000000"/>
            </w:tcBorders>
            <w:vAlign w:val="center"/>
          </w:tcPr>
          <w:p w14:paraId="46BD97DB" w14:textId="77777777" w:rsidR="00871A97" w:rsidRPr="00ED0CE0" w:rsidRDefault="00871A97" w:rsidP="00835B4A">
            <w:pPr>
              <w:snapToGrid w:val="0"/>
              <w:spacing w:line="100" w:lineRule="atLeast"/>
              <w:rPr>
                <w:rFonts w:ascii="Arial" w:hAnsi="Arial" w:cs="Arial"/>
              </w:rPr>
            </w:pPr>
            <w:r w:rsidRPr="00ED0CE0">
              <w:rPr>
                <w:rFonts w:ascii="Arial" w:hAnsi="Arial" w:cs="Arial"/>
              </w:rPr>
              <w:t>Poduszka</w:t>
            </w:r>
          </w:p>
        </w:tc>
        <w:tc>
          <w:tcPr>
            <w:tcW w:w="1607" w:type="dxa"/>
            <w:tcBorders>
              <w:left w:val="single" w:sz="1" w:space="0" w:color="000000"/>
              <w:bottom w:val="single" w:sz="1" w:space="0" w:color="000000"/>
            </w:tcBorders>
            <w:vAlign w:val="center"/>
          </w:tcPr>
          <w:p w14:paraId="72777696" w14:textId="77777777" w:rsidR="00871A97" w:rsidRPr="00ED0CE0" w:rsidRDefault="00871A97">
            <w:pPr>
              <w:snapToGrid w:val="0"/>
              <w:spacing w:line="100" w:lineRule="atLeast"/>
              <w:jc w:val="center"/>
              <w:rPr>
                <w:rFonts w:ascii="Arial" w:hAnsi="Arial" w:cs="Arial"/>
              </w:rPr>
            </w:pPr>
            <w:r w:rsidRPr="00ED0CE0">
              <w:rPr>
                <w:rFonts w:ascii="Arial" w:hAnsi="Arial" w:cs="Arial"/>
              </w:rPr>
              <w:t>60x80</w:t>
            </w:r>
          </w:p>
        </w:tc>
        <w:tc>
          <w:tcPr>
            <w:tcW w:w="1606" w:type="dxa"/>
            <w:tcBorders>
              <w:left w:val="single" w:sz="1" w:space="0" w:color="000000"/>
              <w:bottom w:val="single" w:sz="1" w:space="0" w:color="000000"/>
            </w:tcBorders>
            <w:vAlign w:val="center"/>
          </w:tcPr>
          <w:p w14:paraId="6C0D4403" w14:textId="77777777" w:rsidR="00871A97" w:rsidRPr="00ED0CE0" w:rsidRDefault="00871A97">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53F71A1B" w14:textId="55799C16" w:rsidR="00871A97" w:rsidRPr="00ED0CE0" w:rsidRDefault="00ED5A8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49B150C1" w14:textId="24954626" w:rsidR="00871A97" w:rsidRPr="00ED0CE0" w:rsidRDefault="00AE60C1" w:rsidP="00E23918">
            <w:pPr>
              <w:snapToGrid w:val="0"/>
              <w:spacing w:after="200" w:line="100" w:lineRule="atLeast"/>
              <w:jc w:val="center"/>
              <w:rPr>
                <w:rFonts w:ascii="Arial" w:hAnsi="Arial" w:cs="Arial"/>
              </w:rPr>
            </w:pPr>
            <w:r w:rsidRPr="00ED0CE0">
              <w:rPr>
                <w:rFonts w:ascii="Arial" w:hAnsi="Arial" w:cs="Arial"/>
              </w:rPr>
              <w:t>1</w:t>
            </w:r>
            <w:r w:rsidR="00670529">
              <w:rPr>
                <w:rFonts w:ascii="Arial" w:hAnsi="Arial" w:cs="Arial"/>
              </w:rPr>
              <w:t>00</w:t>
            </w:r>
          </w:p>
        </w:tc>
      </w:tr>
      <w:tr w:rsidR="00871A97" w:rsidRPr="00ED0CE0" w14:paraId="39DA5E6C" w14:textId="77777777" w:rsidTr="00FD6F11">
        <w:trPr>
          <w:jc w:val="center"/>
        </w:trPr>
        <w:tc>
          <w:tcPr>
            <w:tcW w:w="1606" w:type="dxa"/>
            <w:tcBorders>
              <w:left w:val="single" w:sz="1" w:space="0" w:color="000000"/>
              <w:bottom w:val="single" w:sz="1" w:space="0" w:color="000000"/>
            </w:tcBorders>
            <w:vAlign w:val="center"/>
          </w:tcPr>
          <w:p w14:paraId="2153DE45" w14:textId="1AC66286" w:rsidR="00871A97" w:rsidRPr="00ED0CE0" w:rsidRDefault="00806E03" w:rsidP="0059419A">
            <w:pPr>
              <w:snapToGrid w:val="0"/>
              <w:spacing w:line="100" w:lineRule="atLeast"/>
              <w:jc w:val="center"/>
              <w:rPr>
                <w:rFonts w:ascii="Arial" w:hAnsi="Arial" w:cs="Arial"/>
              </w:rPr>
            </w:pPr>
            <w:r w:rsidRPr="00ED0CE0">
              <w:rPr>
                <w:rFonts w:ascii="Arial" w:hAnsi="Arial" w:cs="Arial"/>
              </w:rPr>
              <w:t>18</w:t>
            </w:r>
          </w:p>
        </w:tc>
        <w:tc>
          <w:tcPr>
            <w:tcW w:w="1606" w:type="dxa"/>
            <w:tcBorders>
              <w:left w:val="single" w:sz="1" w:space="0" w:color="000000"/>
              <w:bottom w:val="single" w:sz="1" w:space="0" w:color="000000"/>
            </w:tcBorders>
            <w:vAlign w:val="center"/>
          </w:tcPr>
          <w:p w14:paraId="2982CF31" w14:textId="77777777" w:rsidR="00871A97" w:rsidRPr="00ED0CE0" w:rsidRDefault="00871A97" w:rsidP="00835B4A">
            <w:pPr>
              <w:snapToGrid w:val="0"/>
              <w:spacing w:line="100" w:lineRule="atLeast"/>
              <w:rPr>
                <w:rFonts w:ascii="Arial" w:hAnsi="Arial" w:cs="Arial"/>
              </w:rPr>
            </w:pPr>
            <w:r w:rsidRPr="00ED0CE0">
              <w:rPr>
                <w:rFonts w:ascii="Arial" w:hAnsi="Arial" w:cs="Arial"/>
              </w:rPr>
              <w:t>Kołdra</w:t>
            </w:r>
          </w:p>
        </w:tc>
        <w:tc>
          <w:tcPr>
            <w:tcW w:w="1607" w:type="dxa"/>
            <w:tcBorders>
              <w:left w:val="single" w:sz="1" w:space="0" w:color="000000"/>
              <w:bottom w:val="single" w:sz="1" w:space="0" w:color="000000"/>
            </w:tcBorders>
            <w:vAlign w:val="center"/>
          </w:tcPr>
          <w:p w14:paraId="1A534147" w14:textId="3DB6F140" w:rsidR="00871A97" w:rsidRPr="00ED0CE0" w:rsidRDefault="00871A97">
            <w:pPr>
              <w:snapToGrid w:val="0"/>
              <w:spacing w:line="100" w:lineRule="atLeast"/>
              <w:jc w:val="center"/>
              <w:rPr>
                <w:rFonts w:ascii="Arial" w:hAnsi="Arial" w:cs="Arial"/>
              </w:rPr>
            </w:pPr>
            <w:r w:rsidRPr="00ED0CE0">
              <w:rPr>
                <w:rFonts w:ascii="Arial" w:hAnsi="Arial" w:cs="Arial"/>
              </w:rPr>
              <w:t>140x200</w:t>
            </w:r>
            <w:r w:rsidR="00E906DA" w:rsidRPr="00ED0CE0">
              <w:rPr>
                <w:rFonts w:ascii="Arial" w:hAnsi="Arial" w:cs="Arial"/>
              </w:rPr>
              <w:t xml:space="preserve"> i 90x120</w:t>
            </w:r>
          </w:p>
        </w:tc>
        <w:tc>
          <w:tcPr>
            <w:tcW w:w="1606" w:type="dxa"/>
            <w:tcBorders>
              <w:left w:val="single" w:sz="1" w:space="0" w:color="000000"/>
              <w:bottom w:val="single" w:sz="1" w:space="0" w:color="000000"/>
            </w:tcBorders>
            <w:vAlign w:val="center"/>
          </w:tcPr>
          <w:p w14:paraId="06FBF64C" w14:textId="77777777" w:rsidR="00871A97" w:rsidRPr="00ED0CE0" w:rsidRDefault="00871A97"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0B246940" w14:textId="4AF59E65" w:rsidR="00871A97" w:rsidRPr="00ED0CE0" w:rsidRDefault="00ED5A8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0EE6731A" w14:textId="31A50DEF" w:rsidR="00871A97" w:rsidRPr="00ED0CE0" w:rsidRDefault="00670529" w:rsidP="00E23918">
            <w:pPr>
              <w:snapToGrid w:val="0"/>
              <w:spacing w:after="200" w:line="100" w:lineRule="atLeast"/>
              <w:jc w:val="center"/>
              <w:rPr>
                <w:rFonts w:ascii="Arial" w:hAnsi="Arial" w:cs="Arial"/>
              </w:rPr>
            </w:pPr>
            <w:r>
              <w:rPr>
                <w:rFonts w:ascii="Arial" w:hAnsi="Arial" w:cs="Arial"/>
              </w:rPr>
              <w:t>40</w:t>
            </w:r>
          </w:p>
        </w:tc>
      </w:tr>
      <w:tr w:rsidR="00871A97" w:rsidRPr="00ED0CE0" w14:paraId="4F80C731" w14:textId="77777777" w:rsidTr="00FD6F11">
        <w:trPr>
          <w:jc w:val="center"/>
        </w:trPr>
        <w:tc>
          <w:tcPr>
            <w:tcW w:w="1606" w:type="dxa"/>
            <w:tcBorders>
              <w:left w:val="single" w:sz="1" w:space="0" w:color="000000"/>
              <w:bottom w:val="single" w:sz="1" w:space="0" w:color="000000"/>
            </w:tcBorders>
            <w:vAlign w:val="center"/>
          </w:tcPr>
          <w:p w14:paraId="096534FF" w14:textId="45B95E62" w:rsidR="00871A97" w:rsidRPr="00ED0CE0" w:rsidRDefault="00806E03" w:rsidP="0059419A">
            <w:pPr>
              <w:snapToGrid w:val="0"/>
              <w:spacing w:line="100" w:lineRule="atLeast"/>
              <w:jc w:val="center"/>
              <w:rPr>
                <w:rFonts w:ascii="Arial" w:hAnsi="Arial" w:cs="Arial"/>
              </w:rPr>
            </w:pPr>
            <w:r w:rsidRPr="00ED0CE0">
              <w:rPr>
                <w:rFonts w:ascii="Arial" w:hAnsi="Arial" w:cs="Arial"/>
              </w:rPr>
              <w:t>19</w:t>
            </w:r>
          </w:p>
        </w:tc>
        <w:tc>
          <w:tcPr>
            <w:tcW w:w="1606" w:type="dxa"/>
            <w:tcBorders>
              <w:left w:val="single" w:sz="1" w:space="0" w:color="000000"/>
              <w:bottom w:val="single" w:sz="1" w:space="0" w:color="000000"/>
            </w:tcBorders>
            <w:vAlign w:val="center"/>
          </w:tcPr>
          <w:p w14:paraId="0AAED35C" w14:textId="77777777" w:rsidR="00871A97" w:rsidRPr="00ED0CE0" w:rsidRDefault="00871A97" w:rsidP="00835B4A">
            <w:pPr>
              <w:snapToGrid w:val="0"/>
              <w:spacing w:line="100" w:lineRule="atLeast"/>
              <w:rPr>
                <w:rFonts w:ascii="Arial" w:hAnsi="Arial" w:cs="Arial"/>
              </w:rPr>
            </w:pPr>
            <w:r w:rsidRPr="00ED0CE0">
              <w:rPr>
                <w:rFonts w:ascii="Arial" w:hAnsi="Arial" w:cs="Arial"/>
              </w:rPr>
              <w:t>Koc</w:t>
            </w:r>
          </w:p>
        </w:tc>
        <w:tc>
          <w:tcPr>
            <w:tcW w:w="1607" w:type="dxa"/>
            <w:tcBorders>
              <w:left w:val="single" w:sz="1" w:space="0" w:color="000000"/>
              <w:bottom w:val="single" w:sz="1" w:space="0" w:color="000000"/>
            </w:tcBorders>
            <w:vAlign w:val="center"/>
          </w:tcPr>
          <w:p w14:paraId="6FEF3727" w14:textId="77777777" w:rsidR="00871A97" w:rsidRPr="00ED0CE0" w:rsidRDefault="00871A97">
            <w:pPr>
              <w:snapToGrid w:val="0"/>
              <w:spacing w:line="100" w:lineRule="atLeast"/>
              <w:jc w:val="center"/>
              <w:rPr>
                <w:rFonts w:ascii="Arial" w:hAnsi="Arial" w:cs="Arial"/>
              </w:rPr>
            </w:pPr>
            <w:r w:rsidRPr="00ED0CE0">
              <w:rPr>
                <w:rFonts w:ascii="Arial" w:hAnsi="Arial" w:cs="Arial"/>
              </w:rPr>
              <w:t>140x200</w:t>
            </w:r>
          </w:p>
        </w:tc>
        <w:tc>
          <w:tcPr>
            <w:tcW w:w="1606" w:type="dxa"/>
            <w:tcBorders>
              <w:left w:val="single" w:sz="1" w:space="0" w:color="000000"/>
              <w:bottom w:val="single" w:sz="1" w:space="0" w:color="000000"/>
            </w:tcBorders>
            <w:vAlign w:val="center"/>
          </w:tcPr>
          <w:p w14:paraId="4723BEFD" w14:textId="77777777" w:rsidR="00871A97" w:rsidRPr="00ED0CE0" w:rsidRDefault="00871A97"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4162D86F" w14:textId="64128603" w:rsidR="00871A97" w:rsidRPr="00ED0CE0" w:rsidRDefault="00ED5A8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08160314" w14:textId="5DA02351" w:rsidR="00871A97" w:rsidRPr="00ED0CE0" w:rsidRDefault="00AE60C1">
            <w:pPr>
              <w:snapToGrid w:val="0"/>
              <w:spacing w:after="200" w:line="100" w:lineRule="atLeast"/>
              <w:jc w:val="center"/>
              <w:rPr>
                <w:rFonts w:ascii="Arial" w:hAnsi="Arial" w:cs="Arial"/>
              </w:rPr>
            </w:pPr>
            <w:r w:rsidRPr="00ED0CE0">
              <w:rPr>
                <w:rFonts w:ascii="Arial" w:hAnsi="Arial" w:cs="Arial"/>
              </w:rPr>
              <w:t>10</w:t>
            </w:r>
          </w:p>
        </w:tc>
      </w:tr>
      <w:tr w:rsidR="00EC7073" w:rsidRPr="00ED0CE0" w14:paraId="78A0BEB7" w14:textId="77777777" w:rsidTr="00FD6F11">
        <w:trPr>
          <w:jc w:val="center"/>
        </w:trPr>
        <w:tc>
          <w:tcPr>
            <w:tcW w:w="1606" w:type="dxa"/>
            <w:tcBorders>
              <w:left w:val="single" w:sz="1" w:space="0" w:color="000000"/>
              <w:bottom w:val="single" w:sz="1" w:space="0" w:color="000000"/>
            </w:tcBorders>
            <w:vAlign w:val="center"/>
          </w:tcPr>
          <w:p w14:paraId="635BF63A" w14:textId="3338E490" w:rsidR="00EC7073" w:rsidRPr="00ED0CE0" w:rsidRDefault="00EC7073" w:rsidP="0059419A">
            <w:pPr>
              <w:snapToGrid w:val="0"/>
              <w:spacing w:line="100" w:lineRule="atLeast"/>
              <w:jc w:val="center"/>
              <w:rPr>
                <w:rFonts w:ascii="Arial" w:hAnsi="Arial" w:cs="Arial"/>
              </w:rPr>
            </w:pPr>
            <w:r w:rsidRPr="00ED0CE0">
              <w:rPr>
                <w:rFonts w:ascii="Arial" w:hAnsi="Arial" w:cs="Arial"/>
              </w:rPr>
              <w:t>20</w:t>
            </w:r>
          </w:p>
        </w:tc>
        <w:tc>
          <w:tcPr>
            <w:tcW w:w="1606" w:type="dxa"/>
            <w:tcBorders>
              <w:left w:val="single" w:sz="1" w:space="0" w:color="000000"/>
              <w:bottom w:val="single" w:sz="1" w:space="0" w:color="000000"/>
            </w:tcBorders>
            <w:vAlign w:val="center"/>
          </w:tcPr>
          <w:p w14:paraId="5A01F81E" w14:textId="3458123B" w:rsidR="00EC7073" w:rsidRPr="00ED0CE0" w:rsidRDefault="00EC7073" w:rsidP="00835B4A">
            <w:pPr>
              <w:snapToGrid w:val="0"/>
              <w:spacing w:line="100" w:lineRule="atLeast"/>
              <w:rPr>
                <w:rFonts w:ascii="Arial" w:hAnsi="Arial" w:cs="Arial"/>
              </w:rPr>
            </w:pPr>
            <w:r w:rsidRPr="00ED0CE0">
              <w:rPr>
                <w:rFonts w:ascii="Arial" w:hAnsi="Arial" w:cs="Arial"/>
              </w:rPr>
              <w:t>Bluza piżama</w:t>
            </w:r>
          </w:p>
        </w:tc>
        <w:tc>
          <w:tcPr>
            <w:tcW w:w="1607" w:type="dxa"/>
            <w:tcBorders>
              <w:left w:val="single" w:sz="1" w:space="0" w:color="000000"/>
              <w:bottom w:val="single" w:sz="1" w:space="0" w:color="000000"/>
            </w:tcBorders>
            <w:vAlign w:val="center"/>
          </w:tcPr>
          <w:p w14:paraId="18988A11" w14:textId="5263D3F2" w:rsidR="00EC7073" w:rsidRPr="00ED0CE0" w:rsidRDefault="00EC7073">
            <w:pPr>
              <w:snapToGrid w:val="0"/>
              <w:spacing w:line="100" w:lineRule="atLeast"/>
              <w:jc w:val="center"/>
              <w:rPr>
                <w:rFonts w:ascii="Arial" w:hAnsi="Arial" w:cs="Arial"/>
              </w:rPr>
            </w:pPr>
            <w:r w:rsidRPr="00ED0CE0">
              <w:rPr>
                <w:rFonts w:ascii="Arial" w:hAnsi="Arial" w:cs="Arial"/>
              </w:rPr>
              <w:t>S/M/L/XL/XXL</w:t>
            </w:r>
          </w:p>
        </w:tc>
        <w:tc>
          <w:tcPr>
            <w:tcW w:w="1606" w:type="dxa"/>
            <w:tcBorders>
              <w:left w:val="single" w:sz="1" w:space="0" w:color="000000"/>
              <w:bottom w:val="single" w:sz="1" w:space="0" w:color="000000"/>
            </w:tcBorders>
            <w:vAlign w:val="center"/>
          </w:tcPr>
          <w:p w14:paraId="2EF5689F" w14:textId="7B5FC1B7" w:rsidR="00EC7073" w:rsidRPr="00ED0CE0" w:rsidRDefault="00EC7073"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17BB6951" w14:textId="15A966CF" w:rsidR="00EC7073" w:rsidRPr="00ED0CE0" w:rsidRDefault="00EC707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0BC3FBD5" w14:textId="018D68CA" w:rsidR="00EC7073" w:rsidRPr="00ED0CE0" w:rsidRDefault="00EC7073">
            <w:pPr>
              <w:snapToGrid w:val="0"/>
              <w:spacing w:after="200" w:line="100" w:lineRule="atLeast"/>
              <w:jc w:val="center"/>
              <w:rPr>
                <w:rFonts w:ascii="Arial" w:hAnsi="Arial" w:cs="Arial"/>
              </w:rPr>
            </w:pPr>
            <w:r w:rsidRPr="00ED0CE0">
              <w:rPr>
                <w:rFonts w:ascii="Arial" w:hAnsi="Arial" w:cs="Arial"/>
              </w:rPr>
              <w:t>10</w:t>
            </w:r>
            <w:r w:rsidR="003A2C3B">
              <w:rPr>
                <w:rFonts w:ascii="Arial" w:hAnsi="Arial" w:cs="Arial"/>
              </w:rPr>
              <w:t>0</w:t>
            </w:r>
          </w:p>
        </w:tc>
      </w:tr>
      <w:tr w:rsidR="00EC7073" w:rsidRPr="00ED0CE0" w14:paraId="63145BB7" w14:textId="77777777" w:rsidTr="00FD6F11">
        <w:trPr>
          <w:jc w:val="center"/>
        </w:trPr>
        <w:tc>
          <w:tcPr>
            <w:tcW w:w="1606" w:type="dxa"/>
            <w:tcBorders>
              <w:left w:val="single" w:sz="1" w:space="0" w:color="000000"/>
              <w:bottom w:val="single" w:sz="1" w:space="0" w:color="000000"/>
            </w:tcBorders>
            <w:vAlign w:val="center"/>
          </w:tcPr>
          <w:p w14:paraId="24C932E8" w14:textId="66AB468E" w:rsidR="00EC7073" w:rsidRPr="00ED0CE0" w:rsidRDefault="00EC7073" w:rsidP="0059419A">
            <w:pPr>
              <w:snapToGrid w:val="0"/>
              <w:spacing w:line="100" w:lineRule="atLeast"/>
              <w:jc w:val="center"/>
              <w:rPr>
                <w:rFonts w:ascii="Arial" w:hAnsi="Arial" w:cs="Arial"/>
              </w:rPr>
            </w:pPr>
            <w:r w:rsidRPr="00ED0CE0">
              <w:rPr>
                <w:rFonts w:ascii="Arial" w:hAnsi="Arial" w:cs="Arial"/>
              </w:rPr>
              <w:t>21</w:t>
            </w:r>
          </w:p>
        </w:tc>
        <w:tc>
          <w:tcPr>
            <w:tcW w:w="1606" w:type="dxa"/>
            <w:tcBorders>
              <w:left w:val="single" w:sz="1" w:space="0" w:color="000000"/>
              <w:bottom w:val="single" w:sz="1" w:space="0" w:color="000000"/>
            </w:tcBorders>
            <w:vAlign w:val="center"/>
          </w:tcPr>
          <w:p w14:paraId="55B2B024" w14:textId="516EF47F" w:rsidR="00EC7073" w:rsidRPr="00ED0CE0" w:rsidRDefault="00EC7073" w:rsidP="00835B4A">
            <w:pPr>
              <w:snapToGrid w:val="0"/>
              <w:spacing w:line="100" w:lineRule="atLeast"/>
              <w:rPr>
                <w:rFonts w:ascii="Arial" w:hAnsi="Arial" w:cs="Arial"/>
              </w:rPr>
            </w:pPr>
            <w:r w:rsidRPr="00ED0CE0">
              <w:rPr>
                <w:rFonts w:ascii="Arial" w:hAnsi="Arial" w:cs="Arial"/>
              </w:rPr>
              <w:t xml:space="preserve">Spodnie </w:t>
            </w:r>
            <w:proofErr w:type="spellStart"/>
            <w:r w:rsidRPr="00ED0CE0">
              <w:rPr>
                <w:rFonts w:ascii="Arial" w:hAnsi="Arial" w:cs="Arial"/>
              </w:rPr>
              <w:t>pizama</w:t>
            </w:r>
            <w:proofErr w:type="spellEnd"/>
          </w:p>
        </w:tc>
        <w:tc>
          <w:tcPr>
            <w:tcW w:w="1607" w:type="dxa"/>
            <w:tcBorders>
              <w:left w:val="single" w:sz="1" w:space="0" w:color="000000"/>
              <w:bottom w:val="single" w:sz="1" w:space="0" w:color="000000"/>
            </w:tcBorders>
            <w:vAlign w:val="center"/>
          </w:tcPr>
          <w:p w14:paraId="431C4851" w14:textId="4A65064D" w:rsidR="00EC7073" w:rsidRPr="00ED0CE0" w:rsidRDefault="00EC7073">
            <w:pPr>
              <w:snapToGrid w:val="0"/>
              <w:spacing w:line="100" w:lineRule="atLeast"/>
              <w:jc w:val="center"/>
              <w:rPr>
                <w:rFonts w:ascii="Arial" w:hAnsi="Arial" w:cs="Arial"/>
              </w:rPr>
            </w:pPr>
            <w:r w:rsidRPr="00ED0CE0">
              <w:rPr>
                <w:rFonts w:ascii="Arial" w:hAnsi="Arial" w:cs="Arial"/>
              </w:rPr>
              <w:t>S/M/L/XL/XXL</w:t>
            </w:r>
          </w:p>
        </w:tc>
        <w:tc>
          <w:tcPr>
            <w:tcW w:w="1606" w:type="dxa"/>
            <w:tcBorders>
              <w:left w:val="single" w:sz="1" w:space="0" w:color="000000"/>
              <w:bottom w:val="single" w:sz="1" w:space="0" w:color="000000"/>
            </w:tcBorders>
            <w:vAlign w:val="center"/>
          </w:tcPr>
          <w:p w14:paraId="2F0F3334" w14:textId="239779A6" w:rsidR="00EC7073" w:rsidRPr="00ED0CE0" w:rsidRDefault="00EC7073"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752C1B51" w14:textId="1ED9D969" w:rsidR="00EC7073" w:rsidRPr="00ED0CE0" w:rsidRDefault="00EC707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3820F2EE" w14:textId="3D574165" w:rsidR="00EC7073" w:rsidRPr="00ED0CE0" w:rsidRDefault="00670529">
            <w:pPr>
              <w:snapToGrid w:val="0"/>
              <w:spacing w:after="200" w:line="100" w:lineRule="atLeast"/>
              <w:jc w:val="center"/>
              <w:rPr>
                <w:rFonts w:ascii="Arial" w:hAnsi="Arial" w:cs="Arial"/>
              </w:rPr>
            </w:pPr>
            <w:r>
              <w:rPr>
                <w:rFonts w:ascii="Arial" w:hAnsi="Arial" w:cs="Arial"/>
              </w:rPr>
              <w:t>1</w:t>
            </w:r>
            <w:r w:rsidR="003A2C3B" w:rsidRPr="003A2C3B">
              <w:rPr>
                <w:rFonts w:ascii="Arial" w:hAnsi="Arial" w:cs="Arial"/>
              </w:rPr>
              <w:t>00</w:t>
            </w:r>
          </w:p>
        </w:tc>
      </w:tr>
      <w:tr w:rsidR="00EC7073" w:rsidRPr="00ED0CE0" w14:paraId="535BB65D" w14:textId="77777777" w:rsidTr="00FD6F11">
        <w:trPr>
          <w:jc w:val="center"/>
        </w:trPr>
        <w:tc>
          <w:tcPr>
            <w:tcW w:w="1606" w:type="dxa"/>
            <w:tcBorders>
              <w:left w:val="single" w:sz="1" w:space="0" w:color="000000"/>
              <w:bottom w:val="single" w:sz="1" w:space="0" w:color="000000"/>
            </w:tcBorders>
            <w:vAlign w:val="center"/>
          </w:tcPr>
          <w:p w14:paraId="0CFD379D" w14:textId="225A15D5" w:rsidR="00EC7073" w:rsidRPr="00ED0CE0" w:rsidRDefault="000A446D" w:rsidP="0059419A">
            <w:pPr>
              <w:snapToGrid w:val="0"/>
              <w:spacing w:line="100" w:lineRule="atLeast"/>
              <w:jc w:val="center"/>
              <w:rPr>
                <w:rFonts w:ascii="Arial" w:hAnsi="Arial" w:cs="Arial"/>
              </w:rPr>
            </w:pPr>
            <w:r>
              <w:rPr>
                <w:rFonts w:ascii="Arial" w:hAnsi="Arial" w:cs="Arial"/>
              </w:rPr>
              <w:t>22</w:t>
            </w:r>
          </w:p>
        </w:tc>
        <w:tc>
          <w:tcPr>
            <w:tcW w:w="1606" w:type="dxa"/>
            <w:tcBorders>
              <w:left w:val="single" w:sz="1" w:space="0" w:color="000000"/>
              <w:bottom w:val="single" w:sz="1" w:space="0" w:color="000000"/>
            </w:tcBorders>
            <w:vAlign w:val="center"/>
          </w:tcPr>
          <w:p w14:paraId="694B30A3" w14:textId="5A5429ED" w:rsidR="00EC7073" w:rsidRPr="00ED0CE0" w:rsidRDefault="00EC7073" w:rsidP="00835B4A">
            <w:pPr>
              <w:snapToGrid w:val="0"/>
              <w:spacing w:line="100" w:lineRule="atLeast"/>
              <w:rPr>
                <w:rFonts w:ascii="Arial" w:hAnsi="Arial" w:cs="Arial"/>
              </w:rPr>
            </w:pPr>
            <w:r w:rsidRPr="00ED0CE0">
              <w:rPr>
                <w:rFonts w:ascii="Arial" w:hAnsi="Arial" w:cs="Arial"/>
              </w:rPr>
              <w:t>Koszula nocna damska</w:t>
            </w:r>
          </w:p>
        </w:tc>
        <w:tc>
          <w:tcPr>
            <w:tcW w:w="1607" w:type="dxa"/>
            <w:tcBorders>
              <w:left w:val="single" w:sz="1" w:space="0" w:color="000000"/>
              <w:bottom w:val="single" w:sz="1" w:space="0" w:color="000000"/>
            </w:tcBorders>
            <w:vAlign w:val="center"/>
          </w:tcPr>
          <w:p w14:paraId="0495DCAC" w14:textId="03930708" w:rsidR="00EC7073" w:rsidRPr="00ED0CE0" w:rsidRDefault="00EC7073">
            <w:pPr>
              <w:snapToGrid w:val="0"/>
              <w:spacing w:line="100" w:lineRule="atLeast"/>
              <w:jc w:val="center"/>
              <w:rPr>
                <w:rFonts w:ascii="Arial" w:hAnsi="Arial" w:cs="Arial"/>
              </w:rPr>
            </w:pPr>
            <w:r w:rsidRPr="00ED0CE0">
              <w:rPr>
                <w:rFonts w:ascii="Arial" w:hAnsi="Arial" w:cs="Arial"/>
              </w:rPr>
              <w:t>M/L/XL</w:t>
            </w:r>
          </w:p>
        </w:tc>
        <w:tc>
          <w:tcPr>
            <w:tcW w:w="1606" w:type="dxa"/>
            <w:tcBorders>
              <w:left w:val="single" w:sz="1" w:space="0" w:color="000000"/>
              <w:bottom w:val="single" w:sz="1" w:space="0" w:color="000000"/>
            </w:tcBorders>
            <w:vAlign w:val="center"/>
          </w:tcPr>
          <w:p w14:paraId="043F64D7" w14:textId="0522AC00" w:rsidR="00EC7073" w:rsidRPr="00ED0CE0" w:rsidRDefault="00EC7073" w:rsidP="00904C28">
            <w:pPr>
              <w:snapToGrid w:val="0"/>
              <w:spacing w:line="100" w:lineRule="atLeast"/>
              <w:jc w:val="center"/>
              <w:rPr>
                <w:rFonts w:ascii="Arial" w:hAnsi="Arial" w:cs="Arial"/>
              </w:rPr>
            </w:pPr>
            <w:r w:rsidRPr="00ED0CE0">
              <w:rPr>
                <w:rFonts w:ascii="Arial" w:hAnsi="Arial" w:cs="Arial"/>
              </w:rPr>
              <w:t>Pranie wraz z dzierżawą</w:t>
            </w:r>
          </w:p>
        </w:tc>
        <w:tc>
          <w:tcPr>
            <w:tcW w:w="1606" w:type="dxa"/>
            <w:tcBorders>
              <w:left w:val="single" w:sz="1" w:space="0" w:color="000000"/>
              <w:bottom w:val="single" w:sz="1" w:space="0" w:color="000000"/>
            </w:tcBorders>
            <w:vAlign w:val="center"/>
          </w:tcPr>
          <w:p w14:paraId="0F0C41FB" w14:textId="26764C31" w:rsidR="00EC7073" w:rsidRPr="00ED0CE0" w:rsidRDefault="00EC7073">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644C04A9" w14:textId="04276B68" w:rsidR="00EC7073" w:rsidRPr="00ED0CE0" w:rsidRDefault="003A2C3B">
            <w:pPr>
              <w:snapToGrid w:val="0"/>
              <w:spacing w:after="200" w:line="100" w:lineRule="atLeast"/>
              <w:jc w:val="center"/>
              <w:rPr>
                <w:rFonts w:ascii="Arial" w:hAnsi="Arial" w:cs="Arial"/>
              </w:rPr>
            </w:pPr>
            <w:r>
              <w:rPr>
                <w:rFonts w:ascii="Arial" w:hAnsi="Arial" w:cs="Arial"/>
              </w:rPr>
              <w:t>50</w:t>
            </w:r>
          </w:p>
        </w:tc>
      </w:tr>
      <w:tr w:rsidR="00FD6F11" w:rsidRPr="00ED0CE0" w14:paraId="6D9C98A1" w14:textId="77777777" w:rsidTr="00FD6F11">
        <w:trPr>
          <w:jc w:val="center"/>
        </w:trPr>
        <w:tc>
          <w:tcPr>
            <w:tcW w:w="1606" w:type="dxa"/>
            <w:tcBorders>
              <w:left w:val="single" w:sz="1" w:space="0" w:color="000000"/>
              <w:bottom w:val="single" w:sz="1" w:space="0" w:color="000000"/>
            </w:tcBorders>
            <w:vAlign w:val="center"/>
          </w:tcPr>
          <w:p w14:paraId="0E3B1E88" w14:textId="66A1021D" w:rsidR="00FD6F11" w:rsidRPr="00ED0CE0" w:rsidRDefault="00FD6F11" w:rsidP="00FD6F11">
            <w:pPr>
              <w:snapToGrid w:val="0"/>
              <w:spacing w:line="100" w:lineRule="atLeast"/>
              <w:jc w:val="center"/>
              <w:rPr>
                <w:rFonts w:ascii="Arial" w:hAnsi="Arial" w:cs="Arial"/>
              </w:rPr>
            </w:pPr>
            <w:r w:rsidRPr="00ED0CE0">
              <w:rPr>
                <w:rFonts w:ascii="Arial" w:hAnsi="Arial" w:cs="Arial"/>
              </w:rPr>
              <w:t>2</w:t>
            </w:r>
            <w:r w:rsidR="000A446D">
              <w:rPr>
                <w:rFonts w:ascii="Arial" w:hAnsi="Arial" w:cs="Arial"/>
              </w:rPr>
              <w:t>3</w:t>
            </w:r>
          </w:p>
        </w:tc>
        <w:tc>
          <w:tcPr>
            <w:tcW w:w="1606" w:type="dxa"/>
            <w:tcBorders>
              <w:left w:val="single" w:sz="1" w:space="0" w:color="000000"/>
              <w:bottom w:val="single" w:sz="1" w:space="0" w:color="000000"/>
            </w:tcBorders>
            <w:vAlign w:val="center"/>
          </w:tcPr>
          <w:p w14:paraId="0D0F042D" w14:textId="77777777" w:rsidR="00FD6F11" w:rsidRPr="00ED0CE0" w:rsidRDefault="00FD6F11" w:rsidP="00FD6F11">
            <w:pPr>
              <w:snapToGrid w:val="0"/>
              <w:spacing w:line="100" w:lineRule="atLeast"/>
              <w:rPr>
                <w:rFonts w:ascii="Arial" w:hAnsi="Arial" w:cs="Arial"/>
              </w:rPr>
            </w:pPr>
            <w:r w:rsidRPr="00ED0CE0">
              <w:rPr>
                <w:rFonts w:ascii="Arial" w:hAnsi="Arial" w:cs="Arial"/>
              </w:rPr>
              <w:t>Fartuch lekarski</w:t>
            </w:r>
          </w:p>
        </w:tc>
        <w:tc>
          <w:tcPr>
            <w:tcW w:w="1607" w:type="dxa"/>
            <w:tcBorders>
              <w:left w:val="single" w:sz="1" w:space="0" w:color="000000"/>
              <w:bottom w:val="single" w:sz="1" w:space="0" w:color="000000"/>
            </w:tcBorders>
            <w:vAlign w:val="center"/>
          </w:tcPr>
          <w:p w14:paraId="141FF1BD" w14:textId="77777777" w:rsidR="00FD6F11" w:rsidRPr="00ED0CE0" w:rsidRDefault="00FD6F11" w:rsidP="00FD6F11">
            <w:pPr>
              <w:snapToGrid w:val="0"/>
              <w:spacing w:line="100" w:lineRule="atLeast"/>
              <w:jc w:val="center"/>
              <w:rPr>
                <w:rFonts w:ascii="Arial" w:hAnsi="Arial" w:cs="Arial"/>
              </w:rPr>
            </w:pPr>
            <w:r w:rsidRPr="00ED0CE0">
              <w:rPr>
                <w:rFonts w:ascii="Arial" w:hAnsi="Arial" w:cs="Arial"/>
              </w:rPr>
              <w:t>Waga ok. 0,4 kg</w:t>
            </w:r>
          </w:p>
        </w:tc>
        <w:tc>
          <w:tcPr>
            <w:tcW w:w="1606" w:type="dxa"/>
            <w:tcBorders>
              <w:left w:val="single" w:sz="1" w:space="0" w:color="000000"/>
              <w:bottom w:val="single" w:sz="1" w:space="0" w:color="000000"/>
            </w:tcBorders>
            <w:vAlign w:val="center"/>
          </w:tcPr>
          <w:p w14:paraId="2889ACC3" w14:textId="77777777" w:rsidR="00FD6F11" w:rsidRPr="00ED0CE0" w:rsidRDefault="00FD6F11" w:rsidP="00FD6F11">
            <w:pPr>
              <w:snapToGrid w:val="0"/>
              <w:spacing w:line="100" w:lineRule="atLeast"/>
              <w:jc w:val="center"/>
              <w:rPr>
                <w:rFonts w:ascii="Arial" w:hAnsi="Arial" w:cs="Arial"/>
              </w:rPr>
            </w:pPr>
            <w:r w:rsidRPr="00ED0CE0">
              <w:rPr>
                <w:rFonts w:ascii="Arial" w:hAnsi="Arial" w:cs="Arial"/>
              </w:rPr>
              <w:t xml:space="preserve">Pranie </w:t>
            </w:r>
          </w:p>
        </w:tc>
        <w:tc>
          <w:tcPr>
            <w:tcW w:w="1606" w:type="dxa"/>
            <w:tcBorders>
              <w:left w:val="single" w:sz="1" w:space="0" w:color="000000"/>
              <w:bottom w:val="single" w:sz="1" w:space="0" w:color="000000"/>
            </w:tcBorders>
            <w:vAlign w:val="center"/>
          </w:tcPr>
          <w:p w14:paraId="44B58B28" w14:textId="3105FE48" w:rsidR="00FD6F11" w:rsidRPr="00ED0CE0" w:rsidRDefault="00ED5A83" w:rsidP="00FD6F11">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03A860F7" w14:textId="2FF07F8B" w:rsidR="00FD6F11" w:rsidRPr="00ED0CE0" w:rsidRDefault="00670529" w:rsidP="00FD6F11">
            <w:pPr>
              <w:snapToGrid w:val="0"/>
              <w:spacing w:after="200" w:line="100" w:lineRule="atLeast"/>
              <w:jc w:val="center"/>
              <w:rPr>
                <w:rFonts w:ascii="Arial" w:hAnsi="Arial" w:cs="Arial"/>
              </w:rPr>
            </w:pPr>
            <w:r>
              <w:rPr>
                <w:rFonts w:ascii="Arial" w:hAnsi="Arial" w:cs="Arial"/>
              </w:rPr>
              <w:t>2</w:t>
            </w:r>
            <w:r w:rsidR="00AE60C1" w:rsidRPr="00ED0CE0">
              <w:rPr>
                <w:rFonts w:ascii="Arial" w:hAnsi="Arial" w:cs="Arial"/>
              </w:rPr>
              <w:t>0</w:t>
            </w:r>
          </w:p>
        </w:tc>
      </w:tr>
      <w:tr w:rsidR="00FD6F11" w:rsidRPr="00ED0CE0" w14:paraId="1C820847" w14:textId="77777777" w:rsidTr="00FD6F11">
        <w:trPr>
          <w:jc w:val="center"/>
        </w:trPr>
        <w:tc>
          <w:tcPr>
            <w:tcW w:w="1606" w:type="dxa"/>
            <w:tcBorders>
              <w:left w:val="single" w:sz="1" w:space="0" w:color="000000"/>
              <w:bottom w:val="single" w:sz="1" w:space="0" w:color="000000"/>
            </w:tcBorders>
            <w:vAlign w:val="center"/>
          </w:tcPr>
          <w:p w14:paraId="2B983B78" w14:textId="7173D079" w:rsidR="00FD6F11" w:rsidRPr="00ED0CE0" w:rsidRDefault="00FD6F11" w:rsidP="00FD6F11">
            <w:pPr>
              <w:snapToGrid w:val="0"/>
              <w:spacing w:line="100" w:lineRule="atLeast"/>
              <w:jc w:val="center"/>
              <w:rPr>
                <w:rFonts w:ascii="Arial" w:hAnsi="Arial" w:cs="Arial"/>
              </w:rPr>
            </w:pPr>
            <w:r w:rsidRPr="00ED0CE0">
              <w:rPr>
                <w:rFonts w:ascii="Arial" w:hAnsi="Arial" w:cs="Arial"/>
              </w:rPr>
              <w:t>2</w:t>
            </w:r>
            <w:r w:rsidR="000A446D">
              <w:rPr>
                <w:rFonts w:ascii="Arial" w:hAnsi="Arial" w:cs="Arial"/>
              </w:rPr>
              <w:t>4</w:t>
            </w:r>
          </w:p>
        </w:tc>
        <w:tc>
          <w:tcPr>
            <w:tcW w:w="1606" w:type="dxa"/>
            <w:tcBorders>
              <w:left w:val="single" w:sz="1" w:space="0" w:color="000000"/>
              <w:bottom w:val="single" w:sz="1" w:space="0" w:color="000000"/>
            </w:tcBorders>
            <w:vAlign w:val="center"/>
          </w:tcPr>
          <w:p w14:paraId="0A2E427D" w14:textId="77777777" w:rsidR="00FD6F11" w:rsidRPr="00ED0CE0" w:rsidRDefault="00FD6F11" w:rsidP="00FD6F11">
            <w:pPr>
              <w:snapToGrid w:val="0"/>
              <w:spacing w:line="100" w:lineRule="atLeast"/>
              <w:rPr>
                <w:rFonts w:ascii="Arial" w:hAnsi="Arial" w:cs="Arial"/>
              </w:rPr>
            </w:pPr>
            <w:r w:rsidRPr="00ED0CE0">
              <w:rPr>
                <w:rFonts w:ascii="Arial" w:hAnsi="Arial" w:cs="Arial"/>
              </w:rPr>
              <w:t>Bluza lekarska</w:t>
            </w:r>
          </w:p>
        </w:tc>
        <w:tc>
          <w:tcPr>
            <w:tcW w:w="1607" w:type="dxa"/>
            <w:tcBorders>
              <w:left w:val="single" w:sz="1" w:space="0" w:color="000000"/>
              <w:bottom w:val="single" w:sz="1" w:space="0" w:color="000000"/>
            </w:tcBorders>
            <w:vAlign w:val="center"/>
          </w:tcPr>
          <w:p w14:paraId="2BB96B5C" w14:textId="77777777" w:rsidR="00FD6F11" w:rsidRPr="00ED0CE0" w:rsidRDefault="00FD6F11" w:rsidP="00FD6F11">
            <w:pPr>
              <w:snapToGrid w:val="0"/>
              <w:spacing w:after="200" w:line="100" w:lineRule="atLeast"/>
              <w:jc w:val="center"/>
              <w:rPr>
                <w:rFonts w:ascii="Arial" w:hAnsi="Arial" w:cs="Arial"/>
              </w:rPr>
            </w:pPr>
            <w:r w:rsidRPr="00ED0CE0">
              <w:rPr>
                <w:rFonts w:ascii="Arial" w:hAnsi="Arial" w:cs="Arial"/>
              </w:rPr>
              <w:t>Waga ok. 0,3 kg</w:t>
            </w:r>
          </w:p>
        </w:tc>
        <w:tc>
          <w:tcPr>
            <w:tcW w:w="1606" w:type="dxa"/>
            <w:tcBorders>
              <w:left w:val="single" w:sz="1" w:space="0" w:color="000000"/>
              <w:bottom w:val="single" w:sz="1" w:space="0" w:color="000000"/>
            </w:tcBorders>
            <w:vAlign w:val="center"/>
          </w:tcPr>
          <w:p w14:paraId="035879DF" w14:textId="77777777" w:rsidR="00FD6F11" w:rsidRPr="00ED0CE0" w:rsidRDefault="00FD6F11" w:rsidP="00FD6F11">
            <w:pPr>
              <w:snapToGrid w:val="0"/>
              <w:spacing w:line="100" w:lineRule="atLeast"/>
              <w:jc w:val="center"/>
              <w:rPr>
                <w:rFonts w:ascii="Arial" w:hAnsi="Arial" w:cs="Arial"/>
              </w:rPr>
            </w:pPr>
            <w:r w:rsidRPr="00ED0CE0">
              <w:rPr>
                <w:rFonts w:ascii="Arial" w:hAnsi="Arial" w:cs="Arial"/>
              </w:rPr>
              <w:t xml:space="preserve">Pranie </w:t>
            </w:r>
          </w:p>
        </w:tc>
        <w:tc>
          <w:tcPr>
            <w:tcW w:w="1606" w:type="dxa"/>
            <w:tcBorders>
              <w:left w:val="single" w:sz="1" w:space="0" w:color="000000"/>
              <w:bottom w:val="single" w:sz="1" w:space="0" w:color="000000"/>
            </w:tcBorders>
            <w:vAlign w:val="center"/>
          </w:tcPr>
          <w:p w14:paraId="7448247E" w14:textId="4DF8CEDF" w:rsidR="00FD6F11" w:rsidRPr="00ED0CE0" w:rsidRDefault="00ED5A83" w:rsidP="00FD6F11">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0EACF6BA" w14:textId="30893222" w:rsidR="00FD6F11" w:rsidRPr="00ED0CE0" w:rsidRDefault="00AE60C1" w:rsidP="00FD6F11">
            <w:pPr>
              <w:snapToGrid w:val="0"/>
              <w:spacing w:after="200" w:line="100" w:lineRule="atLeast"/>
              <w:jc w:val="center"/>
              <w:rPr>
                <w:rFonts w:ascii="Arial" w:hAnsi="Arial" w:cs="Arial"/>
              </w:rPr>
            </w:pPr>
            <w:r w:rsidRPr="00ED0CE0">
              <w:rPr>
                <w:rFonts w:ascii="Arial" w:hAnsi="Arial" w:cs="Arial"/>
              </w:rPr>
              <w:t xml:space="preserve">70 </w:t>
            </w:r>
          </w:p>
        </w:tc>
      </w:tr>
      <w:tr w:rsidR="00FD6F11" w:rsidRPr="00ED0CE0" w14:paraId="20F70D8E" w14:textId="77777777" w:rsidTr="00FD6F11">
        <w:trPr>
          <w:jc w:val="center"/>
        </w:trPr>
        <w:tc>
          <w:tcPr>
            <w:tcW w:w="1606" w:type="dxa"/>
            <w:tcBorders>
              <w:left w:val="single" w:sz="1" w:space="0" w:color="000000"/>
              <w:bottom w:val="single" w:sz="1" w:space="0" w:color="000000"/>
            </w:tcBorders>
            <w:vAlign w:val="center"/>
          </w:tcPr>
          <w:p w14:paraId="438442F1" w14:textId="552C8BD6" w:rsidR="00FD6F11" w:rsidRPr="00ED0CE0" w:rsidRDefault="00FD6F11" w:rsidP="00FD6F11">
            <w:pPr>
              <w:snapToGrid w:val="0"/>
              <w:spacing w:line="100" w:lineRule="atLeast"/>
              <w:jc w:val="center"/>
              <w:rPr>
                <w:rFonts w:ascii="Arial" w:hAnsi="Arial" w:cs="Arial"/>
              </w:rPr>
            </w:pPr>
            <w:r w:rsidRPr="00ED0CE0">
              <w:rPr>
                <w:rFonts w:ascii="Arial" w:hAnsi="Arial" w:cs="Arial"/>
              </w:rPr>
              <w:t>2</w:t>
            </w:r>
            <w:r w:rsidR="000A446D">
              <w:rPr>
                <w:rFonts w:ascii="Arial" w:hAnsi="Arial" w:cs="Arial"/>
              </w:rPr>
              <w:t>5</w:t>
            </w:r>
          </w:p>
        </w:tc>
        <w:tc>
          <w:tcPr>
            <w:tcW w:w="1606" w:type="dxa"/>
            <w:tcBorders>
              <w:left w:val="single" w:sz="1" w:space="0" w:color="000000"/>
              <w:bottom w:val="single" w:sz="1" w:space="0" w:color="000000"/>
            </w:tcBorders>
            <w:vAlign w:val="center"/>
          </w:tcPr>
          <w:p w14:paraId="4408E567" w14:textId="77777777" w:rsidR="00FD6F11" w:rsidRPr="00ED0CE0" w:rsidRDefault="00FD6F11" w:rsidP="00FD6F11">
            <w:pPr>
              <w:snapToGrid w:val="0"/>
              <w:spacing w:line="100" w:lineRule="atLeast"/>
              <w:rPr>
                <w:rFonts w:ascii="Arial" w:hAnsi="Arial" w:cs="Arial"/>
              </w:rPr>
            </w:pPr>
            <w:r w:rsidRPr="00ED0CE0">
              <w:rPr>
                <w:rFonts w:ascii="Arial" w:hAnsi="Arial" w:cs="Arial"/>
              </w:rPr>
              <w:t>Spodnie lekarskie</w:t>
            </w:r>
          </w:p>
        </w:tc>
        <w:tc>
          <w:tcPr>
            <w:tcW w:w="1607" w:type="dxa"/>
            <w:tcBorders>
              <w:left w:val="single" w:sz="1" w:space="0" w:color="000000"/>
              <w:bottom w:val="single" w:sz="1" w:space="0" w:color="000000"/>
            </w:tcBorders>
            <w:vAlign w:val="center"/>
          </w:tcPr>
          <w:p w14:paraId="24556FB2" w14:textId="77777777" w:rsidR="00FD6F11" w:rsidRPr="00ED0CE0" w:rsidRDefault="00FD6F11" w:rsidP="00FD6F11">
            <w:pPr>
              <w:snapToGrid w:val="0"/>
              <w:spacing w:after="200" w:line="100" w:lineRule="atLeast"/>
              <w:jc w:val="center"/>
              <w:rPr>
                <w:rFonts w:ascii="Arial" w:hAnsi="Arial" w:cs="Arial"/>
              </w:rPr>
            </w:pPr>
            <w:r w:rsidRPr="00ED0CE0">
              <w:rPr>
                <w:rFonts w:ascii="Arial" w:hAnsi="Arial" w:cs="Arial"/>
              </w:rPr>
              <w:t>Waga ok. 0,3 kg</w:t>
            </w:r>
          </w:p>
        </w:tc>
        <w:tc>
          <w:tcPr>
            <w:tcW w:w="1606" w:type="dxa"/>
            <w:tcBorders>
              <w:left w:val="single" w:sz="1" w:space="0" w:color="000000"/>
              <w:bottom w:val="single" w:sz="1" w:space="0" w:color="000000"/>
            </w:tcBorders>
            <w:vAlign w:val="center"/>
          </w:tcPr>
          <w:p w14:paraId="7CAAB9E1" w14:textId="77777777" w:rsidR="00FD6F11" w:rsidRPr="00ED0CE0" w:rsidRDefault="00FD6F11" w:rsidP="00FD6F11">
            <w:pPr>
              <w:snapToGrid w:val="0"/>
              <w:spacing w:line="100" w:lineRule="atLeast"/>
              <w:jc w:val="center"/>
              <w:rPr>
                <w:rFonts w:ascii="Arial" w:hAnsi="Arial" w:cs="Arial"/>
              </w:rPr>
            </w:pPr>
            <w:r w:rsidRPr="00ED0CE0">
              <w:rPr>
                <w:rFonts w:ascii="Arial" w:hAnsi="Arial" w:cs="Arial"/>
              </w:rPr>
              <w:t xml:space="preserve">Pranie </w:t>
            </w:r>
          </w:p>
        </w:tc>
        <w:tc>
          <w:tcPr>
            <w:tcW w:w="1606" w:type="dxa"/>
            <w:tcBorders>
              <w:left w:val="single" w:sz="1" w:space="0" w:color="000000"/>
              <w:bottom w:val="single" w:sz="1" w:space="0" w:color="000000"/>
            </w:tcBorders>
            <w:vAlign w:val="center"/>
          </w:tcPr>
          <w:p w14:paraId="3CA9F21C" w14:textId="5D251C20" w:rsidR="00FD6F11" w:rsidRPr="00ED0CE0" w:rsidRDefault="00ED5A83" w:rsidP="00FD6F11">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5EBA024C" w14:textId="682B28A3" w:rsidR="00FD6F11" w:rsidRPr="00ED0CE0" w:rsidRDefault="00AE60C1" w:rsidP="00FD6F11">
            <w:pPr>
              <w:snapToGrid w:val="0"/>
              <w:spacing w:after="200" w:line="100" w:lineRule="atLeast"/>
              <w:jc w:val="center"/>
              <w:rPr>
                <w:rFonts w:ascii="Arial" w:hAnsi="Arial" w:cs="Arial"/>
              </w:rPr>
            </w:pPr>
            <w:r w:rsidRPr="00ED0CE0">
              <w:rPr>
                <w:rFonts w:ascii="Arial" w:hAnsi="Arial" w:cs="Arial"/>
              </w:rPr>
              <w:t>3</w:t>
            </w:r>
            <w:r w:rsidR="00670529">
              <w:rPr>
                <w:rFonts w:ascii="Arial" w:hAnsi="Arial" w:cs="Arial"/>
              </w:rPr>
              <w:t>0</w:t>
            </w:r>
          </w:p>
        </w:tc>
      </w:tr>
      <w:tr w:rsidR="00FD6F11" w:rsidRPr="00ED0CE0" w14:paraId="6B714B19" w14:textId="77777777" w:rsidTr="00FD6F11">
        <w:trPr>
          <w:jc w:val="center"/>
        </w:trPr>
        <w:tc>
          <w:tcPr>
            <w:tcW w:w="1606" w:type="dxa"/>
            <w:tcBorders>
              <w:left w:val="single" w:sz="1" w:space="0" w:color="000000"/>
              <w:bottom w:val="single" w:sz="1" w:space="0" w:color="000000"/>
            </w:tcBorders>
            <w:vAlign w:val="center"/>
          </w:tcPr>
          <w:p w14:paraId="40CFC24C" w14:textId="1D369B93" w:rsidR="00FD6F11" w:rsidRPr="00ED0CE0" w:rsidRDefault="00FD6F11" w:rsidP="00FD6F11">
            <w:pPr>
              <w:snapToGrid w:val="0"/>
              <w:spacing w:line="100" w:lineRule="atLeast"/>
              <w:jc w:val="center"/>
              <w:rPr>
                <w:rFonts w:ascii="Arial" w:hAnsi="Arial" w:cs="Arial"/>
              </w:rPr>
            </w:pPr>
            <w:r w:rsidRPr="00ED0CE0">
              <w:rPr>
                <w:rFonts w:ascii="Arial" w:hAnsi="Arial" w:cs="Arial"/>
              </w:rPr>
              <w:t>2</w:t>
            </w:r>
            <w:r w:rsidR="000A446D">
              <w:rPr>
                <w:rFonts w:ascii="Arial" w:hAnsi="Arial" w:cs="Arial"/>
              </w:rPr>
              <w:t>6</w:t>
            </w:r>
          </w:p>
        </w:tc>
        <w:tc>
          <w:tcPr>
            <w:tcW w:w="1606" w:type="dxa"/>
            <w:tcBorders>
              <w:left w:val="single" w:sz="1" w:space="0" w:color="000000"/>
              <w:bottom w:val="single" w:sz="1" w:space="0" w:color="000000"/>
            </w:tcBorders>
            <w:vAlign w:val="center"/>
          </w:tcPr>
          <w:p w14:paraId="7D5DC2E9" w14:textId="77777777" w:rsidR="00FD6F11" w:rsidRPr="00ED0CE0" w:rsidRDefault="00FD6F11" w:rsidP="00FD6F11">
            <w:pPr>
              <w:snapToGrid w:val="0"/>
              <w:spacing w:line="100" w:lineRule="atLeast"/>
              <w:rPr>
                <w:rFonts w:ascii="Arial" w:hAnsi="Arial" w:cs="Arial"/>
              </w:rPr>
            </w:pPr>
            <w:r w:rsidRPr="00ED0CE0">
              <w:rPr>
                <w:rFonts w:ascii="Arial" w:hAnsi="Arial" w:cs="Arial"/>
              </w:rPr>
              <w:t>Spódnica lekarska</w:t>
            </w:r>
          </w:p>
        </w:tc>
        <w:tc>
          <w:tcPr>
            <w:tcW w:w="1607" w:type="dxa"/>
            <w:tcBorders>
              <w:left w:val="single" w:sz="1" w:space="0" w:color="000000"/>
              <w:bottom w:val="single" w:sz="1" w:space="0" w:color="000000"/>
            </w:tcBorders>
            <w:vAlign w:val="center"/>
          </w:tcPr>
          <w:p w14:paraId="110B54AA" w14:textId="77777777" w:rsidR="00FD6F11" w:rsidRPr="00ED0CE0" w:rsidRDefault="00FD6F11" w:rsidP="00FD6F11">
            <w:pPr>
              <w:snapToGrid w:val="0"/>
              <w:spacing w:after="200" w:line="100" w:lineRule="atLeast"/>
              <w:jc w:val="center"/>
              <w:rPr>
                <w:rFonts w:ascii="Arial" w:hAnsi="Arial" w:cs="Arial"/>
              </w:rPr>
            </w:pPr>
            <w:r w:rsidRPr="00ED0CE0">
              <w:rPr>
                <w:rFonts w:ascii="Arial" w:hAnsi="Arial" w:cs="Arial"/>
              </w:rPr>
              <w:t>Waga ok. 0,25 kg</w:t>
            </w:r>
          </w:p>
        </w:tc>
        <w:tc>
          <w:tcPr>
            <w:tcW w:w="1606" w:type="dxa"/>
            <w:tcBorders>
              <w:left w:val="single" w:sz="1" w:space="0" w:color="000000"/>
              <w:bottom w:val="single" w:sz="1" w:space="0" w:color="000000"/>
            </w:tcBorders>
            <w:vAlign w:val="center"/>
          </w:tcPr>
          <w:p w14:paraId="7ABBC683" w14:textId="77777777" w:rsidR="00FD6F11" w:rsidRPr="00ED0CE0" w:rsidRDefault="00FD6F11" w:rsidP="00FD6F11">
            <w:pPr>
              <w:snapToGrid w:val="0"/>
              <w:spacing w:line="100" w:lineRule="atLeast"/>
              <w:jc w:val="center"/>
              <w:rPr>
                <w:rFonts w:ascii="Arial" w:hAnsi="Arial" w:cs="Arial"/>
              </w:rPr>
            </w:pPr>
            <w:r w:rsidRPr="00ED0CE0">
              <w:rPr>
                <w:rFonts w:ascii="Arial" w:hAnsi="Arial" w:cs="Arial"/>
              </w:rPr>
              <w:t xml:space="preserve">Pranie </w:t>
            </w:r>
          </w:p>
        </w:tc>
        <w:tc>
          <w:tcPr>
            <w:tcW w:w="1606" w:type="dxa"/>
            <w:tcBorders>
              <w:left w:val="single" w:sz="1" w:space="0" w:color="000000"/>
              <w:bottom w:val="single" w:sz="1" w:space="0" w:color="000000"/>
            </w:tcBorders>
            <w:vAlign w:val="center"/>
          </w:tcPr>
          <w:p w14:paraId="10BB77BE" w14:textId="73B4CCAA" w:rsidR="00FD6F11" w:rsidRPr="00ED0CE0" w:rsidRDefault="00ED5A83" w:rsidP="00FD6F11">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02ED7A16" w14:textId="0C11633A" w:rsidR="00FD6F11" w:rsidRPr="00ED0CE0" w:rsidRDefault="00806E03" w:rsidP="00FD6F11">
            <w:pPr>
              <w:snapToGrid w:val="0"/>
              <w:spacing w:after="200" w:line="100" w:lineRule="atLeast"/>
              <w:jc w:val="center"/>
              <w:rPr>
                <w:rFonts w:ascii="Arial" w:hAnsi="Arial" w:cs="Arial"/>
              </w:rPr>
            </w:pPr>
            <w:r w:rsidRPr="00ED0CE0">
              <w:rPr>
                <w:rFonts w:ascii="Arial" w:hAnsi="Arial" w:cs="Arial"/>
              </w:rPr>
              <w:t>10</w:t>
            </w:r>
          </w:p>
        </w:tc>
      </w:tr>
      <w:tr w:rsidR="00FD6F11" w:rsidRPr="00ED0CE0" w14:paraId="036E8D70" w14:textId="77777777" w:rsidTr="00FD6F11">
        <w:trPr>
          <w:jc w:val="center"/>
        </w:trPr>
        <w:tc>
          <w:tcPr>
            <w:tcW w:w="1606" w:type="dxa"/>
            <w:tcBorders>
              <w:left w:val="single" w:sz="1" w:space="0" w:color="000000"/>
              <w:bottom w:val="single" w:sz="1" w:space="0" w:color="000000"/>
            </w:tcBorders>
            <w:vAlign w:val="center"/>
          </w:tcPr>
          <w:p w14:paraId="745AE542" w14:textId="04188A04" w:rsidR="00FD6F11" w:rsidRPr="00ED0CE0" w:rsidRDefault="00FD6F11" w:rsidP="00FD6F11">
            <w:pPr>
              <w:snapToGrid w:val="0"/>
              <w:spacing w:line="100" w:lineRule="atLeast"/>
              <w:jc w:val="center"/>
              <w:rPr>
                <w:rFonts w:ascii="Arial" w:hAnsi="Arial" w:cs="Arial"/>
              </w:rPr>
            </w:pPr>
            <w:r w:rsidRPr="00ED0CE0">
              <w:rPr>
                <w:rFonts w:ascii="Arial" w:hAnsi="Arial" w:cs="Arial"/>
              </w:rPr>
              <w:lastRenderedPageBreak/>
              <w:t>2</w:t>
            </w:r>
            <w:r w:rsidR="000A446D">
              <w:rPr>
                <w:rFonts w:ascii="Arial" w:hAnsi="Arial" w:cs="Arial"/>
              </w:rPr>
              <w:t>7</w:t>
            </w:r>
          </w:p>
        </w:tc>
        <w:tc>
          <w:tcPr>
            <w:tcW w:w="1606" w:type="dxa"/>
            <w:tcBorders>
              <w:left w:val="single" w:sz="1" w:space="0" w:color="000000"/>
              <w:bottom w:val="single" w:sz="1" w:space="0" w:color="000000"/>
            </w:tcBorders>
            <w:vAlign w:val="center"/>
          </w:tcPr>
          <w:p w14:paraId="5E1A0A63" w14:textId="77777777" w:rsidR="00FD6F11" w:rsidRPr="00ED0CE0" w:rsidRDefault="00FD6F11" w:rsidP="00FD6F11">
            <w:pPr>
              <w:snapToGrid w:val="0"/>
              <w:spacing w:line="100" w:lineRule="atLeast"/>
              <w:rPr>
                <w:rFonts w:ascii="Arial" w:hAnsi="Arial" w:cs="Arial"/>
              </w:rPr>
            </w:pPr>
            <w:r w:rsidRPr="00ED0CE0">
              <w:rPr>
                <w:rFonts w:ascii="Arial" w:hAnsi="Arial" w:cs="Arial"/>
              </w:rPr>
              <w:t>Koc</w:t>
            </w:r>
          </w:p>
        </w:tc>
        <w:tc>
          <w:tcPr>
            <w:tcW w:w="1607" w:type="dxa"/>
            <w:tcBorders>
              <w:left w:val="single" w:sz="1" w:space="0" w:color="000000"/>
              <w:bottom w:val="single" w:sz="1" w:space="0" w:color="000000"/>
            </w:tcBorders>
            <w:vAlign w:val="center"/>
          </w:tcPr>
          <w:p w14:paraId="280D6A15" w14:textId="77777777" w:rsidR="00FD6F11" w:rsidRPr="00ED0CE0" w:rsidRDefault="00FD6F11" w:rsidP="00FD6F11">
            <w:pPr>
              <w:snapToGrid w:val="0"/>
              <w:spacing w:after="200" w:line="100" w:lineRule="atLeast"/>
              <w:jc w:val="center"/>
              <w:rPr>
                <w:rFonts w:ascii="Arial" w:hAnsi="Arial" w:cs="Arial"/>
              </w:rPr>
            </w:pPr>
            <w:r w:rsidRPr="00ED0CE0">
              <w:rPr>
                <w:rFonts w:ascii="Arial" w:hAnsi="Arial" w:cs="Arial"/>
              </w:rPr>
              <w:t>Waga ok. 2,0 kg</w:t>
            </w:r>
          </w:p>
        </w:tc>
        <w:tc>
          <w:tcPr>
            <w:tcW w:w="1606" w:type="dxa"/>
            <w:tcBorders>
              <w:left w:val="single" w:sz="1" w:space="0" w:color="000000"/>
              <w:bottom w:val="single" w:sz="1" w:space="0" w:color="000000"/>
            </w:tcBorders>
            <w:vAlign w:val="center"/>
          </w:tcPr>
          <w:p w14:paraId="25AB739C" w14:textId="77777777" w:rsidR="00FD6F11" w:rsidRPr="00ED0CE0" w:rsidRDefault="00FD6F11" w:rsidP="00FD6F11">
            <w:pPr>
              <w:snapToGrid w:val="0"/>
              <w:spacing w:line="100" w:lineRule="atLeast"/>
              <w:jc w:val="center"/>
              <w:rPr>
                <w:rFonts w:ascii="Arial" w:hAnsi="Arial" w:cs="Arial"/>
              </w:rPr>
            </w:pPr>
            <w:r w:rsidRPr="00ED0CE0">
              <w:rPr>
                <w:rFonts w:ascii="Arial" w:hAnsi="Arial" w:cs="Arial"/>
              </w:rPr>
              <w:t xml:space="preserve">Pranie </w:t>
            </w:r>
          </w:p>
        </w:tc>
        <w:tc>
          <w:tcPr>
            <w:tcW w:w="1606" w:type="dxa"/>
            <w:tcBorders>
              <w:left w:val="single" w:sz="1" w:space="0" w:color="000000"/>
              <w:bottom w:val="single" w:sz="1" w:space="0" w:color="000000"/>
            </w:tcBorders>
            <w:vAlign w:val="center"/>
          </w:tcPr>
          <w:p w14:paraId="3D7EE231" w14:textId="7A1C9C2D" w:rsidR="00FD6F11" w:rsidRPr="00ED0CE0" w:rsidRDefault="00ED5A83" w:rsidP="00FD6F11">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47B84652" w14:textId="17BDBF0C" w:rsidR="00FD6F11" w:rsidRPr="00ED0CE0" w:rsidRDefault="00806E03" w:rsidP="00FD6F11">
            <w:pPr>
              <w:snapToGrid w:val="0"/>
              <w:spacing w:after="200" w:line="100" w:lineRule="atLeast"/>
              <w:jc w:val="center"/>
              <w:rPr>
                <w:rFonts w:ascii="Arial" w:hAnsi="Arial" w:cs="Arial"/>
              </w:rPr>
            </w:pPr>
            <w:r w:rsidRPr="00ED0CE0">
              <w:rPr>
                <w:rFonts w:ascii="Arial" w:hAnsi="Arial" w:cs="Arial"/>
              </w:rPr>
              <w:t>440</w:t>
            </w:r>
          </w:p>
        </w:tc>
      </w:tr>
      <w:tr w:rsidR="00FD6F11" w:rsidRPr="00ED0CE0" w14:paraId="6F04FAEB" w14:textId="77777777" w:rsidTr="00FD6F11">
        <w:trPr>
          <w:jc w:val="center"/>
        </w:trPr>
        <w:tc>
          <w:tcPr>
            <w:tcW w:w="1606" w:type="dxa"/>
            <w:tcBorders>
              <w:left w:val="single" w:sz="1" w:space="0" w:color="000000"/>
              <w:bottom w:val="single" w:sz="1" w:space="0" w:color="000000"/>
            </w:tcBorders>
            <w:vAlign w:val="center"/>
          </w:tcPr>
          <w:p w14:paraId="4334A667" w14:textId="3561DBE4" w:rsidR="00FD6F11" w:rsidRPr="00ED0CE0" w:rsidRDefault="00806E03" w:rsidP="00FD6F11">
            <w:pPr>
              <w:snapToGrid w:val="0"/>
              <w:spacing w:line="100" w:lineRule="atLeast"/>
              <w:jc w:val="center"/>
              <w:rPr>
                <w:rFonts w:ascii="Arial" w:hAnsi="Arial" w:cs="Arial"/>
              </w:rPr>
            </w:pPr>
            <w:r w:rsidRPr="00ED0CE0">
              <w:rPr>
                <w:rFonts w:ascii="Arial" w:hAnsi="Arial" w:cs="Arial"/>
              </w:rPr>
              <w:t>2</w:t>
            </w:r>
            <w:r w:rsidR="000A446D">
              <w:rPr>
                <w:rFonts w:ascii="Arial" w:hAnsi="Arial" w:cs="Arial"/>
              </w:rPr>
              <w:t>8</w:t>
            </w:r>
          </w:p>
        </w:tc>
        <w:tc>
          <w:tcPr>
            <w:tcW w:w="1606" w:type="dxa"/>
            <w:tcBorders>
              <w:left w:val="single" w:sz="1" w:space="0" w:color="000000"/>
              <w:bottom w:val="single" w:sz="1" w:space="0" w:color="000000"/>
            </w:tcBorders>
            <w:vAlign w:val="center"/>
          </w:tcPr>
          <w:p w14:paraId="55E09768" w14:textId="77777777" w:rsidR="00FD6F11" w:rsidRPr="00ED0CE0" w:rsidRDefault="00FD6F11" w:rsidP="00FD6F11">
            <w:pPr>
              <w:snapToGrid w:val="0"/>
              <w:spacing w:line="100" w:lineRule="atLeast"/>
              <w:rPr>
                <w:rFonts w:ascii="Arial" w:hAnsi="Arial" w:cs="Arial"/>
              </w:rPr>
            </w:pPr>
            <w:r w:rsidRPr="00ED0CE0">
              <w:rPr>
                <w:rFonts w:ascii="Arial" w:hAnsi="Arial" w:cs="Arial"/>
              </w:rPr>
              <w:t>Poduszka</w:t>
            </w:r>
          </w:p>
        </w:tc>
        <w:tc>
          <w:tcPr>
            <w:tcW w:w="1607" w:type="dxa"/>
            <w:tcBorders>
              <w:left w:val="single" w:sz="1" w:space="0" w:color="000000"/>
              <w:bottom w:val="single" w:sz="1" w:space="0" w:color="000000"/>
            </w:tcBorders>
            <w:vAlign w:val="center"/>
          </w:tcPr>
          <w:p w14:paraId="241D5064" w14:textId="77777777" w:rsidR="00FD6F11" w:rsidRPr="00ED0CE0" w:rsidRDefault="00FD6F11" w:rsidP="00FD6F11">
            <w:pPr>
              <w:snapToGrid w:val="0"/>
              <w:spacing w:after="200" w:line="100" w:lineRule="atLeast"/>
              <w:jc w:val="center"/>
              <w:rPr>
                <w:rFonts w:ascii="Arial" w:hAnsi="Arial" w:cs="Arial"/>
              </w:rPr>
            </w:pPr>
            <w:r w:rsidRPr="00ED0CE0">
              <w:rPr>
                <w:rFonts w:ascii="Arial" w:hAnsi="Arial" w:cs="Arial"/>
              </w:rPr>
              <w:t>Waga ok. 1,0 kg</w:t>
            </w:r>
          </w:p>
        </w:tc>
        <w:tc>
          <w:tcPr>
            <w:tcW w:w="1606" w:type="dxa"/>
            <w:tcBorders>
              <w:left w:val="single" w:sz="1" w:space="0" w:color="000000"/>
              <w:bottom w:val="single" w:sz="1" w:space="0" w:color="000000"/>
            </w:tcBorders>
            <w:vAlign w:val="center"/>
          </w:tcPr>
          <w:p w14:paraId="13A1DD7A" w14:textId="77777777" w:rsidR="00FD6F11" w:rsidRPr="00ED0CE0" w:rsidRDefault="00FD6F11" w:rsidP="00FD6F11">
            <w:pPr>
              <w:snapToGrid w:val="0"/>
              <w:spacing w:line="100" w:lineRule="atLeast"/>
              <w:jc w:val="center"/>
              <w:rPr>
                <w:rFonts w:ascii="Arial" w:hAnsi="Arial" w:cs="Arial"/>
              </w:rPr>
            </w:pPr>
            <w:r w:rsidRPr="00ED0CE0">
              <w:rPr>
                <w:rFonts w:ascii="Arial" w:hAnsi="Arial" w:cs="Arial"/>
              </w:rPr>
              <w:t xml:space="preserve">Pranie </w:t>
            </w:r>
          </w:p>
        </w:tc>
        <w:tc>
          <w:tcPr>
            <w:tcW w:w="1606" w:type="dxa"/>
            <w:tcBorders>
              <w:left w:val="single" w:sz="1" w:space="0" w:color="000000"/>
              <w:bottom w:val="single" w:sz="1" w:space="0" w:color="000000"/>
            </w:tcBorders>
            <w:vAlign w:val="center"/>
          </w:tcPr>
          <w:p w14:paraId="43BA604B" w14:textId="36A06575" w:rsidR="00FD6F11" w:rsidRPr="00ED0CE0" w:rsidRDefault="00ED5A83" w:rsidP="00FD6F11">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600D0851" w14:textId="662B3BC1" w:rsidR="00FD6F11" w:rsidRPr="00ED0CE0" w:rsidRDefault="00670529" w:rsidP="00FD6F11">
            <w:pPr>
              <w:snapToGrid w:val="0"/>
              <w:spacing w:after="200" w:line="100" w:lineRule="atLeast"/>
              <w:jc w:val="center"/>
              <w:rPr>
                <w:rFonts w:ascii="Arial" w:hAnsi="Arial" w:cs="Arial"/>
              </w:rPr>
            </w:pPr>
            <w:r>
              <w:rPr>
                <w:rFonts w:ascii="Arial" w:hAnsi="Arial" w:cs="Arial"/>
              </w:rPr>
              <w:t>250</w:t>
            </w:r>
          </w:p>
        </w:tc>
      </w:tr>
      <w:tr w:rsidR="00FD6F11" w:rsidRPr="00ED0CE0" w14:paraId="09C81214" w14:textId="77777777" w:rsidTr="00FD6F11">
        <w:trPr>
          <w:jc w:val="center"/>
        </w:trPr>
        <w:tc>
          <w:tcPr>
            <w:tcW w:w="1606" w:type="dxa"/>
            <w:tcBorders>
              <w:left w:val="single" w:sz="1" w:space="0" w:color="000000"/>
              <w:bottom w:val="single" w:sz="1" w:space="0" w:color="000000"/>
            </w:tcBorders>
            <w:vAlign w:val="center"/>
          </w:tcPr>
          <w:p w14:paraId="2D1AEE00" w14:textId="00883921" w:rsidR="00FD6F11" w:rsidRPr="00ED0CE0" w:rsidRDefault="00806E03" w:rsidP="00FD6F11">
            <w:pPr>
              <w:snapToGrid w:val="0"/>
              <w:spacing w:line="100" w:lineRule="atLeast"/>
              <w:jc w:val="center"/>
              <w:rPr>
                <w:rFonts w:ascii="Arial" w:hAnsi="Arial" w:cs="Arial"/>
              </w:rPr>
            </w:pPr>
            <w:r w:rsidRPr="00ED0CE0">
              <w:rPr>
                <w:rFonts w:ascii="Arial" w:hAnsi="Arial" w:cs="Arial"/>
              </w:rPr>
              <w:t>2</w:t>
            </w:r>
            <w:r w:rsidR="000A446D">
              <w:rPr>
                <w:rFonts w:ascii="Arial" w:hAnsi="Arial" w:cs="Arial"/>
              </w:rPr>
              <w:t>9</w:t>
            </w:r>
          </w:p>
        </w:tc>
        <w:tc>
          <w:tcPr>
            <w:tcW w:w="1606" w:type="dxa"/>
            <w:tcBorders>
              <w:left w:val="single" w:sz="1" w:space="0" w:color="000000"/>
              <w:bottom w:val="single" w:sz="1" w:space="0" w:color="000000"/>
            </w:tcBorders>
            <w:vAlign w:val="center"/>
          </w:tcPr>
          <w:p w14:paraId="7D294DBD" w14:textId="77777777" w:rsidR="00FD6F11" w:rsidRPr="00ED0CE0" w:rsidRDefault="00FD6F11" w:rsidP="00FD6F11">
            <w:pPr>
              <w:snapToGrid w:val="0"/>
              <w:spacing w:line="100" w:lineRule="atLeast"/>
              <w:rPr>
                <w:rFonts w:ascii="Arial" w:hAnsi="Arial" w:cs="Arial"/>
              </w:rPr>
            </w:pPr>
            <w:r w:rsidRPr="00ED0CE0">
              <w:rPr>
                <w:rFonts w:ascii="Arial" w:hAnsi="Arial" w:cs="Arial"/>
              </w:rPr>
              <w:t>Kołdra</w:t>
            </w:r>
          </w:p>
        </w:tc>
        <w:tc>
          <w:tcPr>
            <w:tcW w:w="1607" w:type="dxa"/>
            <w:tcBorders>
              <w:left w:val="single" w:sz="1" w:space="0" w:color="000000"/>
              <w:bottom w:val="single" w:sz="1" w:space="0" w:color="000000"/>
            </w:tcBorders>
            <w:vAlign w:val="center"/>
          </w:tcPr>
          <w:p w14:paraId="34984066" w14:textId="77777777" w:rsidR="00FD6F11" w:rsidRPr="00ED0CE0" w:rsidRDefault="00FD6F11" w:rsidP="00FD6F11">
            <w:pPr>
              <w:snapToGrid w:val="0"/>
              <w:spacing w:after="200" w:line="100" w:lineRule="atLeast"/>
              <w:jc w:val="center"/>
              <w:rPr>
                <w:rFonts w:ascii="Arial" w:hAnsi="Arial" w:cs="Arial"/>
              </w:rPr>
            </w:pPr>
            <w:r w:rsidRPr="00ED0CE0">
              <w:rPr>
                <w:rFonts w:ascii="Arial" w:hAnsi="Arial" w:cs="Arial"/>
              </w:rPr>
              <w:t>Waga ok. 2,1 kg</w:t>
            </w:r>
          </w:p>
        </w:tc>
        <w:tc>
          <w:tcPr>
            <w:tcW w:w="1606" w:type="dxa"/>
            <w:tcBorders>
              <w:left w:val="single" w:sz="1" w:space="0" w:color="000000"/>
              <w:bottom w:val="single" w:sz="1" w:space="0" w:color="000000"/>
            </w:tcBorders>
            <w:vAlign w:val="center"/>
          </w:tcPr>
          <w:p w14:paraId="4FEB62E5" w14:textId="77777777" w:rsidR="00FD6F11" w:rsidRPr="00ED0CE0" w:rsidRDefault="00FD6F11" w:rsidP="00FD6F11">
            <w:pPr>
              <w:snapToGrid w:val="0"/>
              <w:spacing w:line="100" w:lineRule="atLeast"/>
              <w:jc w:val="center"/>
              <w:rPr>
                <w:rFonts w:ascii="Arial" w:hAnsi="Arial" w:cs="Arial"/>
              </w:rPr>
            </w:pPr>
            <w:r w:rsidRPr="00ED0CE0">
              <w:rPr>
                <w:rFonts w:ascii="Arial" w:hAnsi="Arial" w:cs="Arial"/>
              </w:rPr>
              <w:t xml:space="preserve">Pranie </w:t>
            </w:r>
          </w:p>
        </w:tc>
        <w:tc>
          <w:tcPr>
            <w:tcW w:w="1606" w:type="dxa"/>
            <w:tcBorders>
              <w:left w:val="single" w:sz="1" w:space="0" w:color="000000"/>
              <w:bottom w:val="single" w:sz="1" w:space="0" w:color="000000"/>
            </w:tcBorders>
            <w:vAlign w:val="center"/>
          </w:tcPr>
          <w:p w14:paraId="143DBCDE" w14:textId="09F59506" w:rsidR="00FD6F11" w:rsidRPr="00ED0CE0" w:rsidRDefault="00ED5A83" w:rsidP="00FD6F11">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1F8343AD" w14:textId="18E0002D" w:rsidR="00FD6F11" w:rsidRPr="00ED0CE0" w:rsidRDefault="00670529" w:rsidP="00FD6F11">
            <w:pPr>
              <w:snapToGrid w:val="0"/>
              <w:spacing w:after="200" w:line="100" w:lineRule="atLeast"/>
              <w:jc w:val="center"/>
              <w:rPr>
                <w:rFonts w:ascii="Arial" w:hAnsi="Arial" w:cs="Arial"/>
              </w:rPr>
            </w:pPr>
            <w:r>
              <w:rPr>
                <w:rFonts w:ascii="Arial" w:hAnsi="Arial" w:cs="Arial"/>
              </w:rPr>
              <w:t>120</w:t>
            </w:r>
          </w:p>
        </w:tc>
      </w:tr>
      <w:tr w:rsidR="00FD6F11" w:rsidRPr="00ED0CE0" w14:paraId="7E0639C2" w14:textId="77777777" w:rsidTr="00FD6F11">
        <w:trPr>
          <w:jc w:val="center"/>
        </w:trPr>
        <w:tc>
          <w:tcPr>
            <w:tcW w:w="1606" w:type="dxa"/>
            <w:tcBorders>
              <w:left w:val="single" w:sz="1" w:space="0" w:color="000000"/>
              <w:bottom w:val="single" w:sz="1" w:space="0" w:color="000000"/>
            </w:tcBorders>
            <w:vAlign w:val="center"/>
          </w:tcPr>
          <w:p w14:paraId="5B6A2EA7" w14:textId="73E4F5DD" w:rsidR="00FD6F11" w:rsidRPr="00ED0CE0" w:rsidRDefault="000A446D" w:rsidP="00FD6F11">
            <w:pPr>
              <w:snapToGrid w:val="0"/>
              <w:spacing w:line="100" w:lineRule="atLeast"/>
              <w:jc w:val="center"/>
              <w:rPr>
                <w:rFonts w:ascii="Arial" w:hAnsi="Arial" w:cs="Arial"/>
              </w:rPr>
            </w:pPr>
            <w:r>
              <w:rPr>
                <w:rFonts w:ascii="Arial" w:hAnsi="Arial" w:cs="Arial"/>
              </w:rPr>
              <w:t>30</w:t>
            </w:r>
          </w:p>
        </w:tc>
        <w:tc>
          <w:tcPr>
            <w:tcW w:w="1606" w:type="dxa"/>
            <w:tcBorders>
              <w:left w:val="single" w:sz="1" w:space="0" w:color="000000"/>
              <w:bottom w:val="single" w:sz="1" w:space="0" w:color="000000"/>
            </w:tcBorders>
            <w:vAlign w:val="center"/>
          </w:tcPr>
          <w:p w14:paraId="138CAF03" w14:textId="77777777" w:rsidR="00FD6F11" w:rsidRPr="00ED0CE0" w:rsidRDefault="00FD6F11" w:rsidP="00FD6F11">
            <w:pPr>
              <w:snapToGrid w:val="0"/>
              <w:spacing w:line="100" w:lineRule="atLeast"/>
              <w:rPr>
                <w:rFonts w:ascii="Arial" w:hAnsi="Arial" w:cs="Arial"/>
              </w:rPr>
            </w:pPr>
            <w:r w:rsidRPr="00ED0CE0">
              <w:rPr>
                <w:rFonts w:ascii="Arial" w:hAnsi="Arial" w:cs="Arial"/>
              </w:rPr>
              <w:t>Materac</w:t>
            </w:r>
          </w:p>
        </w:tc>
        <w:tc>
          <w:tcPr>
            <w:tcW w:w="1607" w:type="dxa"/>
            <w:tcBorders>
              <w:left w:val="single" w:sz="1" w:space="0" w:color="000000"/>
              <w:bottom w:val="single" w:sz="1" w:space="0" w:color="000000"/>
            </w:tcBorders>
            <w:vAlign w:val="center"/>
          </w:tcPr>
          <w:p w14:paraId="1722C09D" w14:textId="77777777" w:rsidR="00FD6F11" w:rsidRPr="00ED0CE0" w:rsidRDefault="00FD6F11" w:rsidP="00FD6F11">
            <w:pPr>
              <w:snapToGrid w:val="0"/>
              <w:spacing w:after="200" w:line="100" w:lineRule="atLeast"/>
              <w:jc w:val="center"/>
              <w:rPr>
                <w:rFonts w:ascii="Arial" w:hAnsi="Arial" w:cs="Arial"/>
              </w:rPr>
            </w:pPr>
            <w:r w:rsidRPr="00ED0CE0">
              <w:rPr>
                <w:rFonts w:ascii="Arial" w:hAnsi="Arial" w:cs="Arial"/>
              </w:rPr>
              <w:t>Waga ok. 5,0 kg</w:t>
            </w:r>
          </w:p>
        </w:tc>
        <w:tc>
          <w:tcPr>
            <w:tcW w:w="1606" w:type="dxa"/>
            <w:tcBorders>
              <w:left w:val="single" w:sz="1" w:space="0" w:color="000000"/>
              <w:bottom w:val="single" w:sz="1" w:space="0" w:color="000000"/>
            </w:tcBorders>
            <w:vAlign w:val="center"/>
          </w:tcPr>
          <w:p w14:paraId="2B43F531" w14:textId="77777777" w:rsidR="00FD6F11" w:rsidRPr="00ED0CE0" w:rsidRDefault="00FD6F11" w:rsidP="00FD6F11">
            <w:pPr>
              <w:snapToGrid w:val="0"/>
              <w:spacing w:line="100" w:lineRule="atLeast"/>
              <w:jc w:val="center"/>
              <w:rPr>
                <w:rFonts w:ascii="Arial" w:hAnsi="Arial" w:cs="Arial"/>
              </w:rPr>
            </w:pPr>
            <w:r w:rsidRPr="00ED0CE0">
              <w:rPr>
                <w:rFonts w:ascii="Arial" w:hAnsi="Arial" w:cs="Arial"/>
              </w:rPr>
              <w:t xml:space="preserve">Pranie </w:t>
            </w:r>
          </w:p>
        </w:tc>
        <w:tc>
          <w:tcPr>
            <w:tcW w:w="1606" w:type="dxa"/>
            <w:tcBorders>
              <w:left w:val="single" w:sz="1" w:space="0" w:color="000000"/>
              <w:bottom w:val="single" w:sz="1" w:space="0" w:color="000000"/>
            </w:tcBorders>
            <w:vAlign w:val="center"/>
          </w:tcPr>
          <w:p w14:paraId="69222E71" w14:textId="2D62AFDE" w:rsidR="00FD6F11" w:rsidRPr="00ED0CE0" w:rsidRDefault="00ED5A83" w:rsidP="00FD6F11">
            <w:pPr>
              <w:snapToGrid w:val="0"/>
              <w:spacing w:line="100" w:lineRule="atLeast"/>
              <w:jc w:val="center"/>
              <w:rPr>
                <w:rFonts w:ascii="Arial" w:hAnsi="Arial" w:cs="Arial"/>
              </w:rPr>
            </w:pPr>
            <w:r w:rsidRPr="00ED0CE0">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5F5C967E" w14:textId="2999F1E4" w:rsidR="00FD6F11" w:rsidRPr="00ED0CE0" w:rsidRDefault="00806E03" w:rsidP="00FD6F11">
            <w:pPr>
              <w:snapToGrid w:val="0"/>
              <w:spacing w:after="200" w:line="100" w:lineRule="atLeast"/>
              <w:jc w:val="center"/>
              <w:rPr>
                <w:rFonts w:ascii="Arial" w:hAnsi="Arial" w:cs="Arial"/>
              </w:rPr>
            </w:pPr>
            <w:r w:rsidRPr="00ED0CE0">
              <w:rPr>
                <w:rFonts w:ascii="Arial" w:hAnsi="Arial" w:cs="Arial"/>
              </w:rPr>
              <w:t>10</w:t>
            </w:r>
          </w:p>
        </w:tc>
      </w:tr>
      <w:tr w:rsidR="00CF5CD4" w:rsidRPr="00ED0CE0" w14:paraId="4F46BB5F" w14:textId="77777777" w:rsidTr="00FD6F11">
        <w:trPr>
          <w:jc w:val="center"/>
        </w:trPr>
        <w:tc>
          <w:tcPr>
            <w:tcW w:w="1606" w:type="dxa"/>
            <w:tcBorders>
              <w:left w:val="single" w:sz="1" w:space="0" w:color="000000"/>
              <w:bottom w:val="single" w:sz="1" w:space="0" w:color="000000"/>
            </w:tcBorders>
            <w:vAlign w:val="center"/>
          </w:tcPr>
          <w:p w14:paraId="4B2D0865" w14:textId="282D04D9" w:rsidR="00CF5CD4" w:rsidRDefault="00CF5CD4" w:rsidP="00CF5CD4">
            <w:pPr>
              <w:snapToGrid w:val="0"/>
              <w:spacing w:line="100" w:lineRule="atLeast"/>
              <w:jc w:val="center"/>
              <w:rPr>
                <w:rFonts w:ascii="Arial" w:hAnsi="Arial" w:cs="Arial"/>
              </w:rPr>
            </w:pPr>
            <w:r>
              <w:rPr>
                <w:rFonts w:ascii="Arial" w:hAnsi="Arial" w:cs="Arial"/>
              </w:rPr>
              <w:t>31</w:t>
            </w:r>
          </w:p>
        </w:tc>
        <w:tc>
          <w:tcPr>
            <w:tcW w:w="1606" w:type="dxa"/>
            <w:tcBorders>
              <w:left w:val="single" w:sz="1" w:space="0" w:color="000000"/>
              <w:bottom w:val="single" w:sz="1" w:space="0" w:color="000000"/>
            </w:tcBorders>
            <w:vAlign w:val="center"/>
          </w:tcPr>
          <w:p w14:paraId="19A7E1C3" w14:textId="7D12DACA" w:rsidR="00CF5CD4" w:rsidRPr="00ED0CE0" w:rsidRDefault="00CF5CD4" w:rsidP="00CF5CD4">
            <w:pPr>
              <w:snapToGrid w:val="0"/>
              <w:spacing w:line="100" w:lineRule="atLeast"/>
              <w:rPr>
                <w:rFonts w:ascii="Arial" w:hAnsi="Arial" w:cs="Arial"/>
              </w:rPr>
            </w:pPr>
            <w:r>
              <w:rPr>
                <w:rFonts w:ascii="Arial" w:hAnsi="Arial" w:cs="Arial"/>
              </w:rPr>
              <w:t>Ściereczka</w:t>
            </w:r>
          </w:p>
        </w:tc>
        <w:tc>
          <w:tcPr>
            <w:tcW w:w="1607" w:type="dxa"/>
            <w:tcBorders>
              <w:left w:val="single" w:sz="1" w:space="0" w:color="000000"/>
              <w:bottom w:val="single" w:sz="1" w:space="0" w:color="000000"/>
            </w:tcBorders>
            <w:vAlign w:val="center"/>
          </w:tcPr>
          <w:p w14:paraId="588CABDD" w14:textId="57607629" w:rsidR="00CF5CD4" w:rsidRPr="00ED0CE0" w:rsidRDefault="00CF5CD4" w:rsidP="00CF5CD4">
            <w:pPr>
              <w:snapToGrid w:val="0"/>
              <w:spacing w:after="200" w:line="100" w:lineRule="atLeast"/>
              <w:jc w:val="center"/>
              <w:rPr>
                <w:rFonts w:ascii="Arial" w:hAnsi="Arial" w:cs="Arial"/>
              </w:rPr>
            </w:pPr>
            <w:r>
              <w:rPr>
                <w:rFonts w:ascii="Arial" w:hAnsi="Arial" w:cs="Arial"/>
              </w:rPr>
              <w:t>Waga ok. 0,10 kg</w:t>
            </w:r>
          </w:p>
        </w:tc>
        <w:tc>
          <w:tcPr>
            <w:tcW w:w="1606" w:type="dxa"/>
            <w:tcBorders>
              <w:left w:val="single" w:sz="1" w:space="0" w:color="000000"/>
              <w:bottom w:val="single" w:sz="1" w:space="0" w:color="000000"/>
            </w:tcBorders>
            <w:vAlign w:val="center"/>
          </w:tcPr>
          <w:p w14:paraId="27AA15B4" w14:textId="2AA1E99F" w:rsidR="00CF5CD4" w:rsidRPr="00ED0CE0" w:rsidRDefault="00CF5CD4" w:rsidP="00CF5CD4">
            <w:pPr>
              <w:snapToGrid w:val="0"/>
              <w:spacing w:line="100" w:lineRule="atLeast"/>
              <w:jc w:val="center"/>
              <w:rPr>
                <w:rFonts w:ascii="Arial" w:hAnsi="Arial" w:cs="Arial"/>
              </w:rPr>
            </w:pPr>
            <w:r>
              <w:rPr>
                <w:rFonts w:ascii="Arial" w:hAnsi="Arial" w:cs="Arial"/>
              </w:rPr>
              <w:t xml:space="preserve">Pranie </w:t>
            </w:r>
          </w:p>
        </w:tc>
        <w:tc>
          <w:tcPr>
            <w:tcW w:w="1606" w:type="dxa"/>
            <w:tcBorders>
              <w:left w:val="single" w:sz="1" w:space="0" w:color="000000"/>
              <w:bottom w:val="single" w:sz="1" w:space="0" w:color="000000"/>
            </w:tcBorders>
            <w:vAlign w:val="center"/>
          </w:tcPr>
          <w:p w14:paraId="430F5AC1" w14:textId="208C53BA" w:rsidR="00CF5CD4" w:rsidRPr="00ED0CE0" w:rsidRDefault="00CF5CD4" w:rsidP="00CF5CD4">
            <w:pPr>
              <w:snapToGrid w:val="0"/>
              <w:spacing w:line="100" w:lineRule="atLeast"/>
              <w:jc w:val="center"/>
              <w:rPr>
                <w:rFonts w:ascii="Arial" w:hAnsi="Arial" w:cs="Arial"/>
              </w:rPr>
            </w:pPr>
            <w:r>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613EEFCB" w14:textId="622BF01A" w:rsidR="0097687B" w:rsidRPr="0097687B" w:rsidRDefault="00670529" w:rsidP="0097687B">
            <w:pPr>
              <w:widowControl/>
              <w:suppressAutoHyphens w:val="0"/>
              <w:jc w:val="center"/>
              <w:rPr>
                <w:rFonts w:ascii="Arial" w:eastAsia="Times New Roman" w:hAnsi="Arial" w:cs="Arial"/>
                <w:color w:val="000000"/>
                <w:kern w:val="0"/>
                <w:lang w:eastAsia="pl-PL" w:bidi="ar-SA"/>
              </w:rPr>
            </w:pPr>
            <w:r>
              <w:rPr>
                <w:rFonts w:ascii="Arial" w:hAnsi="Arial" w:cs="Arial"/>
                <w:color w:val="000000"/>
              </w:rPr>
              <w:t>320</w:t>
            </w:r>
          </w:p>
          <w:p w14:paraId="3F197914" w14:textId="723CA41E" w:rsidR="00CF5CD4" w:rsidRPr="00ED0CE0" w:rsidRDefault="00CF5CD4" w:rsidP="00CF5CD4">
            <w:pPr>
              <w:snapToGrid w:val="0"/>
              <w:spacing w:after="200" w:line="100" w:lineRule="atLeast"/>
              <w:jc w:val="center"/>
              <w:rPr>
                <w:rFonts w:ascii="Arial" w:hAnsi="Arial" w:cs="Arial"/>
              </w:rPr>
            </w:pPr>
          </w:p>
        </w:tc>
      </w:tr>
      <w:tr w:rsidR="00CF5CD4" w:rsidRPr="00ED0CE0" w14:paraId="48049C55" w14:textId="77777777" w:rsidTr="00FD6F11">
        <w:trPr>
          <w:jc w:val="center"/>
        </w:trPr>
        <w:tc>
          <w:tcPr>
            <w:tcW w:w="1606" w:type="dxa"/>
            <w:tcBorders>
              <w:left w:val="single" w:sz="1" w:space="0" w:color="000000"/>
              <w:bottom w:val="single" w:sz="1" w:space="0" w:color="000000"/>
            </w:tcBorders>
            <w:vAlign w:val="center"/>
          </w:tcPr>
          <w:p w14:paraId="3644EE82" w14:textId="74C8DCDE" w:rsidR="00CF5CD4" w:rsidRDefault="00CF5CD4" w:rsidP="00CF5CD4">
            <w:pPr>
              <w:snapToGrid w:val="0"/>
              <w:spacing w:line="100" w:lineRule="atLeast"/>
              <w:jc w:val="center"/>
              <w:rPr>
                <w:rFonts w:ascii="Arial" w:hAnsi="Arial" w:cs="Arial"/>
              </w:rPr>
            </w:pPr>
            <w:r>
              <w:rPr>
                <w:rFonts w:ascii="Arial" w:hAnsi="Arial" w:cs="Arial"/>
              </w:rPr>
              <w:t>32</w:t>
            </w:r>
          </w:p>
        </w:tc>
        <w:tc>
          <w:tcPr>
            <w:tcW w:w="1606" w:type="dxa"/>
            <w:tcBorders>
              <w:left w:val="single" w:sz="1" w:space="0" w:color="000000"/>
              <w:bottom w:val="single" w:sz="1" w:space="0" w:color="000000"/>
            </w:tcBorders>
            <w:vAlign w:val="center"/>
          </w:tcPr>
          <w:p w14:paraId="0D7EB02B" w14:textId="1D19F5D2" w:rsidR="00CF5CD4" w:rsidRPr="00ED0CE0" w:rsidRDefault="00CF5CD4" w:rsidP="00CF5CD4">
            <w:pPr>
              <w:snapToGrid w:val="0"/>
              <w:spacing w:line="100" w:lineRule="atLeast"/>
              <w:rPr>
                <w:rFonts w:ascii="Arial" w:hAnsi="Arial" w:cs="Arial"/>
              </w:rPr>
            </w:pPr>
            <w:proofErr w:type="spellStart"/>
            <w:r>
              <w:rPr>
                <w:rFonts w:ascii="Arial" w:hAnsi="Arial" w:cs="Arial"/>
              </w:rPr>
              <w:t>Mop</w:t>
            </w:r>
            <w:proofErr w:type="spellEnd"/>
            <w:r>
              <w:rPr>
                <w:rFonts w:ascii="Arial" w:hAnsi="Arial" w:cs="Arial"/>
              </w:rPr>
              <w:t xml:space="preserve"> nakładka</w:t>
            </w:r>
          </w:p>
        </w:tc>
        <w:tc>
          <w:tcPr>
            <w:tcW w:w="1607" w:type="dxa"/>
            <w:tcBorders>
              <w:left w:val="single" w:sz="1" w:space="0" w:color="000000"/>
              <w:bottom w:val="single" w:sz="1" w:space="0" w:color="000000"/>
            </w:tcBorders>
            <w:vAlign w:val="center"/>
          </w:tcPr>
          <w:p w14:paraId="50392B46" w14:textId="07F83144" w:rsidR="00CF5CD4" w:rsidRPr="00ED0CE0" w:rsidRDefault="00CF5CD4" w:rsidP="00CF5CD4">
            <w:pPr>
              <w:snapToGrid w:val="0"/>
              <w:spacing w:after="200" w:line="100" w:lineRule="atLeast"/>
              <w:jc w:val="center"/>
              <w:rPr>
                <w:rFonts w:ascii="Arial" w:hAnsi="Arial" w:cs="Arial"/>
              </w:rPr>
            </w:pPr>
            <w:r>
              <w:rPr>
                <w:rFonts w:ascii="Arial" w:hAnsi="Arial" w:cs="Arial"/>
              </w:rPr>
              <w:t>Waga ok/ 0,25 kg</w:t>
            </w:r>
          </w:p>
        </w:tc>
        <w:tc>
          <w:tcPr>
            <w:tcW w:w="1606" w:type="dxa"/>
            <w:tcBorders>
              <w:left w:val="single" w:sz="1" w:space="0" w:color="000000"/>
              <w:bottom w:val="single" w:sz="1" w:space="0" w:color="000000"/>
            </w:tcBorders>
            <w:vAlign w:val="center"/>
          </w:tcPr>
          <w:p w14:paraId="3C3E0B79" w14:textId="5786A51D" w:rsidR="00CF5CD4" w:rsidRPr="00ED0CE0" w:rsidRDefault="00CF5CD4" w:rsidP="00CF5CD4">
            <w:pPr>
              <w:snapToGrid w:val="0"/>
              <w:spacing w:line="100" w:lineRule="atLeast"/>
              <w:jc w:val="center"/>
              <w:rPr>
                <w:rFonts w:ascii="Arial" w:hAnsi="Arial" w:cs="Arial"/>
              </w:rPr>
            </w:pPr>
            <w:r>
              <w:rPr>
                <w:rFonts w:ascii="Arial" w:hAnsi="Arial" w:cs="Arial"/>
              </w:rPr>
              <w:t xml:space="preserve">Pranie </w:t>
            </w:r>
          </w:p>
        </w:tc>
        <w:tc>
          <w:tcPr>
            <w:tcW w:w="1606" w:type="dxa"/>
            <w:tcBorders>
              <w:left w:val="single" w:sz="1" w:space="0" w:color="000000"/>
              <w:bottom w:val="single" w:sz="1" w:space="0" w:color="000000"/>
            </w:tcBorders>
            <w:vAlign w:val="center"/>
          </w:tcPr>
          <w:p w14:paraId="334B0224" w14:textId="63793834" w:rsidR="00CF5CD4" w:rsidRPr="00ED0CE0" w:rsidRDefault="00CF5CD4" w:rsidP="00CF5CD4">
            <w:pPr>
              <w:snapToGrid w:val="0"/>
              <w:spacing w:line="100" w:lineRule="atLeast"/>
              <w:jc w:val="center"/>
              <w:rPr>
                <w:rFonts w:ascii="Arial" w:hAnsi="Arial" w:cs="Arial"/>
              </w:rPr>
            </w:pPr>
            <w:r>
              <w:rPr>
                <w:rFonts w:ascii="Arial" w:hAnsi="Arial" w:cs="Arial"/>
              </w:rPr>
              <w:t>Szt.</w:t>
            </w:r>
          </w:p>
        </w:tc>
        <w:tc>
          <w:tcPr>
            <w:tcW w:w="1633" w:type="dxa"/>
            <w:tcBorders>
              <w:left w:val="single" w:sz="1" w:space="0" w:color="000000"/>
              <w:bottom w:val="single" w:sz="1" w:space="0" w:color="000000"/>
              <w:right w:val="single" w:sz="1" w:space="0" w:color="000000"/>
            </w:tcBorders>
            <w:vAlign w:val="center"/>
          </w:tcPr>
          <w:p w14:paraId="5F9DE91B" w14:textId="6070203B" w:rsidR="00CF5CD4" w:rsidRPr="0097687B" w:rsidRDefault="00670529" w:rsidP="0097687B">
            <w:pPr>
              <w:widowControl/>
              <w:suppressAutoHyphens w:val="0"/>
              <w:jc w:val="center"/>
              <w:rPr>
                <w:rFonts w:ascii="Arial" w:eastAsia="Times New Roman" w:hAnsi="Arial" w:cs="Arial"/>
                <w:color w:val="000000"/>
                <w:kern w:val="0"/>
                <w:lang w:eastAsia="pl-PL" w:bidi="ar-SA"/>
              </w:rPr>
            </w:pPr>
            <w:r>
              <w:rPr>
                <w:rFonts w:ascii="Arial" w:hAnsi="Arial" w:cs="Arial"/>
                <w:color w:val="000000"/>
              </w:rPr>
              <w:t>3700</w:t>
            </w:r>
          </w:p>
        </w:tc>
      </w:tr>
      <w:tr w:rsidR="00CF5CD4" w:rsidRPr="00ED0CE0" w14:paraId="48479D09" w14:textId="77777777" w:rsidTr="00FD6F11">
        <w:trPr>
          <w:jc w:val="center"/>
        </w:trPr>
        <w:tc>
          <w:tcPr>
            <w:tcW w:w="1606" w:type="dxa"/>
            <w:tcBorders>
              <w:left w:val="single" w:sz="1" w:space="0" w:color="000000"/>
              <w:bottom w:val="single" w:sz="1" w:space="0" w:color="000000"/>
            </w:tcBorders>
            <w:vAlign w:val="center"/>
          </w:tcPr>
          <w:p w14:paraId="2BE043C3" w14:textId="77D07CFA" w:rsidR="00CF5CD4" w:rsidRPr="00ED0CE0" w:rsidRDefault="00CF5CD4" w:rsidP="00CF5CD4">
            <w:pPr>
              <w:snapToGrid w:val="0"/>
              <w:spacing w:line="100" w:lineRule="atLeast"/>
              <w:jc w:val="center"/>
              <w:rPr>
                <w:rFonts w:ascii="Arial" w:hAnsi="Arial" w:cs="Arial"/>
              </w:rPr>
            </w:pPr>
            <w:r w:rsidRPr="00ED0CE0">
              <w:rPr>
                <w:rFonts w:ascii="Arial" w:hAnsi="Arial" w:cs="Arial"/>
              </w:rPr>
              <w:t>3</w:t>
            </w:r>
            <w:r>
              <w:rPr>
                <w:rFonts w:ascii="Arial" w:hAnsi="Arial" w:cs="Arial"/>
              </w:rPr>
              <w:t>3</w:t>
            </w:r>
          </w:p>
        </w:tc>
        <w:tc>
          <w:tcPr>
            <w:tcW w:w="1606" w:type="dxa"/>
            <w:tcBorders>
              <w:left w:val="single" w:sz="1" w:space="0" w:color="000000"/>
              <w:bottom w:val="single" w:sz="1" w:space="0" w:color="000000"/>
            </w:tcBorders>
            <w:vAlign w:val="center"/>
          </w:tcPr>
          <w:p w14:paraId="55944749" w14:textId="77777777" w:rsidR="00CF5CD4" w:rsidRPr="00ED0CE0" w:rsidRDefault="00CF5CD4" w:rsidP="00CF5CD4">
            <w:pPr>
              <w:snapToGrid w:val="0"/>
              <w:spacing w:line="100" w:lineRule="atLeast"/>
              <w:rPr>
                <w:rFonts w:ascii="Arial" w:hAnsi="Arial" w:cs="Arial"/>
              </w:rPr>
            </w:pPr>
            <w:r w:rsidRPr="00ED0CE0">
              <w:rPr>
                <w:rFonts w:ascii="Arial" w:hAnsi="Arial" w:cs="Arial"/>
              </w:rPr>
              <w:t>Pozostały asortyment</w:t>
            </w:r>
          </w:p>
        </w:tc>
        <w:tc>
          <w:tcPr>
            <w:tcW w:w="1607" w:type="dxa"/>
            <w:tcBorders>
              <w:left w:val="single" w:sz="1" w:space="0" w:color="000000"/>
              <w:bottom w:val="single" w:sz="1" w:space="0" w:color="000000"/>
            </w:tcBorders>
            <w:vAlign w:val="center"/>
          </w:tcPr>
          <w:p w14:paraId="347FA53F" w14:textId="77777777" w:rsidR="00CF5CD4" w:rsidRPr="00ED0CE0" w:rsidRDefault="00CF5CD4" w:rsidP="00CF5CD4">
            <w:pPr>
              <w:snapToGrid w:val="0"/>
              <w:spacing w:line="100" w:lineRule="atLeast"/>
              <w:jc w:val="center"/>
              <w:rPr>
                <w:rFonts w:ascii="Arial" w:hAnsi="Arial" w:cs="Arial"/>
              </w:rPr>
            </w:pPr>
            <w:r w:rsidRPr="00ED0CE0">
              <w:rPr>
                <w:rFonts w:ascii="Arial" w:hAnsi="Arial" w:cs="Arial"/>
              </w:rPr>
              <w:t>Nie dotyczy</w:t>
            </w:r>
          </w:p>
        </w:tc>
        <w:tc>
          <w:tcPr>
            <w:tcW w:w="1606" w:type="dxa"/>
            <w:tcBorders>
              <w:left w:val="single" w:sz="1" w:space="0" w:color="000000"/>
              <w:bottom w:val="single" w:sz="1" w:space="0" w:color="000000"/>
            </w:tcBorders>
            <w:vAlign w:val="center"/>
          </w:tcPr>
          <w:p w14:paraId="1FF320AE" w14:textId="77777777" w:rsidR="00CF5CD4" w:rsidRPr="00ED0CE0" w:rsidRDefault="00CF5CD4" w:rsidP="00CF5CD4">
            <w:pPr>
              <w:snapToGrid w:val="0"/>
              <w:spacing w:after="200" w:line="100" w:lineRule="atLeast"/>
              <w:jc w:val="center"/>
              <w:rPr>
                <w:rFonts w:ascii="Arial" w:hAnsi="Arial" w:cs="Arial"/>
              </w:rPr>
            </w:pPr>
            <w:r w:rsidRPr="00ED0CE0">
              <w:rPr>
                <w:rFonts w:ascii="Arial" w:hAnsi="Arial" w:cs="Arial"/>
              </w:rPr>
              <w:t>Pranie</w:t>
            </w:r>
          </w:p>
        </w:tc>
        <w:tc>
          <w:tcPr>
            <w:tcW w:w="1606" w:type="dxa"/>
            <w:tcBorders>
              <w:left w:val="single" w:sz="1" w:space="0" w:color="000000"/>
              <w:bottom w:val="single" w:sz="1" w:space="0" w:color="000000"/>
            </w:tcBorders>
            <w:vAlign w:val="center"/>
          </w:tcPr>
          <w:p w14:paraId="4D396EEE" w14:textId="77777777" w:rsidR="00CF5CD4" w:rsidRPr="00ED0CE0" w:rsidRDefault="00CF5CD4" w:rsidP="00CF5CD4">
            <w:pPr>
              <w:snapToGrid w:val="0"/>
              <w:spacing w:after="200" w:line="100" w:lineRule="atLeast"/>
              <w:jc w:val="center"/>
              <w:rPr>
                <w:rFonts w:ascii="Arial" w:hAnsi="Arial" w:cs="Arial"/>
              </w:rPr>
            </w:pPr>
            <w:r w:rsidRPr="00ED0CE0">
              <w:rPr>
                <w:rFonts w:ascii="Arial" w:hAnsi="Arial" w:cs="Arial"/>
              </w:rPr>
              <w:t>kg</w:t>
            </w:r>
          </w:p>
        </w:tc>
        <w:tc>
          <w:tcPr>
            <w:tcW w:w="1633" w:type="dxa"/>
            <w:tcBorders>
              <w:left w:val="single" w:sz="1" w:space="0" w:color="000000"/>
              <w:bottom w:val="single" w:sz="1" w:space="0" w:color="000000"/>
              <w:right w:val="single" w:sz="1" w:space="0" w:color="000000"/>
            </w:tcBorders>
            <w:vAlign w:val="center"/>
          </w:tcPr>
          <w:p w14:paraId="2F617163" w14:textId="489F5FFB" w:rsidR="00CF5CD4" w:rsidRPr="00ED0CE0" w:rsidRDefault="00670529" w:rsidP="00CF5CD4">
            <w:pPr>
              <w:snapToGrid w:val="0"/>
              <w:spacing w:after="200" w:line="100" w:lineRule="atLeast"/>
              <w:jc w:val="center"/>
              <w:rPr>
                <w:rFonts w:ascii="Arial" w:hAnsi="Arial" w:cs="Arial"/>
              </w:rPr>
            </w:pPr>
            <w:r>
              <w:rPr>
                <w:rFonts w:ascii="Arial" w:hAnsi="Arial" w:cs="Arial"/>
              </w:rPr>
              <w:t>900</w:t>
            </w:r>
          </w:p>
        </w:tc>
      </w:tr>
    </w:tbl>
    <w:p w14:paraId="7E603357" w14:textId="77777777" w:rsidR="00904C28" w:rsidRPr="00ED0CE0" w:rsidRDefault="00904C28">
      <w:pPr>
        <w:pStyle w:val="Akapitzlist1"/>
        <w:spacing w:before="60" w:after="0" w:line="100" w:lineRule="atLeast"/>
        <w:jc w:val="both"/>
        <w:rPr>
          <w:rFonts w:ascii="Arial" w:hAnsi="Arial" w:cs="Arial"/>
          <w:sz w:val="24"/>
          <w:szCs w:val="24"/>
        </w:rPr>
      </w:pPr>
    </w:p>
    <w:p w14:paraId="4B9E7EF9" w14:textId="77777777" w:rsidR="00D6745C" w:rsidRPr="00ED0CE0" w:rsidRDefault="00904C28" w:rsidP="00D6745C">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Wykonawca ponosi odpowiedzialność prawną i materialną za wykonanie usługi pralniczej w zakresie, jakości i zgodności z aktualnie obowiązującymi przepisami i wymogami sanitarnymi wobec organów kontroli (PIS, PIP, BHP).</w:t>
      </w:r>
    </w:p>
    <w:p w14:paraId="1A7A05BA" w14:textId="77777777" w:rsidR="00D6745C" w:rsidRPr="00ED0CE0" w:rsidRDefault="00D6745C" w:rsidP="00D6745C">
      <w:pPr>
        <w:pStyle w:val="Akapitzlist1"/>
        <w:spacing w:after="0" w:line="100" w:lineRule="atLeast"/>
        <w:ind w:left="426"/>
        <w:jc w:val="both"/>
        <w:rPr>
          <w:rFonts w:ascii="Arial" w:hAnsi="Arial" w:cs="Arial"/>
          <w:sz w:val="24"/>
          <w:szCs w:val="24"/>
        </w:rPr>
      </w:pPr>
    </w:p>
    <w:p w14:paraId="563A804B" w14:textId="57B6B225" w:rsidR="00D6745C" w:rsidRDefault="00E40696" w:rsidP="00D6745C">
      <w:pPr>
        <w:pStyle w:val="Akapitzlist1"/>
        <w:numPr>
          <w:ilvl w:val="0"/>
          <w:numId w:val="8"/>
        </w:numPr>
        <w:spacing w:after="0" w:line="100" w:lineRule="atLeast"/>
        <w:ind w:left="426" w:hanging="426"/>
        <w:jc w:val="both"/>
        <w:rPr>
          <w:rFonts w:ascii="Arial" w:hAnsi="Arial" w:cs="Arial"/>
          <w:sz w:val="24"/>
          <w:szCs w:val="24"/>
        </w:rPr>
      </w:pPr>
      <w:r>
        <w:rPr>
          <w:rFonts w:ascii="Arial" w:hAnsi="Arial" w:cs="Arial"/>
          <w:sz w:val="24"/>
          <w:szCs w:val="24"/>
        </w:rPr>
        <w:t xml:space="preserve">Wykonawca zobowiązany jest do udostępnienia na </w:t>
      </w:r>
      <w:r w:rsidR="00B21A1F">
        <w:rPr>
          <w:rFonts w:ascii="Arial" w:hAnsi="Arial" w:cs="Arial"/>
          <w:sz w:val="24"/>
          <w:szCs w:val="24"/>
        </w:rPr>
        <w:t>żądanie</w:t>
      </w:r>
      <w:r>
        <w:rPr>
          <w:rFonts w:ascii="Arial" w:hAnsi="Arial" w:cs="Arial"/>
          <w:sz w:val="24"/>
          <w:szCs w:val="24"/>
        </w:rPr>
        <w:t xml:space="preserve"> Zamawiającego wykazu </w:t>
      </w:r>
      <w:r w:rsidR="00CE59BF">
        <w:rPr>
          <w:rFonts w:ascii="Arial" w:hAnsi="Arial" w:cs="Arial"/>
          <w:sz w:val="24"/>
          <w:szCs w:val="24"/>
        </w:rPr>
        <w:t xml:space="preserve">środków piorących i dezynfekujących oraz </w:t>
      </w:r>
      <w:r>
        <w:rPr>
          <w:rFonts w:ascii="Arial" w:hAnsi="Arial" w:cs="Arial"/>
          <w:sz w:val="24"/>
          <w:szCs w:val="24"/>
        </w:rPr>
        <w:t xml:space="preserve">technologii prania </w:t>
      </w:r>
      <w:r w:rsidR="00B21A1F">
        <w:rPr>
          <w:rFonts w:ascii="Arial" w:hAnsi="Arial" w:cs="Arial"/>
          <w:sz w:val="24"/>
          <w:szCs w:val="24"/>
        </w:rPr>
        <w:t>jakie</w:t>
      </w:r>
      <w:r>
        <w:rPr>
          <w:rFonts w:ascii="Arial" w:hAnsi="Arial" w:cs="Arial"/>
          <w:sz w:val="24"/>
          <w:szCs w:val="24"/>
        </w:rPr>
        <w:t xml:space="preserve"> zastosowano do realizacji przedmiotu zamówienia.</w:t>
      </w:r>
    </w:p>
    <w:p w14:paraId="7BDF6342" w14:textId="77777777" w:rsidR="00FD1EA2" w:rsidRDefault="00FD1EA2" w:rsidP="00FD1EA2">
      <w:pPr>
        <w:pStyle w:val="Akapitzlist"/>
        <w:rPr>
          <w:rFonts w:ascii="Arial" w:hAnsi="Arial" w:cs="Arial"/>
          <w:szCs w:val="24"/>
        </w:rPr>
      </w:pPr>
    </w:p>
    <w:p w14:paraId="54B0D683" w14:textId="4A0B7320" w:rsidR="00FD1EA2" w:rsidRPr="00ED0CE0" w:rsidRDefault="00FD1EA2" w:rsidP="00FD1EA2">
      <w:pPr>
        <w:pStyle w:val="Akapitzlist1"/>
        <w:numPr>
          <w:ilvl w:val="0"/>
          <w:numId w:val="8"/>
        </w:numPr>
        <w:spacing w:after="0" w:line="100" w:lineRule="atLeast"/>
        <w:ind w:left="426" w:hanging="426"/>
        <w:jc w:val="both"/>
        <w:rPr>
          <w:rFonts w:ascii="Arial" w:hAnsi="Arial" w:cs="Arial"/>
          <w:sz w:val="24"/>
          <w:szCs w:val="24"/>
        </w:rPr>
      </w:pPr>
      <w:r>
        <w:rPr>
          <w:rFonts w:ascii="Arial" w:hAnsi="Arial" w:cs="Arial"/>
          <w:sz w:val="24"/>
          <w:szCs w:val="24"/>
        </w:rPr>
        <w:t>Wymagane</w:t>
      </w:r>
      <w:r w:rsidR="00E145A3">
        <w:rPr>
          <w:rFonts w:ascii="Arial" w:hAnsi="Arial" w:cs="Arial"/>
          <w:sz w:val="24"/>
          <w:szCs w:val="24"/>
        </w:rPr>
        <w:t xml:space="preserve"> </w:t>
      </w:r>
      <w:r>
        <w:rPr>
          <w:rFonts w:ascii="Arial" w:hAnsi="Arial" w:cs="Arial"/>
          <w:sz w:val="24"/>
          <w:szCs w:val="24"/>
        </w:rPr>
        <w:t>jest</w:t>
      </w:r>
      <w:r w:rsidR="00E145A3">
        <w:rPr>
          <w:rFonts w:ascii="Arial" w:hAnsi="Arial" w:cs="Arial"/>
          <w:sz w:val="24"/>
          <w:szCs w:val="24"/>
        </w:rPr>
        <w:t xml:space="preserve">, </w:t>
      </w:r>
      <w:r>
        <w:rPr>
          <w:rFonts w:ascii="Arial" w:hAnsi="Arial" w:cs="Arial"/>
          <w:sz w:val="24"/>
          <w:szCs w:val="24"/>
        </w:rPr>
        <w:t xml:space="preserve">aby </w:t>
      </w:r>
      <w:r w:rsidRPr="00ED0CE0">
        <w:rPr>
          <w:rFonts w:ascii="Arial" w:hAnsi="Arial" w:cs="Arial"/>
          <w:sz w:val="24"/>
          <w:szCs w:val="24"/>
        </w:rPr>
        <w:t>preparaty piorące i dezynfekcyjne</w:t>
      </w:r>
      <w:r>
        <w:rPr>
          <w:rFonts w:ascii="Arial" w:hAnsi="Arial" w:cs="Arial"/>
          <w:sz w:val="24"/>
          <w:szCs w:val="24"/>
        </w:rPr>
        <w:t xml:space="preserve"> </w:t>
      </w:r>
      <w:r w:rsidRPr="00ED0CE0">
        <w:rPr>
          <w:rFonts w:ascii="Arial" w:hAnsi="Arial" w:cs="Arial"/>
          <w:sz w:val="24"/>
          <w:szCs w:val="24"/>
        </w:rPr>
        <w:t>stosowane</w:t>
      </w:r>
      <w:r>
        <w:rPr>
          <w:rFonts w:ascii="Arial" w:hAnsi="Arial" w:cs="Arial"/>
          <w:sz w:val="24"/>
          <w:szCs w:val="24"/>
        </w:rPr>
        <w:t xml:space="preserve"> były</w:t>
      </w:r>
      <w:r w:rsidRPr="00ED0CE0">
        <w:rPr>
          <w:rFonts w:ascii="Arial" w:hAnsi="Arial" w:cs="Arial"/>
          <w:sz w:val="24"/>
          <w:szCs w:val="24"/>
        </w:rPr>
        <w:t xml:space="preserve"> zgodnie z zaleceniami określonymi: </w:t>
      </w:r>
    </w:p>
    <w:p w14:paraId="1F2242B9" w14:textId="77777777" w:rsidR="00FD1EA2" w:rsidRPr="00ED0CE0" w:rsidRDefault="00FD1EA2" w:rsidP="00FD1EA2">
      <w:pPr>
        <w:pStyle w:val="Akapitzlist"/>
        <w:rPr>
          <w:rFonts w:ascii="Arial" w:hAnsi="Arial" w:cs="Arial"/>
          <w:szCs w:val="24"/>
        </w:rPr>
      </w:pPr>
    </w:p>
    <w:p w14:paraId="754724AE" w14:textId="4F85408E" w:rsidR="00FD1EA2" w:rsidRPr="00FD1EA2" w:rsidRDefault="00FD1EA2" w:rsidP="00FD1EA2">
      <w:pPr>
        <w:pStyle w:val="Akapitzlist1"/>
        <w:numPr>
          <w:ilvl w:val="0"/>
          <w:numId w:val="24"/>
        </w:numPr>
        <w:spacing w:after="0" w:line="100" w:lineRule="atLeast"/>
        <w:jc w:val="both"/>
        <w:rPr>
          <w:rFonts w:ascii="Arial" w:hAnsi="Arial" w:cs="Arial"/>
          <w:sz w:val="24"/>
          <w:szCs w:val="24"/>
        </w:rPr>
      </w:pPr>
      <w:r w:rsidRPr="00ED0CE0">
        <w:rPr>
          <w:rFonts w:ascii="Arial" w:hAnsi="Arial" w:cs="Arial"/>
          <w:sz w:val="24"/>
          <w:szCs w:val="24"/>
        </w:rPr>
        <w:t xml:space="preserve">w instrukcji użycia, o której mowa w art. 11 ust. 3 rozporządzenia (WE) nr 648/2004 Parlamentu Europejskiego i Rady z dnia 31 marca 2004 r. w sprawie detergentów (Dz. Urz. UE L 104 z 08.04.2004, str. 1, z </w:t>
      </w:r>
      <w:proofErr w:type="spellStart"/>
      <w:r w:rsidRPr="00ED0CE0">
        <w:rPr>
          <w:rFonts w:ascii="Arial" w:hAnsi="Arial" w:cs="Arial"/>
          <w:sz w:val="24"/>
          <w:szCs w:val="24"/>
        </w:rPr>
        <w:t>późn</w:t>
      </w:r>
      <w:proofErr w:type="spellEnd"/>
      <w:r w:rsidRPr="00ED0CE0">
        <w:rPr>
          <w:rFonts w:ascii="Arial" w:hAnsi="Arial" w:cs="Arial"/>
          <w:sz w:val="24"/>
          <w:szCs w:val="24"/>
        </w:rPr>
        <w:t xml:space="preserve">. zm.; Dz. Urz. UE Polskie wydanie specjalne, rozdz. 13, t. 34, str. 48, z </w:t>
      </w:r>
      <w:proofErr w:type="spellStart"/>
      <w:r w:rsidRPr="00ED0CE0">
        <w:rPr>
          <w:rFonts w:ascii="Arial" w:hAnsi="Arial" w:cs="Arial"/>
          <w:sz w:val="24"/>
          <w:szCs w:val="24"/>
        </w:rPr>
        <w:t>późn</w:t>
      </w:r>
      <w:proofErr w:type="spellEnd"/>
      <w:r w:rsidRPr="00ED0CE0">
        <w:rPr>
          <w:rFonts w:ascii="Arial" w:hAnsi="Arial" w:cs="Arial"/>
          <w:sz w:val="24"/>
          <w:szCs w:val="24"/>
        </w:rPr>
        <w:t xml:space="preserve">. zm.); </w:t>
      </w:r>
    </w:p>
    <w:p w14:paraId="3B08D3A5" w14:textId="52F21863" w:rsidR="00FD1EA2" w:rsidRPr="00FD1EA2" w:rsidRDefault="00FD1EA2" w:rsidP="00FD1EA2">
      <w:pPr>
        <w:pStyle w:val="Akapitzlist1"/>
        <w:numPr>
          <w:ilvl w:val="0"/>
          <w:numId w:val="24"/>
        </w:numPr>
        <w:spacing w:after="0" w:line="100" w:lineRule="atLeast"/>
        <w:jc w:val="both"/>
        <w:rPr>
          <w:rFonts w:ascii="Arial" w:hAnsi="Arial" w:cs="Arial"/>
          <w:sz w:val="24"/>
          <w:szCs w:val="24"/>
        </w:rPr>
      </w:pPr>
      <w:r w:rsidRPr="00ED0CE0">
        <w:rPr>
          <w:rFonts w:ascii="Arial" w:hAnsi="Arial" w:cs="Arial"/>
          <w:sz w:val="24"/>
          <w:szCs w:val="24"/>
        </w:rPr>
        <w:t>w instrukcji używania, o której mowa w art. 12 ust. 1 ustawy o wyrobach medycznych z dnia 7 kwietnia 2022 r. (Dz. U. z 2022 r. poz. 974);</w:t>
      </w:r>
    </w:p>
    <w:p w14:paraId="5CAC3768" w14:textId="194ECC5F" w:rsidR="00FD1EA2" w:rsidRPr="00ED0CE0" w:rsidRDefault="00FD1EA2" w:rsidP="00FD1EA2">
      <w:pPr>
        <w:pStyle w:val="Akapitzlist1"/>
        <w:numPr>
          <w:ilvl w:val="0"/>
          <w:numId w:val="24"/>
        </w:numPr>
        <w:spacing w:after="0" w:line="100" w:lineRule="atLeast"/>
        <w:jc w:val="both"/>
        <w:rPr>
          <w:rFonts w:ascii="Arial" w:hAnsi="Arial" w:cs="Arial"/>
          <w:sz w:val="24"/>
          <w:szCs w:val="24"/>
        </w:rPr>
      </w:pPr>
      <w:r w:rsidRPr="00ED0CE0">
        <w:rPr>
          <w:rFonts w:ascii="Arial" w:hAnsi="Arial" w:cs="Arial"/>
          <w:sz w:val="24"/>
          <w:szCs w:val="24"/>
        </w:rPr>
        <w:t>na opakowaniu lub na etykiecie i w ulotce informacyjnej, o których mowa w art. 6 ust. 1 ustawy z dnia 9 października 2015 r. o produktach biobójczych (Dz. U. z 2021 r. poz. 24)</w:t>
      </w:r>
    </w:p>
    <w:p w14:paraId="1D58A147" w14:textId="77777777" w:rsidR="00D6745C" w:rsidRPr="00FD1EA2" w:rsidRDefault="00D6745C" w:rsidP="00FD1EA2">
      <w:pPr>
        <w:rPr>
          <w:rFonts w:ascii="Arial" w:hAnsi="Arial" w:cs="Arial"/>
        </w:rPr>
      </w:pPr>
    </w:p>
    <w:p w14:paraId="0382C692" w14:textId="2CFAA8AA" w:rsidR="000001D7" w:rsidRPr="000001D7" w:rsidRDefault="00920D1D" w:rsidP="000001D7">
      <w:pPr>
        <w:pStyle w:val="Akapitzlist1"/>
        <w:numPr>
          <w:ilvl w:val="0"/>
          <w:numId w:val="8"/>
        </w:numPr>
        <w:spacing w:after="0" w:line="100" w:lineRule="atLeast"/>
        <w:ind w:left="426" w:hanging="426"/>
        <w:jc w:val="both"/>
        <w:rPr>
          <w:rFonts w:ascii="Arial" w:hAnsi="Arial" w:cs="Arial"/>
          <w:sz w:val="24"/>
          <w:szCs w:val="24"/>
        </w:rPr>
      </w:pPr>
      <w:r>
        <w:rPr>
          <w:rFonts w:ascii="Arial" w:hAnsi="Arial" w:cs="Arial"/>
          <w:sz w:val="24"/>
          <w:szCs w:val="24"/>
        </w:rPr>
        <w:t>Usługa prania musi być wykonana</w:t>
      </w:r>
      <w:r w:rsidR="000001D7">
        <w:rPr>
          <w:rFonts w:ascii="Arial" w:hAnsi="Arial" w:cs="Arial"/>
          <w:sz w:val="24"/>
          <w:szCs w:val="24"/>
        </w:rPr>
        <w:t xml:space="preserve"> </w:t>
      </w:r>
      <w:r w:rsidRPr="000001D7">
        <w:rPr>
          <w:rFonts w:ascii="Arial" w:hAnsi="Arial" w:cs="Arial"/>
          <w:sz w:val="24"/>
          <w:szCs w:val="24"/>
        </w:rPr>
        <w:t xml:space="preserve">przy </w:t>
      </w:r>
      <w:r w:rsidR="00415FB8" w:rsidRPr="000001D7">
        <w:rPr>
          <w:rFonts w:ascii="Arial" w:hAnsi="Arial" w:cs="Arial"/>
          <w:sz w:val="24"/>
          <w:szCs w:val="24"/>
        </w:rPr>
        <w:t>użyciu</w:t>
      </w:r>
      <w:r w:rsidRPr="000001D7">
        <w:rPr>
          <w:rFonts w:ascii="Arial" w:hAnsi="Arial" w:cs="Arial"/>
          <w:sz w:val="24"/>
          <w:szCs w:val="24"/>
        </w:rPr>
        <w:t xml:space="preserve"> środków piorących i dezynfekcyjnych</w:t>
      </w:r>
      <w:r w:rsidR="000001D7">
        <w:rPr>
          <w:rFonts w:ascii="Arial" w:hAnsi="Arial" w:cs="Arial"/>
          <w:sz w:val="24"/>
          <w:szCs w:val="24"/>
        </w:rPr>
        <w:t xml:space="preserve"> </w:t>
      </w:r>
      <w:r w:rsidRPr="000001D7">
        <w:rPr>
          <w:rFonts w:ascii="Arial" w:hAnsi="Arial" w:cs="Arial"/>
          <w:sz w:val="24"/>
          <w:szCs w:val="24"/>
        </w:rPr>
        <w:t>o pełnym spektrum działania</w:t>
      </w:r>
      <w:r w:rsidR="000001D7">
        <w:rPr>
          <w:rFonts w:ascii="Arial" w:hAnsi="Arial" w:cs="Arial"/>
          <w:sz w:val="24"/>
          <w:szCs w:val="24"/>
        </w:rPr>
        <w:t xml:space="preserve"> posiadających:</w:t>
      </w:r>
    </w:p>
    <w:p w14:paraId="4C61D8C5" w14:textId="3F87E2D2" w:rsidR="000001D7" w:rsidRDefault="004A73E1" w:rsidP="000001D7">
      <w:pPr>
        <w:pStyle w:val="Akapitzlist1"/>
        <w:numPr>
          <w:ilvl w:val="0"/>
          <w:numId w:val="39"/>
        </w:numPr>
        <w:spacing w:after="0" w:line="100" w:lineRule="atLeast"/>
        <w:jc w:val="both"/>
        <w:rPr>
          <w:rFonts w:ascii="Arial" w:hAnsi="Arial" w:cs="Arial"/>
          <w:sz w:val="24"/>
          <w:szCs w:val="24"/>
        </w:rPr>
      </w:pPr>
      <w:r w:rsidRPr="000001D7">
        <w:rPr>
          <w:rFonts w:ascii="Arial" w:hAnsi="Arial" w:cs="Arial"/>
          <w:sz w:val="24"/>
          <w:szCs w:val="24"/>
        </w:rPr>
        <w:t>wpis do rejestru wyrobów medycznych</w:t>
      </w:r>
      <w:r w:rsidR="00670677">
        <w:rPr>
          <w:rFonts w:ascii="Arial" w:hAnsi="Arial" w:cs="Arial"/>
          <w:sz w:val="24"/>
          <w:szCs w:val="24"/>
        </w:rPr>
        <w:t>,</w:t>
      </w:r>
    </w:p>
    <w:p w14:paraId="42F6AC9D" w14:textId="5B156336" w:rsidR="000001D7" w:rsidRDefault="004A73E1" w:rsidP="000001D7">
      <w:pPr>
        <w:pStyle w:val="Akapitzlist1"/>
        <w:numPr>
          <w:ilvl w:val="0"/>
          <w:numId w:val="39"/>
        </w:numPr>
        <w:spacing w:after="0" w:line="100" w:lineRule="atLeast"/>
        <w:jc w:val="both"/>
        <w:rPr>
          <w:rFonts w:ascii="Arial" w:hAnsi="Arial" w:cs="Arial"/>
          <w:sz w:val="24"/>
          <w:szCs w:val="24"/>
        </w:rPr>
      </w:pPr>
      <w:r w:rsidRPr="000001D7">
        <w:rPr>
          <w:rFonts w:ascii="Arial" w:hAnsi="Arial" w:cs="Arial"/>
          <w:sz w:val="24"/>
          <w:szCs w:val="24"/>
        </w:rPr>
        <w:t>deklarację zgodności dla wyrobu medycznego</w:t>
      </w:r>
      <w:r w:rsidR="00670677">
        <w:rPr>
          <w:rFonts w:ascii="Arial" w:hAnsi="Arial" w:cs="Arial"/>
          <w:sz w:val="24"/>
          <w:szCs w:val="24"/>
        </w:rPr>
        <w:t>,</w:t>
      </w:r>
    </w:p>
    <w:p w14:paraId="75FAA6CC" w14:textId="5E8BEF0C" w:rsidR="000001D7" w:rsidRDefault="004A73E1" w:rsidP="000001D7">
      <w:pPr>
        <w:pStyle w:val="Akapitzlist1"/>
        <w:numPr>
          <w:ilvl w:val="0"/>
          <w:numId w:val="39"/>
        </w:numPr>
        <w:spacing w:after="0" w:line="100" w:lineRule="atLeast"/>
        <w:jc w:val="both"/>
        <w:rPr>
          <w:rFonts w:ascii="Arial" w:hAnsi="Arial" w:cs="Arial"/>
          <w:sz w:val="24"/>
          <w:szCs w:val="24"/>
        </w:rPr>
      </w:pPr>
      <w:r w:rsidRPr="000001D7">
        <w:rPr>
          <w:rFonts w:ascii="Arial" w:hAnsi="Arial" w:cs="Arial"/>
          <w:sz w:val="24"/>
          <w:szCs w:val="24"/>
        </w:rPr>
        <w:t>pozwolenie na obrót produktów biobójczych</w:t>
      </w:r>
      <w:r w:rsidR="00670677">
        <w:rPr>
          <w:rFonts w:ascii="Arial" w:hAnsi="Arial" w:cs="Arial"/>
          <w:sz w:val="24"/>
          <w:szCs w:val="24"/>
        </w:rPr>
        <w:t>,</w:t>
      </w:r>
    </w:p>
    <w:p w14:paraId="77A1FCC1" w14:textId="395E96CC" w:rsidR="000001D7" w:rsidRDefault="004A73E1" w:rsidP="000001D7">
      <w:pPr>
        <w:pStyle w:val="Akapitzlist1"/>
        <w:numPr>
          <w:ilvl w:val="0"/>
          <w:numId w:val="39"/>
        </w:numPr>
        <w:spacing w:after="0" w:line="100" w:lineRule="atLeast"/>
        <w:jc w:val="both"/>
        <w:rPr>
          <w:rFonts w:ascii="Arial" w:hAnsi="Arial" w:cs="Arial"/>
          <w:sz w:val="24"/>
          <w:szCs w:val="24"/>
        </w:rPr>
      </w:pPr>
      <w:r w:rsidRPr="000001D7">
        <w:rPr>
          <w:rFonts w:ascii="Arial" w:hAnsi="Arial" w:cs="Arial"/>
          <w:sz w:val="24"/>
          <w:szCs w:val="24"/>
        </w:rPr>
        <w:t>wyniki badań wykonan</w:t>
      </w:r>
      <w:r w:rsidR="000001D7">
        <w:rPr>
          <w:rFonts w:ascii="Arial" w:hAnsi="Arial" w:cs="Arial"/>
          <w:sz w:val="24"/>
          <w:szCs w:val="24"/>
        </w:rPr>
        <w:t>e</w:t>
      </w:r>
      <w:r w:rsidRPr="000001D7">
        <w:rPr>
          <w:rFonts w:ascii="Arial" w:hAnsi="Arial" w:cs="Arial"/>
          <w:sz w:val="24"/>
          <w:szCs w:val="24"/>
        </w:rPr>
        <w:t xml:space="preserve"> przez niezależne </w:t>
      </w:r>
      <w:r w:rsidR="00055A67" w:rsidRPr="000001D7">
        <w:rPr>
          <w:rFonts w:ascii="Arial" w:hAnsi="Arial" w:cs="Arial"/>
          <w:sz w:val="24"/>
          <w:szCs w:val="24"/>
        </w:rPr>
        <w:t>laboratoria</w:t>
      </w:r>
      <w:r w:rsidRPr="000001D7">
        <w:rPr>
          <w:rFonts w:ascii="Arial" w:hAnsi="Arial" w:cs="Arial"/>
          <w:sz w:val="24"/>
          <w:szCs w:val="24"/>
        </w:rPr>
        <w:t xml:space="preserve"> </w:t>
      </w:r>
      <w:r w:rsidR="00055A67" w:rsidRPr="000001D7">
        <w:rPr>
          <w:rFonts w:ascii="Arial" w:hAnsi="Arial" w:cs="Arial"/>
          <w:sz w:val="24"/>
          <w:szCs w:val="24"/>
        </w:rPr>
        <w:t>potwierdzające</w:t>
      </w:r>
      <w:r w:rsidRPr="000001D7">
        <w:rPr>
          <w:rFonts w:ascii="Arial" w:hAnsi="Arial" w:cs="Arial"/>
          <w:sz w:val="24"/>
          <w:szCs w:val="24"/>
        </w:rPr>
        <w:t xml:space="preserve"> skuteczności działania środka dezynfekującego wobec spor bakterii Clostridium </w:t>
      </w:r>
      <w:proofErr w:type="spellStart"/>
      <w:r w:rsidRPr="000001D7">
        <w:rPr>
          <w:rFonts w:ascii="Arial" w:hAnsi="Arial" w:cs="Arial"/>
          <w:sz w:val="24"/>
          <w:szCs w:val="24"/>
        </w:rPr>
        <w:t>difficile</w:t>
      </w:r>
      <w:proofErr w:type="spellEnd"/>
      <w:r w:rsidR="00670677">
        <w:rPr>
          <w:rFonts w:ascii="Arial" w:hAnsi="Arial" w:cs="Arial"/>
          <w:sz w:val="24"/>
          <w:szCs w:val="24"/>
        </w:rPr>
        <w:t>.</w:t>
      </w:r>
    </w:p>
    <w:p w14:paraId="60D54D22" w14:textId="77777777" w:rsidR="000001D7" w:rsidRDefault="000001D7" w:rsidP="000001D7">
      <w:pPr>
        <w:pStyle w:val="Akapitzlist1"/>
        <w:spacing w:after="0" w:line="100" w:lineRule="atLeast"/>
        <w:ind w:left="1146"/>
        <w:jc w:val="both"/>
        <w:rPr>
          <w:rFonts w:ascii="Arial" w:hAnsi="Arial" w:cs="Arial"/>
          <w:sz w:val="24"/>
          <w:szCs w:val="24"/>
        </w:rPr>
      </w:pPr>
    </w:p>
    <w:p w14:paraId="1F4A16D0" w14:textId="1729034A" w:rsidR="00946557" w:rsidRDefault="000001D7" w:rsidP="00946557">
      <w:pPr>
        <w:pStyle w:val="Akapitzlist1"/>
        <w:spacing w:after="0" w:line="100" w:lineRule="atLeast"/>
        <w:ind w:left="426"/>
        <w:jc w:val="both"/>
        <w:rPr>
          <w:rFonts w:ascii="Arial" w:hAnsi="Arial" w:cs="Arial"/>
          <w:sz w:val="24"/>
          <w:szCs w:val="24"/>
        </w:rPr>
      </w:pPr>
      <w:r>
        <w:rPr>
          <w:rFonts w:ascii="Arial" w:hAnsi="Arial" w:cs="Arial"/>
          <w:sz w:val="24"/>
          <w:szCs w:val="24"/>
        </w:rPr>
        <w:lastRenderedPageBreak/>
        <w:t>Wymagane</w:t>
      </w:r>
      <w:r w:rsidR="00946557">
        <w:rPr>
          <w:rFonts w:ascii="Arial" w:hAnsi="Arial" w:cs="Arial"/>
          <w:sz w:val="24"/>
          <w:szCs w:val="24"/>
        </w:rPr>
        <w:t xml:space="preserve"> </w:t>
      </w:r>
      <w:r>
        <w:rPr>
          <w:rFonts w:ascii="Arial" w:hAnsi="Arial" w:cs="Arial"/>
          <w:sz w:val="24"/>
          <w:szCs w:val="24"/>
        </w:rPr>
        <w:t>jest</w:t>
      </w:r>
      <w:r w:rsidR="00E145A3">
        <w:rPr>
          <w:rFonts w:ascii="Arial" w:hAnsi="Arial" w:cs="Arial"/>
          <w:sz w:val="24"/>
          <w:szCs w:val="24"/>
        </w:rPr>
        <w:t xml:space="preserve">, </w:t>
      </w:r>
      <w:r w:rsidR="00946557">
        <w:rPr>
          <w:rFonts w:ascii="Arial" w:hAnsi="Arial" w:cs="Arial"/>
          <w:sz w:val="24"/>
          <w:szCs w:val="24"/>
        </w:rPr>
        <w:t xml:space="preserve">aby </w:t>
      </w:r>
      <w:r w:rsidR="00904C28" w:rsidRPr="000001D7">
        <w:rPr>
          <w:rFonts w:ascii="Arial" w:hAnsi="Arial" w:cs="Arial"/>
          <w:sz w:val="24"/>
          <w:szCs w:val="24"/>
        </w:rPr>
        <w:t xml:space="preserve">pralnia Wykonawcy </w:t>
      </w:r>
      <w:r w:rsidR="00946557">
        <w:rPr>
          <w:rFonts w:ascii="Arial" w:hAnsi="Arial" w:cs="Arial"/>
          <w:sz w:val="24"/>
          <w:szCs w:val="24"/>
        </w:rPr>
        <w:t>była</w:t>
      </w:r>
      <w:r w:rsidR="00904C28" w:rsidRPr="000001D7">
        <w:rPr>
          <w:rFonts w:ascii="Arial" w:hAnsi="Arial" w:cs="Arial"/>
          <w:sz w:val="24"/>
          <w:szCs w:val="24"/>
        </w:rPr>
        <w:t xml:space="preserve"> pod stałym nadzorem producenta środków piorących i dezynfekujących, co do prawidłowego przebiegu procesu prania</w:t>
      </w:r>
      <w:r>
        <w:rPr>
          <w:rFonts w:ascii="Arial" w:hAnsi="Arial" w:cs="Arial"/>
          <w:sz w:val="24"/>
          <w:szCs w:val="24"/>
        </w:rPr>
        <w:t xml:space="preserve"> </w:t>
      </w:r>
      <w:r w:rsidR="00946557">
        <w:rPr>
          <w:rFonts w:ascii="Arial" w:hAnsi="Arial" w:cs="Arial"/>
          <w:sz w:val="24"/>
          <w:szCs w:val="24"/>
        </w:rPr>
        <w:t xml:space="preserve">                          </w:t>
      </w:r>
      <w:r w:rsidR="00904C28" w:rsidRPr="000001D7">
        <w:rPr>
          <w:rFonts w:ascii="Arial" w:hAnsi="Arial" w:cs="Arial"/>
          <w:sz w:val="24"/>
          <w:szCs w:val="24"/>
        </w:rPr>
        <w:t xml:space="preserve">i dezynfekcji oraz </w:t>
      </w:r>
      <w:r w:rsidR="00946557">
        <w:rPr>
          <w:rFonts w:ascii="Arial" w:hAnsi="Arial" w:cs="Arial"/>
          <w:sz w:val="24"/>
          <w:szCs w:val="24"/>
        </w:rPr>
        <w:t>zasadnych technologii prania</w:t>
      </w:r>
      <w:r w:rsidR="00904C28" w:rsidRPr="000001D7">
        <w:rPr>
          <w:rFonts w:ascii="Arial" w:hAnsi="Arial" w:cs="Arial"/>
          <w:sz w:val="24"/>
          <w:szCs w:val="24"/>
        </w:rPr>
        <w:t xml:space="preserve">. </w:t>
      </w:r>
      <w:r w:rsidR="00946557">
        <w:rPr>
          <w:rFonts w:ascii="Arial" w:hAnsi="Arial" w:cs="Arial"/>
          <w:sz w:val="24"/>
          <w:szCs w:val="24"/>
        </w:rPr>
        <w:t xml:space="preserve"> </w:t>
      </w:r>
    </w:p>
    <w:p w14:paraId="2ADAB64C" w14:textId="77777777" w:rsidR="00946557" w:rsidRDefault="00946557" w:rsidP="00946557">
      <w:pPr>
        <w:pStyle w:val="Akapitzlist1"/>
        <w:spacing w:after="0" w:line="100" w:lineRule="atLeast"/>
        <w:jc w:val="both"/>
        <w:rPr>
          <w:rFonts w:ascii="Arial" w:hAnsi="Arial" w:cs="Arial"/>
          <w:sz w:val="24"/>
          <w:szCs w:val="24"/>
        </w:rPr>
      </w:pPr>
    </w:p>
    <w:p w14:paraId="54E94601" w14:textId="77777777" w:rsidR="00946557" w:rsidRPr="00055A67" w:rsidRDefault="00946557" w:rsidP="00055A67">
      <w:pPr>
        <w:rPr>
          <w:rFonts w:ascii="Arial" w:hAnsi="Arial" w:cs="Arial"/>
        </w:rPr>
      </w:pPr>
    </w:p>
    <w:p w14:paraId="0382D705" w14:textId="77777777" w:rsidR="007F69BB" w:rsidRDefault="007F69BB" w:rsidP="007F69BB">
      <w:pPr>
        <w:pStyle w:val="Akapitzlist1"/>
        <w:numPr>
          <w:ilvl w:val="0"/>
          <w:numId w:val="8"/>
        </w:numPr>
        <w:spacing w:after="0" w:line="100" w:lineRule="atLeast"/>
        <w:ind w:left="426" w:hanging="426"/>
        <w:jc w:val="both"/>
        <w:rPr>
          <w:rFonts w:ascii="Arial" w:hAnsi="Arial" w:cs="Arial"/>
          <w:sz w:val="24"/>
          <w:szCs w:val="24"/>
        </w:rPr>
      </w:pPr>
      <w:r w:rsidRPr="00D91E74">
        <w:rPr>
          <w:rFonts w:ascii="Arial" w:hAnsi="Arial" w:cs="Arial"/>
          <w:sz w:val="24"/>
          <w:szCs w:val="24"/>
        </w:rPr>
        <w:t>Fartuchy operacyjne barierowe, prześcieradła operacyjne barierowe oraz podkłady operacyjne barierowe muszą być zarejestrowane jako wyrób medyczny zgodnie z Rozporządzeniem (UE) 2017/745 oraz posiadać oznakowanie CE.</w:t>
      </w:r>
    </w:p>
    <w:p w14:paraId="4D7F824E" w14:textId="77777777" w:rsidR="007F69BB" w:rsidRDefault="007F69BB" w:rsidP="007F69BB">
      <w:pPr>
        <w:pStyle w:val="Akapitzlist1"/>
        <w:spacing w:after="0" w:line="100" w:lineRule="atLeast"/>
        <w:ind w:left="426"/>
        <w:jc w:val="both"/>
        <w:rPr>
          <w:rFonts w:ascii="Arial" w:hAnsi="Arial" w:cs="Arial"/>
          <w:sz w:val="24"/>
          <w:szCs w:val="24"/>
        </w:rPr>
      </w:pPr>
      <w:r w:rsidRPr="00D91E74">
        <w:rPr>
          <w:rFonts w:ascii="Arial" w:hAnsi="Arial" w:cs="Arial"/>
          <w:sz w:val="24"/>
          <w:szCs w:val="24"/>
        </w:rPr>
        <w:t>Wymagana jest deklaracja zgodności z normą PN-EN 13795-1:2019 lub nowszą. Na żądanie Zamawiającego Wykonawca przedstawi stosowne dokumenty potwierdzające rejestrację i zgodność</w:t>
      </w:r>
    </w:p>
    <w:p w14:paraId="1C3A071B" w14:textId="77777777" w:rsidR="007F69BB" w:rsidRDefault="007F69BB" w:rsidP="007F69BB">
      <w:pPr>
        <w:pStyle w:val="Akapitzlist1"/>
        <w:spacing w:after="0" w:line="100" w:lineRule="atLeast"/>
        <w:ind w:left="426"/>
        <w:jc w:val="both"/>
        <w:rPr>
          <w:rFonts w:ascii="Arial" w:hAnsi="Arial" w:cs="Arial"/>
          <w:sz w:val="24"/>
          <w:szCs w:val="24"/>
        </w:rPr>
      </w:pPr>
    </w:p>
    <w:p w14:paraId="58636B19" w14:textId="6A3C0934" w:rsidR="00C75045" w:rsidRPr="00ED0CE0" w:rsidRDefault="00904C28" w:rsidP="00C75045">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 xml:space="preserve">Kontrole ilości prań fartuchów barierowych </w:t>
      </w:r>
      <w:r w:rsidR="0059419A" w:rsidRPr="00ED0CE0">
        <w:rPr>
          <w:rFonts w:ascii="Arial" w:hAnsi="Arial" w:cs="Arial"/>
          <w:sz w:val="24"/>
          <w:szCs w:val="24"/>
        </w:rPr>
        <w:t xml:space="preserve">oraz prześcieradeł operacyjnych barierowych i podkładów operacyjnych barierowych </w:t>
      </w:r>
      <w:r w:rsidRPr="00ED0CE0">
        <w:rPr>
          <w:rFonts w:ascii="Arial" w:hAnsi="Arial" w:cs="Arial"/>
          <w:sz w:val="24"/>
          <w:szCs w:val="24"/>
        </w:rPr>
        <w:t>dokonuje Wykonawca za pomocą technologii RFID przy wykorzystaniu odpowiedniego oprogramowania komputerowego.</w:t>
      </w:r>
    </w:p>
    <w:p w14:paraId="79108481" w14:textId="77777777" w:rsidR="00C75045" w:rsidRPr="00ED0CE0" w:rsidRDefault="00C75045" w:rsidP="00C75045">
      <w:pPr>
        <w:pStyle w:val="Akapitzlist"/>
        <w:rPr>
          <w:rFonts w:ascii="Arial" w:hAnsi="Arial" w:cs="Arial"/>
          <w:szCs w:val="24"/>
        </w:rPr>
      </w:pPr>
    </w:p>
    <w:p w14:paraId="09B854AF" w14:textId="14FE60CD" w:rsidR="00C75045" w:rsidRPr="00ED0CE0" w:rsidRDefault="00904C28" w:rsidP="00C75045">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Wymagane jest</w:t>
      </w:r>
      <w:r w:rsidR="00E145A3">
        <w:rPr>
          <w:rFonts w:ascii="Arial" w:hAnsi="Arial" w:cs="Arial"/>
          <w:sz w:val="24"/>
          <w:szCs w:val="24"/>
        </w:rPr>
        <w:t xml:space="preserve">, </w:t>
      </w:r>
      <w:r w:rsidRPr="00ED0CE0">
        <w:rPr>
          <w:rFonts w:ascii="Arial" w:hAnsi="Arial" w:cs="Arial"/>
          <w:sz w:val="24"/>
          <w:szCs w:val="24"/>
        </w:rPr>
        <w:t>aby fartuchy operacyjne barierowe</w:t>
      </w:r>
      <w:r w:rsidR="0059419A" w:rsidRPr="00ED0CE0">
        <w:rPr>
          <w:rFonts w:ascii="Arial" w:hAnsi="Arial" w:cs="Arial"/>
          <w:sz w:val="24"/>
          <w:szCs w:val="24"/>
        </w:rPr>
        <w:t xml:space="preserve"> oraz prześcieradła operacyjne barierowe i podkłady operacyjne barierowe</w:t>
      </w:r>
      <w:r w:rsidRPr="00ED0CE0">
        <w:rPr>
          <w:rFonts w:ascii="Arial" w:hAnsi="Arial" w:cs="Arial"/>
          <w:sz w:val="24"/>
          <w:szCs w:val="24"/>
        </w:rPr>
        <w:t>, które prane będą ponad dopuszczalną ilość 100 cykli, były wycofywane z użycia, a w ich miejsce uzupełniane były nowe lub poddane zostały procesowi impregnacji pod warunkiem, że producent dopuszcza tego typu działanie.</w:t>
      </w:r>
    </w:p>
    <w:p w14:paraId="7F956EF3" w14:textId="77777777" w:rsidR="00C75045" w:rsidRPr="00ED0CE0" w:rsidRDefault="00C75045" w:rsidP="00C75045">
      <w:pPr>
        <w:pStyle w:val="Akapitzlist"/>
        <w:rPr>
          <w:rFonts w:ascii="Arial" w:hAnsi="Arial" w:cs="Arial"/>
          <w:szCs w:val="24"/>
        </w:rPr>
      </w:pPr>
    </w:p>
    <w:p w14:paraId="22CE5505" w14:textId="6AA2ABF4" w:rsidR="00C75045" w:rsidRPr="00ED0CE0" w:rsidRDefault="0059419A" w:rsidP="00C75045">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Wraz z każdą</w:t>
      </w:r>
      <w:r w:rsidR="00904C28" w:rsidRPr="00ED0CE0">
        <w:rPr>
          <w:rFonts w:ascii="Arial" w:hAnsi="Arial" w:cs="Arial"/>
          <w:sz w:val="24"/>
          <w:szCs w:val="24"/>
        </w:rPr>
        <w:t xml:space="preserve"> dostawą fartuchów operacyjnych barierowych</w:t>
      </w:r>
      <w:r w:rsidRPr="00ED0CE0">
        <w:rPr>
          <w:rFonts w:ascii="Arial" w:hAnsi="Arial" w:cs="Arial"/>
          <w:sz w:val="24"/>
          <w:szCs w:val="24"/>
        </w:rPr>
        <w:t xml:space="preserve"> oraz prześcieradeł operacyjnych barierowych i podkładów operacyjnych barierowych</w:t>
      </w:r>
      <w:r w:rsidR="00904C28" w:rsidRPr="00ED0CE0">
        <w:rPr>
          <w:rFonts w:ascii="Arial" w:hAnsi="Arial" w:cs="Arial"/>
          <w:sz w:val="24"/>
          <w:szCs w:val="24"/>
        </w:rPr>
        <w:t xml:space="preserve"> Wykonawca zobowiązany będzie dostarczać raporty dotyczących ilości prań poszczególnych fartuchów barierowych</w:t>
      </w:r>
      <w:r w:rsidRPr="00ED0CE0">
        <w:rPr>
          <w:rFonts w:ascii="Arial" w:hAnsi="Arial" w:cs="Arial"/>
          <w:sz w:val="24"/>
          <w:szCs w:val="24"/>
        </w:rPr>
        <w:t xml:space="preserve"> oraz prześcieradeł operacyjnych barierowych i podkładów operacyjnych barierowych</w:t>
      </w:r>
      <w:r w:rsidR="00904C28" w:rsidRPr="00ED0CE0">
        <w:rPr>
          <w:rFonts w:ascii="Arial" w:hAnsi="Arial" w:cs="Arial"/>
          <w:sz w:val="24"/>
          <w:szCs w:val="24"/>
        </w:rPr>
        <w:t>. W tym celu wymaga się</w:t>
      </w:r>
      <w:r w:rsidR="00E145A3">
        <w:rPr>
          <w:rFonts w:ascii="Arial" w:hAnsi="Arial" w:cs="Arial"/>
          <w:sz w:val="24"/>
          <w:szCs w:val="24"/>
        </w:rPr>
        <w:t xml:space="preserve">, </w:t>
      </w:r>
      <w:r w:rsidR="00904C28" w:rsidRPr="00ED0CE0">
        <w:rPr>
          <w:rFonts w:ascii="Arial" w:hAnsi="Arial" w:cs="Arial"/>
          <w:sz w:val="24"/>
          <w:szCs w:val="24"/>
        </w:rPr>
        <w:t>aby każda sztuka posiadała dodatkowo numer umieszczony w widocznym miejscu w celu jej identyfikacji przez personel szpitala.</w:t>
      </w:r>
    </w:p>
    <w:p w14:paraId="60A0544A" w14:textId="77777777" w:rsidR="00C75045" w:rsidRPr="00ED0CE0" w:rsidRDefault="00C75045" w:rsidP="00C75045">
      <w:pPr>
        <w:pStyle w:val="Akapitzlist"/>
        <w:rPr>
          <w:rFonts w:ascii="Arial" w:hAnsi="Arial" w:cs="Arial"/>
          <w:szCs w:val="24"/>
        </w:rPr>
      </w:pPr>
    </w:p>
    <w:p w14:paraId="01CE92EC" w14:textId="7A05200D" w:rsidR="00C75045" w:rsidRPr="00ED0CE0" w:rsidRDefault="00904C28" w:rsidP="00C75045">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 xml:space="preserve">Wymagane jest, aby bielizna z </w:t>
      </w:r>
      <w:proofErr w:type="spellStart"/>
      <w:proofErr w:type="gramStart"/>
      <w:r w:rsidRPr="00ED0CE0">
        <w:rPr>
          <w:rFonts w:ascii="Arial" w:hAnsi="Arial" w:cs="Arial"/>
          <w:sz w:val="24"/>
          <w:szCs w:val="24"/>
        </w:rPr>
        <w:t>oddziałów:dziecięcego</w:t>
      </w:r>
      <w:proofErr w:type="spellEnd"/>
      <w:proofErr w:type="gramEnd"/>
      <w:r w:rsidRPr="00ED0CE0">
        <w:rPr>
          <w:rFonts w:ascii="Arial" w:hAnsi="Arial" w:cs="Arial"/>
          <w:sz w:val="24"/>
          <w:szCs w:val="24"/>
        </w:rPr>
        <w:t xml:space="preserve"> oraz dermatologicznego prana była w wydzielonych pralnicach.</w:t>
      </w:r>
    </w:p>
    <w:p w14:paraId="3963027B" w14:textId="77777777" w:rsidR="00955EBA" w:rsidRPr="00ED0CE0" w:rsidRDefault="00955EBA" w:rsidP="00955EBA">
      <w:pPr>
        <w:pStyle w:val="Akapitzlist"/>
        <w:rPr>
          <w:rFonts w:ascii="Arial" w:hAnsi="Arial" w:cs="Arial"/>
          <w:szCs w:val="24"/>
        </w:rPr>
      </w:pPr>
    </w:p>
    <w:p w14:paraId="7D802D9E" w14:textId="78ABD36F" w:rsidR="00955EBA" w:rsidRPr="00ED0CE0" w:rsidRDefault="00955EBA" w:rsidP="00955EBA">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Wymagane jest</w:t>
      </w:r>
      <w:r w:rsidR="00E145A3">
        <w:rPr>
          <w:rFonts w:ascii="Arial" w:hAnsi="Arial" w:cs="Arial"/>
          <w:sz w:val="24"/>
          <w:szCs w:val="24"/>
        </w:rPr>
        <w:t>,</w:t>
      </w:r>
      <w:r w:rsidRPr="00ED0CE0">
        <w:rPr>
          <w:rFonts w:ascii="Arial" w:hAnsi="Arial" w:cs="Arial"/>
          <w:sz w:val="24"/>
          <w:szCs w:val="24"/>
        </w:rPr>
        <w:t xml:space="preserve"> aby każdy proces dezynfekcji przeprowadzany w automatycznej komorze dezynfekcyjnej udokumentowany był wydrukiem udostępnianym na każde żądanie Zamawiającego</w:t>
      </w:r>
      <w:r w:rsidR="00094BC6">
        <w:rPr>
          <w:rFonts w:ascii="Arial" w:hAnsi="Arial" w:cs="Arial"/>
          <w:sz w:val="24"/>
          <w:szCs w:val="24"/>
        </w:rPr>
        <w:t>.</w:t>
      </w:r>
    </w:p>
    <w:p w14:paraId="6E1EAA7C" w14:textId="77777777" w:rsidR="00F61001" w:rsidRPr="00ED0CE0" w:rsidRDefault="00F61001" w:rsidP="00F61001">
      <w:pPr>
        <w:pStyle w:val="Akapitzlist"/>
        <w:rPr>
          <w:rFonts w:ascii="Arial" w:hAnsi="Arial" w:cs="Arial"/>
          <w:szCs w:val="24"/>
        </w:rPr>
      </w:pPr>
    </w:p>
    <w:p w14:paraId="5D1E4A8B" w14:textId="6DDAD00A" w:rsidR="00F61001" w:rsidRPr="00ED0CE0" w:rsidRDefault="00F61001" w:rsidP="00955EBA">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Bielizna</w:t>
      </w:r>
      <w:r w:rsidR="00FC4681">
        <w:rPr>
          <w:rFonts w:ascii="Arial" w:hAnsi="Arial" w:cs="Arial"/>
          <w:sz w:val="24"/>
          <w:szCs w:val="24"/>
        </w:rPr>
        <w:t xml:space="preserve"> </w:t>
      </w:r>
      <w:r w:rsidRPr="00ED0CE0">
        <w:rPr>
          <w:rFonts w:ascii="Arial" w:hAnsi="Arial" w:cs="Arial"/>
          <w:sz w:val="24"/>
          <w:szCs w:val="24"/>
        </w:rPr>
        <w:t>szpitalna powinna być przyjmowana, przechowywana i prana oddzielnie od innej brudnej bielizny, w tym zakaźnej.</w:t>
      </w:r>
    </w:p>
    <w:p w14:paraId="6CE71AC2" w14:textId="77777777" w:rsidR="00C75045" w:rsidRPr="00ED0CE0" w:rsidRDefault="00C75045" w:rsidP="00C75045">
      <w:pPr>
        <w:pStyle w:val="Akapitzlist"/>
        <w:rPr>
          <w:rFonts w:ascii="Arial" w:hAnsi="Arial" w:cs="Arial"/>
          <w:szCs w:val="24"/>
        </w:rPr>
      </w:pPr>
    </w:p>
    <w:p w14:paraId="3C036402" w14:textId="77777777" w:rsidR="00C75045" w:rsidRPr="00ED0CE0" w:rsidRDefault="00C75045" w:rsidP="00C75045">
      <w:pPr>
        <w:pStyle w:val="Akapitzlist"/>
        <w:rPr>
          <w:rFonts w:ascii="Arial" w:hAnsi="Arial" w:cs="Arial"/>
          <w:szCs w:val="24"/>
        </w:rPr>
      </w:pPr>
    </w:p>
    <w:p w14:paraId="69206AAE" w14:textId="6EB56039" w:rsidR="00C75045" w:rsidRPr="00ED0CE0" w:rsidRDefault="00904C28" w:rsidP="00C75045">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Dla bielizny zabiegowej wymagane jest oddzielne pranie, wykonane zgodnie</w:t>
      </w:r>
      <w:r w:rsidRPr="00ED0CE0">
        <w:rPr>
          <w:rFonts w:ascii="Arial" w:hAnsi="Arial" w:cs="Arial"/>
          <w:sz w:val="24"/>
          <w:szCs w:val="24"/>
        </w:rPr>
        <w:br/>
        <w:t xml:space="preserve">z </w:t>
      </w:r>
      <w:r w:rsidR="00C62163" w:rsidRPr="00ED0CE0">
        <w:rPr>
          <w:rFonts w:ascii="Arial" w:hAnsi="Arial" w:cs="Arial"/>
          <w:sz w:val="24"/>
          <w:szCs w:val="24"/>
        </w:rPr>
        <w:t>zaleceniami producenta oraz wymaganiami zamawiającego zawartymi w SWZ</w:t>
      </w:r>
      <w:r w:rsidR="00C3560F" w:rsidRPr="00ED0CE0">
        <w:rPr>
          <w:rFonts w:ascii="Arial" w:hAnsi="Arial" w:cs="Arial"/>
          <w:sz w:val="24"/>
          <w:szCs w:val="24"/>
        </w:rPr>
        <w:t>.</w:t>
      </w:r>
    </w:p>
    <w:p w14:paraId="1BA979C4" w14:textId="77777777" w:rsidR="00C75045" w:rsidRPr="00ED0CE0" w:rsidRDefault="00C75045" w:rsidP="00C75045">
      <w:pPr>
        <w:pStyle w:val="Akapitzlist"/>
        <w:rPr>
          <w:rFonts w:ascii="Arial" w:hAnsi="Arial" w:cs="Arial"/>
          <w:szCs w:val="24"/>
        </w:rPr>
      </w:pPr>
    </w:p>
    <w:p w14:paraId="4FB124E6" w14:textId="77777777" w:rsidR="00C75045" w:rsidRPr="00ED0CE0" w:rsidRDefault="00904C28" w:rsidP="00C75045">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Dla odzieży ochronnej personelu wymagane jest dodatkowe płukanie.</w:t>
      </w:r>
    </w:p>
    <w:p w14:paraId="59E17D72" w14:textId="77777777" w:rsidR="00C75045" w:rsidRPr="00ED0CE0" w:rsidRDefault="00C75045" w:rsidP="00C75045">
      <w:pPr>
        <w:pStyle w:val="Akapitzlist"/>
        <w:rPr>
          <w:rFonts w:ascii="Arial" w:hAnsi="Arial" w:cs="Arial"/>
          <w:szCs w:val="24"/>
        </w:rPr>
      </w:pPr>
    </w:p>
    <w:p w14:paraId="3A965BDA" w14:textId="77777777" w:rsidR="00C75045" w:rsidRPr="00ED0CE0" w:rsidRDefault="00904C28" w:rsidP="00C75045">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Odzież ochronna personelu brudna gromadzona jest w oddzielnych workach.</w:t>
      </w:r>
    </w:p>
    <w:p w14:paraId="354E8114" w14:textId="77777777" w:rsidR="00C75045" w:rsidRPr="00ED0CE0" w:rsidRDefault="00C75045" w:rsidP="00C75045">
      <w:pPr>
        <w:pStyle w:val="Akapitzlist"/>
        <w:rPr>
          <w:rFonts w:ascii="Arial" w:hAnsi="Arial" w:cs="Arial"/>
          <w:szCs w:val="24"/>
        </w:rPr>
      </w:pPr>
    </w:p>
    <w:p w14:paraId="1FBAAFAA" w14:textId="77777777" w:rsidR="00C75045" w:rsidRDefault="00904C28" w:rsidP="00C75045">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 xml:space="preserve">Czysta odzież ochronna personelu po praniu dostarczona ma być na wieszakach będących własnością Wykonawcy i ofoliowana. </w:t>
      </w:r>
    </w:p>
    <w:p w14:paraId="2C67A527" w14:textId="77777777" w:rsidR="007F69BB" w:rsidRDefault="007F69BB" w:rsidP="007F69BB">
      <w:pPr>
        <w:pStyle w:val="Akapitzlist"/>
        <w:rPr>
          <w:rFonts w:ascii="Arial" w:hAnsi="Arial" w:cs="Arial"/>
          <w:szCs w:val="24"/>
        </w:rPr>
      </w:pPr>
    </w:p>
    <w:p w14:paraId="465546E7" w14:textId="77777777" w:rsidR="007F69BB" w:rsidRPr="00ED0CE0" w:rsidRDefault="007F69BB" w:rsidP="007F69BB">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 xml:space="preserve">Usługa powinna być świadczona zgodnie z obowiązującymi wymogami sanitarnymi </w:t>
      </w:r>
      <w:r w:rsidRPr="00ED0CE0">
        <w:rPr>
          <w:rFonts w:ascii="Arial" w:hAnsi="Arial" w:cs="Arial"/>
          <w:sz w:val="24"/>
          <w:szCs w:val="24"/>
        </w:rPr>
        <w:lastRenderedPageBreak/>
        <w:t>i higienicznymi, jakie są nakładane na procesy prania oraz technologią i warunkami obowiązującymi w placówkach ochrony zdrowia</w:t>
      </w:r>
      <w:r>
        <w:rPr>
          <w:rFonts w:ascii="Arial" w:hAnsi="Arial" w:cs="Arial"/>
          <w:sz w:val="24"/>
          <w:szCs w:val="24"/>
        </w:rPr>
        <w:t xml:space="preserve">. Usługa będzie wykonywana z poszanowaniem obowiązujących przepisów prawa, </w:t>
      </w:r>
      <w:r w:rsidRPr="00ED0CE0">
        <w:rPr>
          <w:rFonts w:ascii="Arial" w:hAnsi="Arial" w:cs="Arial"/>
          <w:sz w:val="24"/>
          <w:szCs w:val="24"/>
        </w:rPr>
        <w:t>w szczególności:</w:t>
      </w:r>
    </w:p>
    <w:p w14:paraId="508DE24F" w14:textId="77777777" w:rsidR="007F69BB" w:rsidRPr="00ED0CE0" w:rsidRDefault="007F69BB" w:rsidP="007F69BB">
      <w:pPr>
        <w:pStyle w:val="Akapitzlist1"/>
        <w:numPr>
          <w:ilvl w:val="0"/>
          <w:numId w:val="40"/>
        </w:numPr>
        <w:spacing w:after="0" w:line="100" w:lineRule="atLeast"/>
        <w:jc w:val="both"/>
        <w:rPr>
          <w:rFonts w:ascii="Arial" w:hAnsi="Arial" w:cs="Arial"/>
          <w:sz w:val="24"/>
          <w:szCs w:val="24"/>
        </w:rPr>
      </w:pPr>
      <w:r w:rsidRPr="00ED0CE0">
        <w:rPr>
          <w:rFonts w:ascii="Arial" w:hAnsi="Arial" w:cs="Arial"/>
          <w:sz w:val="24"/>
          <w:szCs w:val="24"/>
        </w:rPr>
        <w:t xml:space="preserve">ustawy z dnia z dnia 5 grudnia 2008 roku o zapobieganiu oraz zwalczaniu zakażeń i chorób zakaźnych u ludzi </w:t>
      </w:r>
      <w:proofErr w:type="gramStart"/>
      <w:r w:rsidRPr="00ED0CE0">
        <w:rPr>
          <w:rFonts w:ascii="Arial" w:hAnsi="Arial" w:cs="Arial"/>
          <w:sz w:val="24"/>
          <w:szCs w:val="24"/>
        </w:rPr>
        <w:t>(</w:t>
      </w:r>
      <w:r w:rsidRPr="0039034D">
        <w:t xml:space="preserve"> </w:t>
      </w:r>
      <w:r w:rsidRPr="0039034D">
        <w:rPr>
          <w:rFonts w:ascii="Arial" w:hAnsi="Arial" w:cs="Arial"/>
          <w:sz w:val="24"/>
          <w:szCs w:val="24"/>
        </w:rPr>
        <w:t>Dz.</w:t>
      </w:r>
      <w:proofErr w:type="gramEnd"/>
      <w:r w:rsidRPr="0039034D">
        <w:rPr>
          <w:rFonts w:ascii="Arial" w:hAnsi="Arial" w:cs="Arial"/>
          <w:sz w:val="24"/>
          <w:szCs w:val="24"/>
        </w:rPr>
        <w:t xml:space="preserve"> U. z 2020 r. poz. </w:t>
      </w:r>
      <w:proofErr w:type="gramStart"/>
      <w:r w:rsidRPr="0039034D">
        <w:rPr>
          <w:rFonts w:ascii="Arial" w:hAnsi="Arial" w:cs="Arial"/>
          <w:sz w:val="24"/>
          <w:szCs w:val="24"/>
        </w:rPr>
        <w:t>1845,.</w:t>
      </w:r>
      <w:proofErr w:type="gramEnd"/>
      <w:r w:rsidRPr="00ED0CE0">
        <w:rPr>
          <w:rFonts w:ascii="Arial" w:hAnsi="Arial" w:cs="Arial"/>
          <w:sz w:val="24"/>
          <w:szCs w:val="24"/>
        </w:rPr>
        <w:t xml:space="preserve"> .),  </w:t>
      </w:r>
    </w:p>
    <w:p w14:paraId="6E2FDB18" w14:textId="77777777" w:rsidR="007F69BB" w:rsidRDefault="007F69BB" w:rsidP="007F69BB">
      <w:pPr>
        <w:pStyle w:val="Akapitzlist1"/>
        <w:numPr>
          <w:ilvl w:val="0"/>
          <w:numId w:val="40"/>
        </w:numPr>
        <w:spacing w:after="0" w:line="100" w:lineRule="atLeast"/>
        <w:jc w:val="both"/>
        <w:rPr>
          <w:rFonts w:ascii="Arial" w:hAnsi="Arial" w:cs="Arial"/>
          <w:sz w:val="24"/>
          <w:szCs w:val="24"/>
        </w:rPr>
      </w:pPr>
      <w:r w:rsidRPr="00ED0CE0">
        <w:rPr>
          <w:rFonts w:ascii="Arial" w:hAnsi="Arial" w:cs="Arial"/>
          <w:sz w:val="24"/>
          <w:szCs w:val="24"/>
        </w:rPr>
        <w:t>Rozporządzenia Ministra Gospodarki z dnia 27.04.2000 r. (Dz. U. nr 40 poz. 469) w sprawie bezpieczeństwa i higieny pracy w pralniach i farbiarniach.</w:t>
      </w:r>
    </w:p>
    <w:p w14:paraId="3CF52539" w14:textId="77777777" w:rsidR="007F69BB" w:rsidRPr="00D44ACE" w:rsidRDefault="007F69BB" w:rsidP="007F69BB">
      <w:pPr>
        <w:pStyle w:val="Akapitzlist"/>
        <w:numPr>
          <w:ilvl w:val="0"/>
          <w:numId w:val="40"/>
        </w:numPr>
      </w:pPr>
      <w:r w:rsidRPr="00D44ACE">
        <w:rPr>
          <w:rStyle w:val="Pogrubienie"/>
          <w:rFonts w:ascii="Arial" w:hAnsi="Arial" w:cs="Arial"/>
          <w:b w:val="0"/>
          <w:bCs w:val="0"/>
        </w:rPr>
        <w:t>Rozporządzenia Ministra Zdrowia z dnia 22 kwietnia 2005 r. w sprawie szkodliwych    czynników biologicznych dla zdrowia w środowisku pracy oraz ochrony zdrowia pracowników</w:t>
      </w:r>
      <w:r w:rsidRPr="00D44ACE">
        <w:rPr>
          <w:rFonts w:ascii="Arial" w:hAnsi="Arial" w:cs="Arial"/>
          <w:b/>
          <w:bCs/>
        </w:rPr>
        <w:t xml:space="preserve"> </w:t>
      </w:r>
      <w:r w:rsidRPr="00D44ACE">
        <w:rPr>
          <w:rFonts w:ascii="Arial" w:hAnsi="Arial" w:cs="Arial"/>
        </w:rPr>
        <w:t>(Dz.U. z 2020 r., poz. 2234)</w:t>
      </w:r>
    </w:p>
    <w:p w14:paraId="57F1C69A" w14:textId="6333E5FC" w:rsidR="00C75045" w:rsidRPr="005E733E" w:rsidRDefault="007F69BB" w:rsidP="005E733E">
      <w:pPr>
        <w:pStyle w:val="Nagwek2"/>
        <w:numPr>
          <w:ilvl w:val="0"/>
          <w:numId w:val="40"/>
        </w:numPr>
        <w:shd w:val="clear" w:color="auto" w:fill="FFFFFF"/>
        <w:spacing w:before="0" w:after="180"/>
        <w:textAlignment w:val="baseline"/>
        <w:rPr>
          <w:rFonts w:ascii="Arial" w:hAnsi="Arial" w:cs="Arial"/>
          <w:color w:val="1B1B1B"/>
          <w:sz w:val="24"/>
          <w:szCs w:val="24"/>
        </w:rPr>
      </w:pPr>
      <w:r>
        <w:rPr>
          <w:rFonts w:ascii="Arial" w:hAnsi="Arial" w:cs="Arial"/>
          <w:color w:val="1B1B1B"/>
          <w:sz w:val="24"/>
          <w:szCs w:val="24"/>
        </w:rPr>
        <w:t>w</w:t>
      </w:r>
      <w:r w:rsidRPr="00ED0CE0">
        <w:rPr>
          <w:rFonts w:ascii="Arial" w:hAnsi="Arial" w:cs="Arial"/>
          <w:color w:val="1B1B1B"/>
          <w:sz w:val="24"/>
          <w:szCs w:val="24"/>
        </w:rPr>
        <w:t xml:space="preserve">ytycznymi </w:t>
      </w:r>
      <w:r>
        <w:rPr>
          <w:rFonts w:ascii="Arial" w:hAnsi="Arial" w:cs="Arial"/>
          <w:color w:val="1B1B1B"/>
          <w:sz w:val="24"/>
          <w:szCs w:val="24"/>
        </w:rPr>
        <w:t>M</w:t>
      </w:r>
      <w:r w:rsidRPr="00ED0CE0">
        <w:rPr>
          <w:rFonts w:ascii="Arial" w:hAnsi="Arial" w:cs="Arial"/>
          <w:color w:val="1B1B1B"/>
          <w:sz w:val="24"/>
          <w:szCs w:val="24"/>
        </w:rPr>
        <w:t xml:space="preserve">inistra </w:t>
      </w:r>
      <w:r>
        <w:rPr>
          <w:rFonts w:ascii="Arial" w:hAnsi="Arial" w:cs="Arial"/>
          <w:color w:val="1B1B1B"/>
          <w:sz w:val="24"/>
          <w:szCs w:val="24"/>
        </w:rPr>
        <w:t>Z</w:t>
      </w:r>
      <w:r w:rsidRPr="00ED0CE0">
        <w:rPr>
          <w:rFonts w:ascii="Arial" w:hAnsi="Arial" w:cs="Arial"/>
          <w:color w:val="1B1B1B"/>
          <w:sz w:val="24"/>
          <w:szCs w:val="24"/>
        </w:rPr>
        <w:t>drowia w zakresie wymogów prawidłowego funkcjonowania pralni dla podmiotów świadczących usługi pralnicze na rzecz podmiotów świadczących usługi lecznicze (szpitali) z dnia 9 listopada 2022</w:t>
      </w:r>
    </w:p>
    <w:p w14:paraId="428D1021" w14:textId="532847C9" w:rsidR="004C1AA7" w:rsidRPr="004C1AA7" w:rsidRDefault="004C1AA7" w:rsidP="009E037B">
      <w:pPr>
        <w:pStyle w:val="Akapitzlist1"/>
        <w:spacing w:after="0" w:line="100" w:lineRule="atLeast"/>
        <w:jc w:val="both"/>
        <w:rPr>
          <w:rFonts w:ascii="Arial" w:hAnsi="Arial" w:cs="Arial"/>
          <w:sz w:val="24"/>
          <w:szCs w:val="24"/>
        </w:rPr>
      </w:pPr>
    </w:p>
    <w:p w14:paraId="03AC783F" w14:textId="77777777" w:rsidR="004C1AA7" w:rsidRPr="00055A67" w:rsidRDefault="004C1AA7" w:rsidP="00055A67">
      <w:pPr>
        <w:rPr>
          <w:rFonts w:ascii="Arial" w:hAnsi="Arial" w:cs="Arial"/>
        </w:rPr>
      </w:pPr>
    </w:p>
    <w:p w14:paraId="530536B1" w14:textId="3D5C2B6A" w:rsidR="00C75045" w:rsidRPr="00ED0CE0" w:rsidRDefault="00904C28" w:rsidP="00C75045">
      <w:pPr>
        <w:pStyle w:val="Akapitzlist1"/>
        <w:numPr>
          <w:ilvl w:val="0"/>
          <w:numId w:val="8"/>
        </w:numPr>
        <w:spacing w:after="0" w:line="100" w:lineRule="atLeast"/>
        <w:ind w:left="426" w:hanging="426"/>
        <w:jc w:val="both"/>
        <w:rPr>
          <w:rFonts w:ascii="Arial" w:hAnsi="Arial" w:cs="Arial"/>
          <w:sz w:val="24"/>
          <w:szCs w:val="24"/>
        </w:rPr>
      </w:pPr>
      <w:r w:rsidRPr="00ED0CE0">
        <w:rPr>
          <w:rFonts w:ascii="Arial" w:hAnsi="Arial" w:cs="Arial"/>
          <w:sz w:val="24"/>
          <w:szCs w:val="24"/>
        </w:rPr>
        <w:t>Wykonawca udostępni kopię protokołów kontroli Sanitarnej w pomieszczeniach Pralni na każde żądanie Zamawiającego.</w:t>
      </w:r>
    </w:p>
    <w:p w14:paraId="5C6DAE43" w14:textId="141262FC" w:rsidR="00EE76F7" w:rsidRDefault="00EE76F7" w:rsidP="009E037B">
      <w:pPr>
        <w:pStyle w:val="Akapitzlist1"/>
        <w:spacing w:after="0" w:line="100" w:lineRule="atLeast"/>
        <w:jc w:val="both"/>
        <w:rPr>
          <w:rFonts w:ascii="Arial" w:hAnsi="Arial" w:cs="Arial"/>
          <w:sz w:val="24"/>
          <w:szCs w:val="24"/>
        </w:rPr>
      </w:pPr>
    </w:p>
    <w:p w14:paraId="76C31694" w14:textId="77777777" w:rsidR="00EE76F7" w:rsidRDefault="00EE76F7" w:rsidP="00EE76F7">
      <w:pPr>
        <w:pStyle w:val="Akapitzlist"/>
        <w:rPr>
          <w:rFonts w:ascii="Arial" w:eastAsia="SimSun" w:hAnsi="Arial" w:cs="Arial"/>
          <w:kern w:val="3"/>
        </w:rPr>
      </w:pPr>
    </w:p>
    <w:p w14:paraId="2CAD1731" w14:textId="78F0BF2D" w:rsidR="00EE76F7" w:rsidRPr="00341D44" w:rsidRDefault="004B614B" w:rsidP="00EE76F7">
      <w:pPr>
        <w:pStyle w:val="Akapitzlist1"/>
        <w:numPr>
          <w:ilvl w:val="0"/>
          <w:numId w:val="8"/>
        </w:numPr>
        <w:spacing w:after="0" w:line="100" w:lineRule="atLeast"/>
        <w:ind w:left="426" w:hanging="426"/>
        <w:jc w:val="both"/>
        <w:rPr>
          <w:rFonts w:ascii="Arial" w:hAnsi="Arial" w:cs="Arial"/>
          <w:sz w:val="24"/>
          <w:szCs w:val="24"/>
        </w:rPr>
      </w:pPr>
      <w:r w:rsidRPr="00341D44">
        <w:rPr>
          <w:rFonts w:ascii="Arial" w:eastAsia="SimSun" w:hAnsi="Arial" w:cs="Arial"/>
          <w:kern w:val="3"/>
          <w:sz w:val="24"/>
          <w:szCs w:val="24"/>
        </w:rPr>
        <w:t xml:space="preserve">Zamawiającemu przysługuje prawo do złożenia reklamacji usługi, gdy bielizna będzie      niedokładnie wyprana, wymaglowana, wyprasowana, ulegnie zniszczeniu w czasie prania lub wykończenia, nie będzie się zgadzał stan asortymentowy. Reklamacja będzie złożona pisemnie, niezwłocznie po stwierdzeniu nieprawidłowości. Wykonawca zobowiązuje się do </w:t>
      </w:r>
      <w:r w:rsidR="008521EC" w:rsidRPr="00341D44">
        <w:rPr>
          <w:rFonts w:ascii="Arial" w:eastAsia="SimSun" w:hAnsi="Arial" w:cs="Arial"/>
          <w:kern w:val="3"/>
          <w:sz w:val="24"/>
          <w:szCs w:val="24"/>
        </w:rPr>
        <w:t>uwzględnienia</w:t>
      </w:r>
      <w:r w:rsidRPr="00341D44">
        <w:rPr>
          <w:rFonts w:ascii="Arial" w:eastAsia="SimSun" w:hAnsi="Arial" w:cs="Arial"/>
          <w:kern w:val="3"/>
          <w:sz w:val="24"/>
          <w:szCs w:val="24"/>
        </w:rPr>
        <w:t xml:space="preserve"> reklamacji w termini</w:t>
      </w:r>
      <w:r w:rsidR="00615E5E">
        <w:rPr>
          <w:rFonts w:ascii="Arial" w:eastAsia="SimSun" w:hAnsi="Arial" w:cs="Arial"/>
          <w:kern w:val="3"/>
          <w:sz w:val="24"/>
          <w:szCs w:val="24"/>
        </w:rPr>
        <w:t xml:space="preserve">e do </w:t>
      </w:r>
      <w:r w:rsidR="00094BC6">
        <w:rPr>
          <w:rFonts w:ascii="Arial" w:eastAsia="SimSun" w:hAnsi="Arial" w:cs="Arial"/>
          <w:kern w:val="3"/>
          <w:sz w:val="24"/>
          <w:szCs w:val="24"/>
        </w:rPr>
        <w:t>5</w:t>
      </w:r>
      <w:r w:rsidR="00615E5E">
        <w:rPr>
          <w:rFonts w:ascii="Arial" w:eastAsia="SimSun" w:hAnsi="Arial" w:cs="Arial"/>
          <w:kern w:val="3"/>
          <w:sz w:val="24"/>
          <w:szCs w:val="24"/>
        </w:rPr>
        <w:t xml:space="preserve"> dni.</w:t>
      </w:r>
    </w:p>
    <w:p w14:paraId="075F7B43" w14:textId="77777777" w:rsidR="00EE76F7" w:rsidRDefault="00EE76F7" w:rsidP="00EE76F7">
      <w:pPr>
        <w:pStyle w:val="Akapitzlist"/>
        <w:rPr>
          <w:rFonts w:ascii="Arial" w:eastAsia="SimSun" w:hAnsi="Arial" w:cs="Arial"/>
          <w:kern w:val="3"/>
          <w:szCs w:val="24"/>
        </w:rPr>
      </w:pPr>
    </w:p>
    <w:p w14:paraId="6FA24F3D" w14:textId="08A551E8" w:rsidR="009F10CF" w:rsidRPr="00524A0F" w:rsidRDefault="009F10CF" w:rsidP="009F10CF">
      <w:pPr>
        <w:pStyle w:val="Akapitzlist1"/>
        <w:numPr>
          <w:ilvl w:val="0"/>
          <w:numId w:val="8"/>
        </w:numPr>
        <w:spacing w:after="0" w:line="100" w:lineRule="atLeast"/>
        <w:ind w:left="426" w:hanging="426"/>
        <w:jc w:val="both"/>
        <w:rPr>
          <w:rFonts w:ascii="Arial" w:hAnsi="Arial" w:cs="Arial"/>
          <w:sz w:val="24"/>
          <w:szCs w:val="24"/>
        </w:rPr>
      </w:pPr>
      <w:r w:rsidRPr="00524A0F">
        <w:rPr>
          <w:rFonts w:ascii="Arial" w:hAnsi="Arial" w:cs="Arial"/>
          <w:sz w:val="24"/>
          <w:szCs w:val="24"/>
        </w:rPr>
        <w:t xml:space="preserve">Zamawiający zastrzega sobie prawo do dokonywania oceny jakości usług świadczonych przez Wykonawcę zgodnie z kryteriami określonymi w załączniku nr </w:t>
      </w:r>
      <w:proofErr w:type="gramStart"/>
      <w:r w:rsidRPr="00524A0F">
        <w:rPr>
          <w:rFonts w:ascii="Arial" w:hAnsi="Arial" w:cs="Arial"/>
          <w:sz w:val="24"/>
          <w:szCs w:val="24"/>
        </w:rPr>
        <w:t>3 .</w:t>
      </w:r>
      <w:proofErr w:type="gramEnd"/>
      <w:r w:rsidRPr="00524A0F">
        <w:rPr>
          <w:rFonts w:ascii="Arial" w:hAnsi="Arial" w:cs="Arial"/>
          <w:sz w:val="24"/>
          <w:szCs w:val="24"/>
        </w:rPr>
        <w:t xml:space="preserve"> W razie stwierdzenia nieprawidłowości zostaną one odnotowane w protokole, który będzie podstawą do wystawienia kary umownej, jeżeli Wykonawca nie wykona czynności korygujących w czasie 12 godzin od zgłoszenia telefonicznego przez Zamawiającego. Zamawiający dostarczy Wykonawcy kopię protokołu.</w:t>
      </w:r>
    </w:p>
    <w:p w14:paraId="56EDA821" w14:textId="77777777" w:rsidR="006A6B44" w:rsidRDefault="006A6B44" w:rsidP="004B614B">
      <w:pPr>
        <w:pStyle w:val="Akapitzlist1"/>
        <w:spacing w:after="0" w:line="100" w:lineRule="atLeast"/>
        <w:ind w:left="426" w:hanging="426"/>
        <w:jc w:val="both"/>
        <w:rPr>
          <w:rFonts w:ascii="Arial" w:eastAsia="SimSun" w:hAnsi="Arial" w:cs="Arial"/>
          <w:kern w:val="3"/>
          <w:sz w:val="24"/>
          <w:szCs w:val="24"/>
        </w:rPr>
      </w:pPr>
    </w:p>
    <w:p w14:paraId="3E603E87" w14:textId="77777777" w:rsidR="00EE76F7" w:rsidRDefault="006A6B44" w:rsidP="00EE76F7">
      <w:pPr>
        <w:pStyle w:val="Akapitzlist1"/>
        <w:numPr>
          <w:ilvl w:val="0"/>
          <w:numId w:val="8"/>
        </w:numPr>
        <w:spacing w:after="0" w:line="100" w:lineRule="atLeast"/>
        <w:jc w:val="both"/>
        <w:rPr>
          <w:rFonts w:ascii="Arial" w:hAnsi="Arial" w:cs="Arial"/>
          <w:sz w:val="24"/>
          <w:szCs w:val="24"/>
        </w:rPr>
      </w:pPr>
      <w:r w:rsidRPr="00606685">
        <w:rPr>
          <w:rFonts w:ascii="Arial" w:hAnsi="Arial" w:cs="Arial"/>
          <w:sz w:val="24"/>
          <w:szCs w:val="24"/>
        </w:rPr>
        <w:t>Bielizna wilgotna podlega natychmiastowemu zwrotowi do Wykonawcy. W takim przypadku Wykonawca zobowiązany jest niezwłocznie do dostarczenia Zamawiającemu takiej samej ilości i rodzaju bielizny, ale nie później niż w ciągu 12h.</w:t>
      </w:r>
    </w:p>
    <w:p w14:paraId="0D4BA261" w14:textId="77777777" w:rsidR="00EE76F7" w:rsidRDefault="00EE76F7" w:rsidP="00EE76F7">
      <w:pPr>
        <w:pStyle w:val="Akapitzlist"/>
        <w:rPr>
          <w:rFonts w:ascii="Arial" w:hAnsi="Arial" w:cs="Arial"/>
          <w:szCs w:val="24"/>
        </w:rPr>
      </w:pPr>
    </w:p>
    <w:p w14:paraId="1C6CB4E5" w14:textId="60AEAA55" w:rsidR="00EE76F7" w:rsidRDefault="00EE76F7" w:rsidP="00EE76F7">
      <w:pPr>
        <w:pStyle w:val="Akapitzlist1"/>
        <w:numPr>
          <w:ilvl w:val="0"/>
          <w:numId w:val="8"/>
        </w:numPr>
        <w:spacing w:after="0" w:line="100" w:lineRule="atLeast"/>
        <w:jc w:val="both"/>
        <w:rPr>
          <w:rFonts w:ascii="Arial" w:hAnsi="Arial" w:cs="Arial"/>
          <w:sz w:val="24"/>
          <w:szCs w:val="24"/>
        </w:rPr>
      </w:pPr>
      <w:r w:rsidRPr="00EE76F7">
        <w:rPr>
          <w:rFonts w:ascii="Arial" w:hAnsi="Arial" w:cs="Arial"/>
          <w:sz w:val="24"/>
          <w:szCs w:val="24"/>
        </w:rPr>
        <w:t xml:space="preserve">Wykonawca zobowiązany jest do dysponowania odpowiednim wyposażeniem pralni </w:t>
      </w:r>
      <w:r w:rsidR="00341D44">
        <w:rPr>
          <w:rFonts w:ascii="Arial" w:hAnsi="Arial" w:cs="Arial"/>
          <w:sz w:val="24"/>
          <w:szCs w:val="24"/>
        </w:rPr>
        <w:t xml:space="preserve">       </w:t>
      </w:r>
      <w:r w:rsidRPr="00EE76F7">
        <w:rPr>
          <w:rFonts w:ascii="Arial" w:hAnsi="Arial" w:cs="Arial"/>
          <w:sz w:val="24"/>
          <w:szCs w:val="24"/>
        </w:rPr>
        <w:t xml:space="preserve">w maszyny, urządzenia dozujące środki piorące, dezynfekujące i narzędzia o wydajności wystarczającej do realizacji przedmiotu zamówienia. </w:t>
      </w:r>
    </w:p>
    <w:p w14:paraId="11646886" w14:textId="77777777" w:rsidR="00EE76F7" w:rsidRDefault="00EE76F7" w:rsidP="00EE76F7">
      <w:pPr>
        <w:pStyle w:val="Akapitzlist"/>
        <w:rPr>
          <w:rFonts w:ascii="Arial" w:hAnsi="Arial" w:cs="Arial"/>
          <w:color w:val="000000"/>
          <w:szCs w:val="24"/>
        </w:rPr>
      </w:pPr>
    </w:p>
    <w:p w14:paraId="3940765A"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Urządzenia pralnicze muszą posiadać</w:t>
      </w:r>
      <w:r w:rsidR="00C75045" w:rsidRPr="00055A67">
        <w:rPr>
          <w:rFonts w:ascii="Arial" w:hAnsi="Arial" w:cs="Arial"/>
          <w:sz w:val="24"/>
          <w:szCs w:val="24"/>
        </w:rPr>
        <w:t xml:space="preserve"> techniczną możliwość załadunku </w:t>
      </w:r>
      <w:r w:rsidRPr="00055A67">
        <w:rPr>
          <w:rFonts w:ascii="Arial" w:hAnsi="Arial" w:cs="Arial"/>
          <w:sz w:val="24"/>
          <w:szCs w:val="24"/>
        </w:rPr>
        <w:t xml:space="preserve">i rozładunku odpowiednio w obszarze czystym i brudnym. </w:t>
      </w:r>
    </w:p>
    <w:p w14:paraId="79092AA4" w14:textId="77777777" w:rsidR="00055A67" w:rsidRDefault="00055A67" w:rsidP="00055A67">
      <w:pPr>
        <w:pStyle w:val="Akapitzlist"/>
        <w:rPr>
          <w:rFonts w:ascii="Arial" w:hAnsi="Arial" w:cs="Arial"/>
          <w:szCs w:val="24"/>
        </w:rPr>
      </w:pPr>
    </w:p>
    <w:p w14:paraId="00EECB6A" w14:textId="6DBE73E2"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Urządzenia pralnicze muszą być wyposażone w automatyczne systemy dozujące środki piorące i dezynfekujące oraz urządzenia kontro</w:t>
      </w:r>
      <w:r w:rsidR="00672D42" w:rsidRPr="00055A67">
        <w:rPr>
          <w:rFonts w:ascii="Arial" w:hAnsi="Arial" w:cs="Arial"/>
          <w:sz w:val="24"/>
          <w:szCs w:val="24"/>
        </w:rPr>
        <w:t xml:space="preserve">lujące parametry procesu prania </w:t>
      </w:r>
      <w:r w:rsidR="00341D44">
        <w:rPr>
          <w:rFonts w:ascii="Arial" w:hAnsi="Arial" w:cs="Arial"/>
          <w:sz w:val="24"/>
          <w:szCs w:val="24"/>
        </w:rPr>
        <w:t xml:space="preserve">                   </w:t>
      </w:r>
      <w:r w:rsidRPr="00055A67">
        <w:rPr>
          <w:rFonts w:ascii="Arial" w:hAnsi="Arial" w:cs="Arial"/>
          <w:sz w:val="24"/>
          <w:szCs w:val="24"/>
        </w:rPr>
        <w:t xml:space="preserve">i dezynfekcji i na każde żądanie Zamawiającego zostaną przedstawione do wglądu. </w:t>
      </w:r>
    </w:p>
    <w:p w14:paraId="63FE43F9" w14:textId="77777777" w:rsidR="00055A67" w:rsidRDefault="00055A67" w:rsidP="00055A67">
      <w:pPr>
        <w:pStyle w:val="Akapitzlist"/>
        <w:rPr>
          <w:rFonts w:ascii="Arial" w:hAnsi="Arial" w:cs="Arial"/>
          <w:szCs w:val="24"/>
        </w:rPr>
      </w:pPr>
    </w:p>
    <w:p w14:paraId="73FFA58F"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 xml:space="preserve">Urządzenia piorące w pralni muszą posiadać automatyczny system dozowania środków piorąco - dezynfekujących oraz możliwość kontroli </w:t>
      </w:r>
      <w:proofErr w:type="spellStart"/>
      <w:r w:rsidRPr="00055A67">
        <w:rPr>
          <w:rFonts w:ascii="Arial" w:hAnsi="Arial" w:cs="Arial"/>
          <w:sz w:val="24"/>
          <w:szCs w:val="24"/>
        </w:rPr>
        <w:t>pH</w:t>
      </w:r>
      <w:proofErr w:type="spellEnd"/>
      <w:r w:rsidRPr="00055A67">
        <w:rPr>
          <w:rFonts w:ascii="Arial" w:hAnsi="Arial" w:cs="Arial"/>
          <w:sz w:val="24"/>
          <w:szCs w:val="24"/>
        </w:rPr>
        <w:t>, parametrów prania i dezynfekcji</w:t>
      </w:r>
      <w:r w:rsidR="002D3D7B" w:rsidRPr="00055A67">
        <w:rPr>
          <w:rFonts w:ascii="Arial" w:hAnsi="Arial" w:cs="Arial"/>
          <w:sz w:val="24"/>
          <w:szCs w:val="24"/>
        </w:rPr>
        <w:t>.</w:t>
      </w:r>
    </w:p>
    <w:p w14:paraId="317F5B08" w14:textId="77777777" w:rsidR="00055A67" w:rsidRDefault="00055A67" w:rsidP="00055A67">
      <w:pPr>
        <w:pStyle w:val="Akapitzlist"/>
        <w:rPr>
          <w:rFonts w:ascii="Arial" w:hAnsi="Arial" w:cs="Arial"/>
          <w:szCs w:val="24"/>
        </w:rPr>
      </w:pPr>
    </w:p>
    <w:p w14:paraId="383F2B9E"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lastRenderedPageBreak/>
        <w:t xml:space="preserve">Dostawa bielizny czystej do siedziby Zamawiającego i odbiór bielizny brudnej z jego siedziby odbywać będzie się transportem Wykonawcy (przystosowanym zgodnie z obowiązującymi przepisami prawa w tym zakresie) według przyjętego harmonogramu. </w:t>
      </w:r>
    </w:p>
    <w:p w14:paraId="6A792629" w14:textId="77777777" w:rsidR="00055A67" w:rsidRDefault="00055A67" w:rsidP="00055A67">
      <w:pPr>
        <w:pStyle w:val="Akapitzlist"/>
        <w:rPr>
          <w:rFonts w:ascii="Arial" w:hAnsi="Arial" w:cs="Arial"/>
          <w:szCs w:val="24"/>
        </w:rPr>
      </w:pPr>
    </w:p>
    <w:p w14:paraId="6786D66D" w14:textId="77777777" w:rsidR="00055A67" w:rsidRDefault="0021552E"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Transport bielizny brudnej musi odbywać się samochodem przeznaczonym do tego celu. Zamawiający dopuszcza zaakceptowana przez Państwową Inspekcje Sanitarną procedurę transportu, w której samochód transportowy przewozi czystą bieliznę, a następnie odbiera brudną od Zamawiającego. Po powrocie do pralni przeprowadza każdorazowo dezynfekcję samochodu, która zostaje zanotowana w dokumentach i kontrolowana na bieżąco</w:t>
      </w:r>
      <w:r w:rsidR="003B4CF9" w:rsidRPr="00055A67">
        <w:rPr>
          <w:rFonts w:ascii="Arial" w:hAnsi="Arial" w:cs="Arial"/>
          <w:sz w:val="24"/>
          <w:szCs w:val="24"/>
        </w:rPr>
        <w:t>.</w:t>
      </w:r>
    </w:p>
    <w:p w14:paraId="3ADD0411" w14:textId="77777777" w:rsidR="00055A67" w:rsidRDefault="00055A67" w:rsidP="00055A67">
      <w:pPr>
        <w:pStyle w:val="Akapitzlist"/>
        <w:rPr>
          <w:rFonts w:ascii="Arial" w:hAnsi="Arial" w:cs="Arial"/>
          <w:szCs w:val="24"/>
        </w:rPr>
      </w:pPr>
    </w:p>
    <w:p w14:paraId="529541C9" w14:textId="77777777" w:rsidR="00055A67" w:rsidRDefault="0021552E"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Personel zabezpieczający transport winien przestrzegać zasad higieny rąk, stosować fartuch ochronny.</w:t>
      </w:r>
    </w:p>
    <w:p w14:paraId="43098BF8" w14:textId="77777777" w:rsidR="00055A67" w:rsidRDefault="00055A67" w:rsidP="00055A67">
      <w:pPr>
        <w:pStyle w:val="Akapitzlist"/>
        <w:rPr>
          <w:rFonts w:ascii="Arial" w:hAnsi="Arial" w:cs="Arial"/>
          <w:szCs w:val="24"/>
        </w:rPr>
      </w:pPr>
    </w:p>
    <w:p w14:paraId="31411983" w14:textId="77777777" w:rsidR="00055A67" w:rsidRDefault="00E51B7B"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Bielizna zakaźna powinna być transportowana oddzielnie od innej brudnej bielizny, a worki z bielizną zakaźną na czas transportu powinny być umieszczone w zamykanych, odpornych na uszkodzenia mechaniczne pojemnikach</w:t>
      </w:r>
      <w:r w:rsidR="002414F2" w:rsidRPr="00055A67">
        <w:rPr>
          <w:rFonts w:ascii="Arial" w:hAnsi="Arial" w:cs="Arial"/>
          <w:sz w:val="24"/>
          <w:szCs w:val="24"/>
        </w:rPr>
        <w:t xml:space="preserve">. </w:t>
      </w:r>
    </w:p>
    <w:p w14:paraId="297C833E" w14:textId="77777777" w:rsidR="00055A67" w:rsidRDefault="00055A67" w:rsidP="00055A67">
      <w:pPr>
        <w:pStyle w:val="Akapitzlist"/>
        <w:rPr>
          <w:rFonts w:ascii="Arial" w:hAnsi="Arial" w:cs="Arial"/>
          <w:szCs w:val="24"/>
        </w:rPr>
      </w:pPr>
    </w:p>
    <w:p w14:paraId="2FFC1E12"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Bielizna czysta powinna być pakowana w worki Wykonawcy (paczki nie cięższe niż 6 kg) z podziałem i opisem na poszczególne komórki przeznaczenia, a bielizna fasonowa musi być dostarczana na wieszakach.</w:t>
      </w:r>
    </w:p>
    <w:p w14:paraId="761A632A" w14:textId="77777777" w:rsidR="00055A67" w:rsidRDefault="00055A67" w:rsidP="00055A67">
      <w:pPr>
        <w:pStyle w:val="Akapitzlist"/>
        <w:rPr>
          <w:rFonts w:ascii="Arial" w:hAnsi="Arial" w:cs="Arial"/>
          <w:szCs w:val="24"/>
        </w:rPr>
      </w:pPr>
    </w:p>
    <w:p w14:paraId="3631F971"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Przekazywanie bielizny odbywać się będzie bezpośrednio na oddziały szpitalne przez pracownika Wykonawcy za pokwitowaniem na poszczególne komórki organizacyjne Zamawiającego. Dokument potwierdzający ilość dostarczonej bielizny musi być codziennie dostarczany do wyznaczonego pracownika Zamawiającego.</w:t>
      </w:r>
    </w:p>
    <w:p w14:paraId="363B4229" w14:textId="77777777" w:rsidR="00055A67" w:rsidRDefault="00055A67" w:rsidP="00055A67">
      <w:pPr>
        <w:pStyle w:val="Akapitzlist"/>
        <w:rPr>
          <w:rFonts w:ascii="Arial" w:hAnsi="Arial" w:cs="Arial"/>
          <w:szCs w:val="24"/>
        </w:rPr>
      </w:pPr>
    </w:p>
    <w:p w14:paraId="35E1B81A"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Transport bielizny brudnej i czystej odbywać się musi na wózkach transportowych stanowiących własność Wykonawcy.</w:t>
      </w:r>
    </w:p>
    <w:p w14:paraId="2F6085E7" w14:textId="77777777" w:rsidR="00055A67" w:rsidRDefault="00055A67" w:rsidP="00055A67">
      <w:pPr>
        <w:pStyle w:val="Akapitzlist"/>
        <w:rPr>
          <w:rFonts w:ascii="Arial" w:hAnsi="Arial" w:cs="Arial"/>
          <w:szCs w:val="24"/>
        </w:rPr>
      </w:pPr>
    </w:p>
    <w:p w14:paraId="3DCE943B"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W ramach usługi Wykonawca dokonywał będzie codziennej zbiórki bielizny brudnej bezpośrednio z oddziałów szpitalnych wchodzących w skład Miejskiego Szpitala Zespolonego wózkami wyposażonymi w bramkę RFID</w:t>
      </w:r>
      <w:r w:rsidRPr="00055A67">
        <w:rPr>
          <w:rFonts w:ascii="Arial" w:hAnsi="Arial" w:cs="Arial"/>
          <w:color w:val="FF0000"/>
          <w:sz w:val="24"/>
          <w:szCs w:val="24"/>
        </w:rPr>
        <w:t xml:space="preserve"> </w:t>
      </w:r>
      <w:r w:rsidRPr="00055A67">
        <w:rPr>
          <w:rFonts w:ascii="Arial" w:hAnsi="Arial" w:cs="Arial"/>
          <w:sz w:val="24"/>
          <w:szCs w:val="24"/>
        </w:rPr>
        <w:t>umożliwiającą bezdotykowe liczenie.</w:t>
      </w:r>
    </w:p>
    <w:p w14:paraId="39196A2C" w14:textId="77777777" w:rsidR="00055A67" w:rsidRDefault="00055A67" w:rsidP="00055A67">
      <w:pPr>
        <w:pStyle w:val="Akapitzlist"/>
        <w:rPr>
          <w:rFonts w:ascii="Arial" w:hAnsi="Arial" w:cs="Arial"/>
          <w:szCs w:val="24"/>
        </w:rPr>
      </w:pPr>
    </w:p>
    <w:p w14:paraId="58612379" w14:textId="77777777" w:rsidR="000F435A" w:rsidRDefault="000F435A" w:rsidP="00055A67">
      <w:pPr>
        <w:pStyle w:val="Akapitzlist"/>
        <w:rPr>
          <w:rFonts w:ascii="Arial" w:hAnsi="Arial" w:cs="Arial"/>
          <w:szCs w:val="24"/>
        </w:rPr>
      </w:pPr>
    </w:p>
    <w:p w14:paraId="1923FB73"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W ramach usługi Wykonawca dokonywał będzie codziennego rozwożenia bielizny czystej bezpośrednio na oddziały szpitalne wchodzące w skład Miejskiego Szpitala Zespolonego wózkami wyposażonymi w bramkę RFID</w:t>
      </w:r>
      <w:r w:rsidRPr="00055A67">
        <w:rPr>
          <w:rFonts w:ascii="Arial" w:hAnsi="Arial" w:cs="Arial"/>
          <w:color w:val="FF0000"/>
          <w:sz w:val="24"/>
          <w:szCs w:val="24"/>
        </w:rPr>
        <w:t xml:space="preserve"> </w:t>
      </w:r>
      <w:r w:rsidRPr="00055A67">
        <w:rPr>
          <w:rFonts w:ascii="Arial" w:hAnsi="Arial" w:cs="Arial"/>
          <w:sz w:val="24"/>
          <w:szCs w:val="24"/>
        </w:rPr>
        <w:t>umożliwiającą bezdotykowe liczenie</w:t>
      </w:r>
      <w:r w:rsidR="00EA6C37" w:rsidRPr="00055A67">
        <w:rPr>
          <w:rFonts w:ascii="Arial" w:hAnsi="Arial" w:cs="Arial"/>
          <w:sz w:val="24"/>
          <w:szCs w:val="24"/>
        </w:rPr>
        <w:t>.</w:t>
      </w:r>
    </w:p>
    <w:p w14:paraId="233567F9" w14:textId="77777777" w:rsidR="000F435A" w:rsidRDefault="000F435A" w:rsidP="000F435A">
      <w:pPr>
        <w:pStyle w:val="Akapitzlist"/>
        <w:rPr>
          <w:rFonts w:ascii="Arial" w:hAnsi="Arial" w:cs="Arial"/>
          <w:szCs w:val="24"/>
        </w:rPr>
      </w:pPr>
    </w:p>
    <w:p w14:paraId="398AF713" w14:textId="77777777" w:rsidR="000F435A" w:rsidRDefault="000F435A" w:rsidP="000F435A">
      <w:pPr>
        <w:pStyle w:val="Akapitzlist1"/>
        <w:spacing w:after="0" w:line="100" w:lineRule="atLeast"/>
        <w:ind w:left="360"/>
        <w:jc w:val="both"/>
        <w:rPr>
          <w:rFonts w:ascii="Arial" w:hAnsi="Arial" w:cs="Arial"/>
          <w:sz w:val="24"/>
          <w:szCs w:val="24"/>
        </w:rPr>
      </w:pPr>
    </w:p>
    <w:p w14:paraId="41A6AD50" w14:textId="659B7D54" w:rsidR="002D3D7B" w:rsidRP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Odbioru i zwrotu bielizny z trzech obiektów Zamawiającego Wykonawca dokonywał będzie zgodnie z harmonogramem:</w:t>
      </w:r>
    </w:p>
    <w:p w14:paraId="3253B72C" w14:textId="77777777" w:rsidR="00904C28" w:rsidRPr="00ED0CE0" w:rsidRDefault="00904C28">
      <w:pPr>
        <w:pStyle w:val="Akapitzlist1"/>
        <w:spacing w:after="0" w:line="100" w:lineRule="atLeast"/>
        <w:ind w:left="1004" w:hanging="578"/>
        <w:jc w:val="both"/>
        <w:rPr>
          <w:rFonts w:ascii="Arial" w:hAnsi="Arial" w:cs="Arial"/>
          <w:b/>
          <w:bCs/>
          <w:sz w:val="24"/>
          <w:szCs w:val="24"/>
          <w:u w:val="single"/>
        </w:rPr>
      </w:pPr>
      <w:r w:rsidRPr="00ED0CE0">
        <w:rPr>
          <w:rFonts w:ascii="Arial" w:hAnsi="Arial" w:cs="Arial"/>
          <w:b/>
          <w:bCs/>
          <w:sz w:val="24"/>
          <w:szCs w:val="24"/>
          <w:u w:val="single"/>
        </w:rPr>
        <w:t>1) Szpital przy ulicy Mirowskiej 15</w:t>
      </w:r>
    </w:p>
    <w:p w14:paraId="50A6D60B" w14:textId="1C53F9D0" w:rsidR="00904C28" w:rsidRPr="00ED0CE0" w:rsidRDefault="00904C28">
      <w:pPr>
        <w:pStyle w:val="Akapitzlist1"/>
        <w:numPr>
          <w:ilvl w:val="0"/>
          <w:numId w:val="4"/>
        </w:numPr>
        <w:spacing w:after="0" w:line="100" w:lineRule="atLeast"/>
        <w:ind w:left="709" w:hanging="284"/>
        <w:jc w:val="both"/>
        <w:rPr>
          <w:rFonts w:ascii="Arial" w:hAnsi="Arial" w:cs="Arial"/>
          <w:sz w:val="24"/>
          <w:szCs w:val="24"/>
        </w:rPr>
      </w:pPr>
      <w:r w:rsidRPr="00ED0CE0">
        <w:rPr>
          <w:rFonts w:ascii="Arial" w:hAnsi="Arial" w:cs="Arial"/>
          <w:sz w:val="24"/>
          <w:szCs w:val="24"/>
        </w:rPr>
        <w:t xml:space="preserve">Dostawa bielizny czystej na oddziały szpitalne oraz bielizny zabiegowej do centralnej </w:t>
      </w:r>
      <w:proofErr w:type="spellStart"/>
      <w:r w:rsidRPr="00ED0CE0">
        <w:rPr>
          <w:rFonts w:ascii="Arial" w:hAnsi="Arial" w:cs="Arial"/>
          <w:sz w:val="24"/>
          <w:szCs w:val="24"/>
        </w:rPr>
        <w:t>sterylizatorni</w:t>
      </w:r>
      <w:proofErr w:type="spellEnd"/>
      <w:r w:rsidR="004F11A1">
        <w:rPr>
          <w:rFonts w:ascii="Arial" w:hAnsi="Arial" w:cs="Arial"/>
          <w:sz w:val="24"/>
          <w:szCs w:val="24"/>
        </w:rPr>
        <w:t xml:space="preserve"> </w:t>
      </w:r>
      <w:r w:rsidRPr="00ED0CE0">
        <w:rPr>
          <w:rFonts w:ascii="Arial" w:hAnsi="Arial" w:cs="Arial"/>
          <w:sz w:val="24"/>
          <w:szCs w:val="24"/>
        </w:rPr>
        <w:t>i na bloki operacyjne od poniedziałku do soboty</w:t>
      </w:r>
      <w:r w:rsidRPr="00ED0CE0">
        <w:rPr>
          <w:rFonts w:ascii="Arial" w:hAnsi="Arial" w:cs="Arial"/>
          <w:sz w:val="24"/>
          <w:szCs w:val="24"/>
        </w:rPr>
        <w:br/>
        <w:t>w godzinach: 6.00 -</w:t>
      </w:r>
      <w:r w:rsidR="0091509F" w:rsidRPr="00ED0CE0">
        <w:rPr>
          <w:rFonts w:ascii="Arial" w:hAnsi="Arial" w:cs="Arial"/>
          <w:sz w:val="24"/>
          <w:szCs w:val="24"/>
        </w:rPr>
        <w:t xml:space="preserve"> </w:t>
      </w:r>
      <w:r w:rsidRPr="00ED0CE0">
        <w:rPr>
          <w:rFonts w:ascii="Arial" w:hAnsi="Arial" w:cs="Arial"/>
          <w:sz w:val="24"/>
          <w:szCs w:val="24"/>
        </w:rPr>
        <w:t>7.00</w:t>
      </w:r>
    </w:p>
    <w:p w14:paraId="2B6E53A4" w14:textId="77777777" w:rsidR="00904C28" w:rsidRPr="00ED0CE0" w:rsidRDefault="00904C28">
      <w:pPr>
        <w:pStyle w:val="Akapitzlist1"/>
        <w:numPr>
          <w:ilvl w:val="0"/>
          <w:numId w:val="4"/>
        </w:numPr>
        <w:spacing w:after="0" w:line="100" w:lineRule="atLeast"/>
        <w:ind w:left="709" w:hanging="284"/>
        <w:jc w:val="both"/>
        <w:rPr>
          <w:rFonts w:ascii="Arial" w:hAnsi="Arial" w:cs="Arial"/>
          <w:sz w:val="24"/>
          <w:szCs w:val="24"/>
        </w:rPr>
      </w:pPr>
      <w:r w:rsidRPr="00ED0CE0">
        <w:rPr>
          <w:rFonts w:ascii="Arial" w:hAnsi="Arial" w:cs="Arial"/>
          <w:sz w:val="24"/>
          <w:szCs w:val="24"/>
        </w:rPr>
        <w:t xml:space="preserve">Dostawa bielizny czystej zabiegowej (operacyjnej zabranej w porannej dostawie) do centralnej </w:t>
      </w:r>
      <w:proofErr w:type="spellStart"/>
      <w:r w:rsidRPr="00ED0CE0">
        <w:rPr>
          <w:rFonts w:ascii="Arial" w:hAnsi="Arial" w:cs="Arial"/>
          <w:sz w:val="24"/>
          <w:szCs w:val="24"/>
        </w:rPr>
        <w:t>sterylizatorni</w:t>
      </w:r>
      <w:proofErr w:type="spellEnd"/>
      <w:r w:rsidRPr="00ED0CE0">
        <w:rPr>
          <w:rFonts w:ascii="Arial" w:hAnsi="Arial" w:cs="Arial"/>
          <w:sz w:val="24"/>
          <w:szCs w:val="24"/>
        </w:rPr>
        <w:t xml:space="preserve"> i na bloki operacyjne od poniedziałku do soboty</w:t>
      </w:r>
      <w:r w:rsidRPr="00ED0CE0">
        <w:rPr>
          <w:rFonts w:ascii="Arial" w:hAnsi="Arial" w:cs="Arial"/>
          <w:sz w:val="24"/>
          <w:szCs w:val="24"/>
        </w:rPr>
        <w:br/>
        <w:t>w godzinach: 14.00 -</w:t>
      </w:r>
      <w:r w:rsidR="0091509F" w:rsidRPr="00ED0CE0">
        <w:rPr>
          <w:rFonts w:ascii="Arial" w:hAnsi="Arial" w:cs="Arial"/>
          <w:sz w:val="24"/>
          <w:szCs w:val="24"/>
        </w:rPr>
        <w:t xml:space="preserve"> </w:t>
      </w:r>
      <w:r w:rsidRPr="00ED0CE0">
        <w:rPr>
          <w:rFonts w:ascii="Arial" w:hAnsi="Arial" w:cs="Arial"/>
          <w:sz w:val="24"/>
          <w:szCs w:val="24"/>
        </w:rPr>
        <w:t xml:space="preserve">15.00 </w:t>
      </w:r>
    </w:p>
    <w:p w14:paraId="428B86C8" w14:textId="5CA352D7" w:rsidR="00904C28" w:rsidRPr="00ED0CE0" w:rsidRDefault="00904C28">
      <w:pPr>
        <w:pStyle w:val="Akapitzlist1"/>
        <w:numPr>
          <w:ilvl w:val="0"/>
          <w:numId w:val="4"/>
        </w:numPr>
        <w:spacing w:after="0" w:line="100" w:lineRule="atLeast"/>
        <w:ind w:left="709" w:hanging="284"/>
        <w:jc w:val="both"/>
        <w:rPr>
          <w:rFonts w:ascii="Arial" w:hAnsi="Arial" w:cs="Arial"/>
          <w:sz w:val="24"/>
          <w:szCs w:val="24"/>
        </w:rPr>
      </w:pPr>
      <w:r w:rsidRPr="00ED0CE0">
        <w:rPr>
          <w:rFonts w:ascii="Arial" w:hAnsi="Arial" w:cs="Arial"/>
          <w:sz w:val="24"/>
          <w:szCs w:val="24"/>
        </w:rPr>
        <w:lastRenderedPageBreak/>
        <w:t xml:space="preserve">Odbiór bielizny brudnej z oddziałów szpitalnych oraz bloku operacyjnego od poniedziałku do soboty godzinach: 8.00 - 10.00 oraz drugi odbiór w godzinach: </w:t>
      </w:r>
      <w:r w:rsidR="00E91418" w:rsidRPr="00ED0CE0">
        <w:rPr>
          <w:rFonts w:ascii="Arial" w:hAnsi="Arial" w:cs="Arial"/>
          <w:sz w:val="24"/>
          <w:szCs w:val="24"/>
        </w:rPr>
        <w:t>14.00 – 16.00</w:t>
      </w:r>
    </w:p>
    <w:p w14:paraId="7DBE7614" w14:textId="77777777" w:rsidR="003B4CF9" w:rsidRPr="00ED0CE0" w:rsidRDefault="00904C28" w:rsidP="00B27754">
      <w:pPr>
        <w:pStyle w:val="Akapitzlist1"/>
        <w:numPr>
          <w:ilvl w:val="0"/>
          <w:numId w:val="4"/>
        </w:numPr>
        <w:spacing w:after="0" w:line="100" w:lineRule="atLeast"/>
        <w:ind w:left="709" w:hanging="284"/>
        <w:jc w:val="both"/>
        <w:rPr>
          <w:rFonts w:ascii="Arial" w:hAnsi="Arial" w:cs="Arial"/>
          <w:sz w:val="24"/>
          <w:szCs w:val="24"/>
        </w:rPr>
      </w:pPr>
      <w:r w:rsidRPr="00ED0CE0">
        <w:rPr>
          <w:rFonts w:ascii="Arial" w:hAnsi="Arial" w:cs="Arial"/>
          <w:sz w:val="24"/>
          <w:szCs w:val="24"/>
        </w:rPr>
        <w:t xml:space="preserve">Dostawa bielizny czystej na oddziały szpitalne oraz bielizny zabiegowej do centralnej </w:t>
      </w:r>
      <w:proofErr w:type="spellStart"/>
      <w:r w:rsidRPr="00ED0CE0">
        <w:rPr>
          <w:rFonts w:ascii="Arial" w:hAnsi="Arial" w:cs="Arial"/>
          <w:sz w:val="24"/>
          <w:szCs w:val="24"/>
        </w:rPr>
        <w:t>stery</w:t>
      </w:r>
      <w:r w:rsidR="00D170F5" w:rsidRPr="00ED0CE0">
        <w:rPr>
          <w:rFonts w:ascii="Arial" w:hAnsi="Arial" w:cs="Arial"/>
          <w:sz w:val="24"/>
          <w:szCs w:val="24"/>
        </w:rPr>
        <w:t>lizatorni</w:t>
      </w:r>
      <w:proofErr w:type="spellEnd"/>
      <w:r w:rsidR="00D170F5" w:rsidRPr="00ED0CE0">
        <w:rPr>
          <w:rFonts w:ascii="Arial" w:hAnsi="Arial" w:cs="Arial"/>
          <w:sz w:val="24"/>
          <w:szCs w:val="24"/>
        </w:rPr>
        <w:t xml:space="preserve"> i na bloki operacyjne </w:t>
      </w:r>
      <w:r w:rsidRPr="00ED0CE0">
        <w:rPr>
          <w:rFonts w:ascii="Arial" w:hAnsi="Arial" w:cs="Arial"/>
          <w:sz w:val="24"/>
          <w:szCs w:val="24"/>
        </w:rPr>
        <w:t>oraz odbiór brudnej bielizny</w:t>
      </w:r>
      <w:r w:rsidR="0091509F" w:rsidRPr="00ED0CE0">
        <w:rPr>
          <w:rFonts w:ascii="Arial" w:hAnsi="Arial" w:cs="Arial"/>
          <w:sz w:val="24"/>
          <w:szCs w:val="24"/>
        </w:rPr>
        <w:t xml:space="preserve"> </w:t>
      </w:r>
      <w:r w:rsidR="0091509F" w:rsidRPr="00ED0CE0">
        <w:rPr>
          <w:rFonts w:ascii="Arial" w:hAnsi="Arial" w:cs="Arial"/>
          <w:sz w:val="24"/>
          <w:szCs w:val="24"/>
        </w:rPr>
        <w:br/>
      </w:r>
      <w:r w:rsidR="00451C20" w:rsidRPr="00ED0CE0">
        <w:rPr>
          <w:rFonts w:ascii="Arial" w:hAnsi="Arial" w:cs="Arial"/>
          <w:sz w:val="24"/>
          <w:szCs w:val="24"/>
        </w:rPr>
        <w:t xml:space="preserve">w </w:t>
      </w:r>
      <w:r w:rsidRPr="00ED0CE0">
        <w:rPr>
          <w:rFonts w:ascii="Arial" w:hAnsi="Arial" w:cs="Arial"/>
          <w:sz w:val="24"/>
          <w:szCs w:val="24"/>
        </w:rPr>
        <w:t xml:space="preserve">niedzielę </w:t>
      </w:r>
      <w:r w:rsidR="00451C20" w:rsidRPr="00ED0CE0">
        <w:rPr>
          <w:rFonts w:ascii="Arial" w:hAnsi="Arial" w:cs="Arial"/>
          <w:sz w:val="24"/>
          <w:szCs w:val="24"/>
        </w:rPr>
        <w:t>i</w:t>
      </w:r>
      <w:r w:rsidR="003B4CF9" w:rsidRPr="00ED0CE0">
        <w:rPr>
          <w:rFonts w:ascii="Arial" w:hAnsi="Arial" w:cs="Arial"/>
          <w:sz w:val="24"/>
          <w:szCs w:val="24"/>
        </w:rPr>
        <w:t xml:space="preserve"> święta w godzinach</w:t>
      </w:r>
      <w:r w:rsidRPr="00ED0CE0">
        <w:rPr>
          <w:rFonts w:ascii="Arial" w:hAnsi="Arial" w:cs="Arial"/>
          <w:sz w:val="24"/>
          <w:szCs w:val="24"/>
        </w:rPr>
        <w:t>: 9.00 -12.00</w:t>
      </w:r>
      <w:r w:rsidR="00B27754" w:rsidRPr="00ED0CE0">
        <w:rPr>
          <w:rFonts w:ascii="Arial" w:hAnsi="Arial" w:cs="Arial"/>
          <w:sz w:val="24"/>
          <w:szCs w:val="24"/>
        </w:rPr>
        <w:t>.</w:t>
      </w:r>
    </w:p>
    <w:p w14:paraId="0EC4CBCA" w14:textId="77777777" w:rsidR="00B27754" w:rsidRPr="00ED0CE0" w:rsidRDefault="00B27754" w:rsidP="00B27754">
      <w:pPr>
        <w:pStyle w:val="Akapitzlist1"/>
        <w:spacing w:after="0" w:line="100" w:lineRule="atLeast"/>
        <w:ind w:left="709"/>
        <w:jc w:val="both"/>
        <w:rPr>
          <w:rFonts w:ascii="Arial" w:hAnsi="Arial" w:cs="Arial"/>
          <w:strike/>
          <w:sz w:val="24"/>
          <w:szCs w:val="24"/>
        </w:rPr>
      </w:pPr>
    </w:p>
    <w:p w14:paraId="2ECAB4DD" w14:textId="77777777" w:rsidR="00904C28" w:rsidRPr="00ED0CE0" w:rsidRDefault="00904C28">
      <w:pPr>
        <w:pStyle w:val="Akapitzlist1"/>
        <w:spacing w:after="0" w:line="100" w:lineRule="atLeast"/>
        <w:ind w:firstLine="426"/>
        <w:jc w:val="both"/>
        <w:rPr>
          <w:rFonts w:ascii="Arial" w:hAnsi="Arial" w:cs="Arial"/>
          <w:b/>
          <w:bCs/>
          <w:sz w:val="24"/>
          <w:szCs w:val="24"/>
          <w:u w:val="single"/>
        </w:rPr>
      </w:pPr>
      <w:r w:rsidRPr="00ED0CE0">
        <w:rPr>
          <w:rFonts w:ascii="Arial" w:hAnsi="Arial" w:cs="Arial"/>
          <w:b/>
          <w:bCs/>
          <w:sz w:val="24"/>
          <w:szCs w:val="24"/>
          <w:u w:val="single"/>
        </w:rPr>
        <w:t>2) Szpital przy ulicy Bony 1/3</w:t>
      </w:r>
      <w:r w:rsidR="00B27754" w:rsidRPr="00ED0CE0">
        <w:rPr>
          <w:rFonts w:ascii="Arial" w:hAnsi="Arial" w:cs="Arial"/>
          <w:b/>
          <w:bCs/>
          <w:sz w:val="24"/>
          <w:szCs w:val="24"/>
          <w:u w:val="single"/>
        </w:rPr>
        <w:t xml:space="preserve"> </w:t>
      </w:r>
      <w:r w:rsidR="00E91418" w:rsidRPr="00ED0CE0">
        <w:rPr>
          <w:rFonts w:ascii="Arial" w:hAnsi="Arial" w:cs="Arial"/>
          <w:b/>
          <w:bCs/>
          <w:sz w:val="24"/>
          <w:szCs w:val="24"/>
          <w:u w:val="single"/>
        </w:rPr>
        <w:t>oraz Mickiewicza 12</w:t>
      </w:r>
    </w:p>
    <w:p w14:paraId="318949C5" w14:textId="00ADD761" w:rsidR="00904C28" w:rsidRPr="00ED0CE0" w:rsidRDefault="00904C28">
      <w:pPr>
        <w:pStyle w:val="Akapitzlist1"/>
        <w:numPr>
          <w:ilvl w:val="0"/>
          <w:numId w:val="5"/>
        </w:numPr>
        <w:spacing w:after="0" w:line="100" w:lineRule="atLeast"/>
        <w:ind w:left="709" w:hanging="283"/>
        <w:jc w:val="both"/>
        <w:rPr>
          <w:rFonts w:ascii="Arial" w:hAnsi="Arial" w:cs="Arial"/>
          <w:sz w:val="24"/>
          <w:szCs w:val="24"/>
        </w:rPr>
      </w:pPr>
      <w:r w:rsidRPr="00ED0CE0">
        <w:rPr>
          <w:rFonts w:ascii="Arial" w:hAnsi="Arial" w:cs="Arial"/>
          <w:sz w:val="24"/>
          <w:szCs w:val="24"/>
        </w:rPr>
        <w:t>Dostawa bielizny czystej na oddziały szpitalne od poniedziałku</w:t>
      </w:r>
      <w:r w:rsidR="00E91418" w:rsidRPr="00ED0CE0">
        <w:rPr>
          <w:rFonts w:ascii="Arial" w:hAnsi="Arial" w:cs="Arial"/>
          <w:sz w:val="24"/>
          <w:szCs w:val="24"/>
        </w:rPr>
        <w:t xml:space="preserve"> do soboty</w:t>
      </w:r>
      <w:r w:rsidR="00E91418" w:rsidRPr="00ED0CE0">
        <w:rPr>
          <w:rFonts w:ascii="Arial" w:hAnsi="Arial" w:cs="Arial"/>
          <w:sz w:val="24"/>
          <w:szCs w:val="24"/>
        </w:rPr>
        <w:br/>
        <w:t>w godzinach: 6.00 -</w:t>
      </w:r>
      <w:r w:rsidR="0091509F" w:rsidRPr="00ED0CE0">
        <w:rPr>
          <w:rFonts w:ascii="Arial" w:hAnsi="Arial" w:cs="Arial"/>
          <w:sz w:val="24"/>
          <w:szCs w:val="24"/>
        </w:rPr>
        <w:t xml:space="preserve"> </w:t>
      </w:r>
      <w:r w:rsidR="00E91418" w:rsidRPr="00ED0CE0">
        <w:rPr>
          <w:rFonts w:ascii="Arial" w:hAnsi="Arial" w:cs="Arial"/>
          <w:sz w:val="24"/>
          <w:szCs w:val="24"/>
        </w:rPr>
        <w:t>8</w:t>
      </w:r>
      <w:r w:rsidRPr="00ED0CE0">
        <w:rPr>
          <w:rFonts w:ascii="Arial" w:hAnsi="Arial" w:cs="Arial"/>
          <w:sz w:val="24"/>
          <w:szCs w:val="24"/>
        </w:rPr>
        <w:t>.00</w:t>
      </w:r>
    </w:p>
    <w:p w14:paraId="7ADFC8FA" w14:textId="77777777" w:rsidR="00451C20" w:rsidRPr="00ED0CE0" w:rsidRDefault="00904C28" w:rsidP="00451C20">
      <w:pPr>
        <w:pStyle w:val="Akapitzlist1"/>
        <w:numPr>
          <w:ilvl w:val="0"/>
          <w:numId w:val="5"/>
        </w:numPr>
        <w:spacing w:after="0" w:line="100" w:lineRule="atLeast"/>
        <w:ind w:left="709" w:hanging="283"/>
        <w:jc w:val="both"/>
        <w:rPr>
          <w:rFonts w:ascii="Arial" w:hAnsi="Arial" w:cs="Arial"/>
          <w:sz w:val="24"/>
          <w:szCs w:val="24"/>
        </w:rPr>
      </w:pPr>
      <w:r w:rsidRPr="00ED0CE0">
        <w:rPr>
          <w:rFonts w:ascii="Arial" w:hAnsi="Arial" w:cs="Arial"/>
          <w:sz w:val="24"/>
          <w:szCs w:val="24"/>
        </w:rPr>
        <w:t xml:space="preserve">Odbiór bielizny brudnej z oddziałów szpitalnych od poniedziałku do soboty godzinach: 9.00 -10.00 oraz </w:t>
      </w:r>
      <w:r w:rsidR="001D2AB6" w:rsidRPr="00ED0CE0">
        <w:rPr>
          <w:rFonts w:ascii="Arial" w:hAnsi="Arial" w:cs="Arial"/>
          <w:sz w:val="24"/>
          <w:szCs w:val="24"/>
        </w:rPr>
        <w:t xml:space="preserve">w razie potrzeby </w:t>
      </w:r>
      <w:r w:rsidRPr="00ED0CE0">
        <w:rPr>
          <w:rFonts w:ascii="Arial" w:hAnsi="Arial" w:cs="Arial"/>
          <w:sz w:val="24"/>
          <w:szCs w:val="24"/>
        </w:rPr>
        <w:t>drugi od</w:t>
      </w:r>
      <w:r w:rsidR="00E91418" w:rsidRPr="00ED0CE0">
        <w:rPr>
          <w:rFonts w:ascii="Arial" w:hAnsi="Arial" w:cs="Arial"/>
          <w:sz w:val="24"/>
          <w:szCs w:val="24"/>
        </w:rPr>
        <w:t>biór w godzinach: 15.00 -16</w:t>
      </w:r>
      <w:r w:rsidRPr="00ED0CE0">
        <w:rPr>
          <w:rFonts w:ascii="Arial" w:hAnsi="Arial" w:cs="Arial"/>
          <w:sz w:val="24"/>
          <w:szCs w:val="24"/>
        </w:rPr>
        <w:t>.00</w:t>
      </w:r>
    </w:p>
    <w:p w14:paraId="14FF0F75" w14:textId="77777777" w:rsidR="00055A67" w:rsidRDefault="00451C20" w:rsidP="00055A67">
      <w:pPr>
        <w:pStyle w:val="Akapitzlist1"/>
        <w:numPr>
          <w:ilvl w:val="0"/>
          <w:numId w:val="4"/>
        </w:numPr>
        <w:spacing w:after="0" w:line="100" w:lineRule="atLeast"/>
        <w:ind w:left="709" w:hanging="284"/>
        <w:jc w:val="both"/>
        <w:rPr>
          <w:rFonts w:ascii="Arial" w:hAnsi="Arial" w:cs="Arial"/>
          <w:sz w:val="24"/>
          <w:szCs w:val="24"/>
        </w:rPr>
      </w:pPr>
      <w:r w:rsidRPr="00ED0CE0">
        <w:rPr>
          <w:rFonts w:ascii="Arial" w:hAnsi="Arial" w:cs="Arial"/>
          <w:sz w:val="24"/>
          <w:szCs w:val="24"/>
        </w:rPr>
        <w:t>Dostawa czystej bielizny i odbiór brudnej bielizny z oddziałów szpitalnych po wcześniejszym uzgodnieniu w niedzielę i święta w godzinach: 9.00 -12.00</w:t>
      </w:r>
      <w:r w:rsidR="006D2DD2" w:rsidRPr="00ED0CE0">
        <w:rPr>
          <w:rFonts w:ascii="Arial" w:hAnsi="Arial" w:cs="Arial"/>
          <w:sz w:val="24"/>
          <w:szCs w:val="24"/>
        </w:rPr>
        <w:t>.</w:t>
      </w:r>
    </w:p>
    <w:p w14:paraId="6DBE5F6C" w14:textId="77777777" w:rsidR="00055A67" w:rsidRDefault="00055A67" w:rsidP="00055A67">
      <w:pPr>
        <w:pStyle w:val="Akapitzlist1"/>
        <w:spacing w:after="0" w:line="100" w:lineRule="atLeast"/>
        <w:jc w:val="both"/>
        <w:rPr>
          <w:rFonts w:ascii="Arial" w:hAnsi="Arial" w:cs="Arial"/>
          <w:sz w:val="24"/>
          <w:szCs w:val="24"/>
        </w:rPr>
      </w:pPr>
    </w:p>
    <w:p w14:paraId="45F2BEC7" w14:textId="323FD4EE" w:rsidR="00055A67" w:rsidRDefault="006D2DD2"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 xml:space="preserve">Na terenie szpitali nie ma wydzielonych pomieszczeń do składowania bielizny brudnej </w:t>
      </w:r>
      <w:r w:rsidR="00341D44">
        <w:rPr>
          <w:rFonts w:ascii="Arial" w:hAnsi="Arial" w:cs="Arial"/>
          <w:sz w:val="24"/>
          <w:szCs w:val="24"/>
        </w:rPr>
        <w:t xml:space="preserve">    </w:t>
      </w:r>
      <w:r w:rsidRPr="00055A67">
        <w:rPr>
          <w:rFonts w:ascii="Arial" w:hAnsi="Arial" w:cs="Arial"/>
          <w:sz w:val="24"/>
          <w:szCs w:val="24"/>
        </w:rPr>
        <w:t xml:space="preserve">i czystej, a co za tym idzie nie ma możliwości przechowywania bielizny brudnej i czystej na terenie szpitala. Zatem Wykonawca zobowiązany jest dostarczać bieliznę czystą bezpośrednio z samochodu na odziały szpitalne, bloki operacyjne, przychodnie </w:t>
      </w:r>
      <w:r w:rsidR="00341D44">
        <w:rPr>
          <w:rFonts w:ascii="Arial" w:hAnsi="Arial" w:cs="Arial"/>
          <w:sz w:val="24"/>
          <w:szCs w:val="24"/>
        </w:rPr>
        <w:t xml:space="preserve">                    </w:t>
      </w:r>
      <w:r w:rsidRPr="00055A67">
        <w:rPr>
          <w:rFonts w:ascii="Arial" w:hAnsi="Arial" w:cs="Arial"/>
          <w:sz w:val="24"/>
          <w:szCs w:val="24"/>
        </w:rPr>
        <w:t xml:space="preserve">i poradnie przyszpitalne, do </w:t>
      </w:r>
      <w:proofErr w:type="spellStart"/>
      <w:r w:rsidRPr="00055A67">
        <w:rPr>
          <w:rFonts w:ascii="Arial" w:hAnsi="Arial" w:cs="Arial"/>
          <w:sz w:val="24"/>
          <w:szCs w:val="24"/>
        </w:rPr>
        <w:t>sterylizatorni</w:t>
      </w:r>
      <w:proofErr w:type="spellEnd"/>
      <w:r w:rsidRPr="00055A67">
        <w:rPr>
          <w:rFonts w:ascii="Arial" w:hAnsi="Arial" w:cs="Arial"/>
          <w:sz w:val="24"/>
          <w:szCs w:val="24"/>
        </w:rPr>
        <w:t>, itd. oraz zabierać bieliznę brudną bezpośrednio z oddziałów szpitalnych, bloków operacyjnych, przychodni</w:t>
      </w:r>
      <w:r w:rsidRPr="00055A67">
        <w:rPr>
          <w:rFonts w:ascii="Arial" w:hAnsi="Arial" w:cs="Arial"/>
          <w:sz w:val="24"/>
          <w:szCs w:val="24"/>
        </w:rPr>
        <w:br/>
        <w:t xml:space="preserve">i poradni przyszpitalnych, </w:t>
      </w:r>
      <w:proofErr w:type="spellStart"/>
      <w:r w:rsidRPr="00055A67">
        <w:rPr>
          <w:rFonts w:ascii="Arial" w:hAnsi="Arial" w:cs="Arial"/>
          <w:sz w:val="24"/>
          <w:szCs w:val="24"/>
        </w:rPr>
        <w:t>sterylizatorni</w:t>
      </w:r>
      <w:proofErr w:type="spellEnd"/>
      <w:r w:rsidRPr="00055A67">
        <w:rPr>
          <w:rFonts w:ascii="Arial" w:hAnsi="Arial" w:cs="Arial"/>
          <w:sz w:val="24"/>
          <w:szCs w:val="24"/>
        </w:rPr>
        <w:t>, itd. do pralni.</w:t>
      </w:r>
    </w:p>
    <w:p w14:paraId="332591F5" w14:textId="77777777" w:rsidR="00055A67" w:rsidRDefault="00055A67" w:rsidP="00055A67">
      <w:pPr>
        <w:pStyle w:val="Akapitzlist1"/>
        <w:spacing w:after="0" w:line="100" w:lineRule="atLeast"/>
        <w:ind w:left="360"/>
        <w:jc w:val="both"/>
        <w:rPr>
          <w:rFonts w:ascii="Arial" w:hAnsi="Arial" w:cs="Arial"/>
          <w:sz w:val="24"/>
          <w:szCs w:val="24"/>
        </w:rPr>
      </w:pPr>
    </w:p>
    <w:p w14:paraId="083D3109"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Bielizna brudna odebrana w danym dniu musi zostać zwrócona w całości w dniu następnym z wyjątkiem bielizny zabiegowej (operacyjne) odebranej rano, która musi zostać zwrócona w tym samym dniu w dostawie popołudniowej.</w:t>
      </w:r>
    </w:p>
    <w:p w14:paraId="2E8ECD16" w14:textId="77777777" w:rsidR="00055A67" w:rsidRDefault="00055A67" w:rsidP="00055A67">
      <w:pPr>
        <w:pStyle w:val="Akapitzlist"/>
        <w:rPr>
          <w:rFonts w:ascii="Arial" w:hAnsi="Arial" w:cs="Arial"/>
          <w:szCs w:val="24"/>
        </w:rPr>
      </w:pPr>
    </w:p>
    <w:p w14:paraId="174F3FC0"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Bramki RFID</w:t>
      </w:r>
      <w:r w:rsidRPr="00055A67">
        <w:rPr>
          <w:rFonts w:ascii="Arial" w:hAnsi="Arial" w:cs="Arial"/>
          <w:color w:val="FF0000"/>
          <w:sz w:val="24"/>
          <w:szCs w:val="24"/>
        </w:rPr>
        <w:t xml:space="preserve"> </w:t>
      </w:r>
      <w:r w:rsidRPr="00055A67">
        <w:rPr>
          <w:rFonts w:ascii="Arial" w:hAnsi="Arial" w:cs="Arial"/>
          <w:sz w:val="24"/>
          <w:szCs w:val="24"/>
        </w:rPr>
        <w:t>zainstalowane na wózkach do zwożenia</w:t>
      </w:r>
      <w:r w:rsidR="005D20BD" w:rsidRPr="00055A67">
        <w:rPr>
          <w:rFonts w:ascii="Arial" w:hAnsi="Arial" w:cs="Arial"/>
          <w:sz w:val="24"/>
          <w:szCs w:val="24"/>
        </w:rPr>
        <w:t xml:space="preserve"> </w:t>
      </w:r>
      <w:r w:rsidRPr="00055A67">
        <w:rPr>
          <w:rFonts w:ascii="Arial" w:hAnsi="Arial" w:cs="Arial"/>
          <w:sz w:val="24"/>
          <w:szCs w:val="24"/>
        </w:rPr>
        <w:t xml:space="preserve">i rozwożenia bielizny szpitalnej musi umożliwiać automatyczny odczyt </w:t>
      </w:r>
      <w:proofErr w:type="spellStart"/>
      <w:r w:rsidRPr="00055A67">
        <w:rPr>
          <w:rFonts w:ascii="Arial" w:hAnsi="Arial" w:cs="Arial"/>
          <w:sz w:val="24"/>
          <w:szCs w:val="24"/>
        </w:rPr>
        <w:t>tagów</w:t>
      </w:r>
      <w:proofErr w:type="spellEnd"/>
      <w:r w:rsidRPr="00055A67">
        <w:rPr>
          <w:rFonts w:ascii="Arial" w:hAnsi="Arial" w:cs="Arial"/>
          <w:sz w:val="24"/>
          <w:szCs w:val="24"/>
        </w:rPr>
        <w:t xml:space="preserve"> RFID</w:t>
      </w:r>
      <w:r w:rsidR="005D20BD" w:rsidRPr="00055A67">
        <w:rPr>
          <w:rFonts w:ascii="Arial" w:hAnsi="Arial" w:cs="Arial"/>
          <w:sz w:val="24"/>
          <w:szCs w:val="24"/>
        </w:rPr>
        <w:t xml:space="preserve"> </w:t>
      </w:r>
      <w:r w:rsidRPr="00055A67">
        <w:rPr>
          <w:rFonts w:ascii="Arial" w:hAnsi="Arial" w:cs="Arial"/>
          <w:sz w:val="24"/>
          <w:szCs w:val="24"/>
        </w:rPr>
        <w:t>w taki sposób, aby nie było konieczne wyciąganie poszczególnych asortymentów</w:t>
      </w:r>
      <w:r w:rsidR="005D20BD" w:rsidRPr="00055A67">
        <w:rPr>
          <w:rFonts w:ascii="Arial" w:hAnsi="Arial" w:cs="Arial"/>
          <w:sz w:val="24"/>
          <w:szCs w:val="24"/>
        </w:rPr>
        <w:t xml:space="preserve"> </w:t>
      </w:r>
      <w:r w:rsidRPr="00055A67">
        <w:rPr>
          <w:rFonts w:ascii="Arial" w:hAnsi="Arial" w:cs="Arial"/>
          <w:sz w:val="24"/>
          <w:szCs w:val="24"/>
        </w:rPr>
        <w:t xml:space="preserve">z worka. </w:t>
      </w:r>
    </w:p>
    <w:p w14:paraId="564D5688" w14:textId="77777777" w:rsidR="00055A67" w:rsidRDefault="00055A67" w:rsidP="00055A67">
      <w:pPr>
        <w:pStyle w:val="Akapitzlist"/>
        <w:rPr>
          <w:rFonts w:ascii="Arial" w:hAnsi="Arial" w:cs="Arial"/>
          <w:szCs w:val="24"/>
        </w:rPr>
      </w:pPr>
    </w:p>
    <w:p w14:paraId="7F05ACF2"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Należy stosować oddzielne wózki do transportu bielizny brudnej i czystej.</w:t>
      </w:r>
    </w:p>
    <w:p w14:paraId="17C8CD3B" w14:textId="77777777" w:rsidR="00055A67" w:rsidRDefault="00055A67" w:rsidP="00055A67">
      <w:pPr>
        <w:pStyle w:val="Akapitzlist"/>
        <w:rPr>
          <w:rFonts w:ascii="Arial" w:hAnsi="Arial" w:cs="Arial"/>
          <w:szCs w:val="24"/>
        </w:rPr>
      </w:pPr>
    </w:p>
    <w:p w14:paraId="2F967524" w14:textId="736A3F72"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Program musi umożliwiać liczenie i rozpoznawanie właściciela bielizny, asortymentu, tworzenie dokumentów przyjęcia i wydania bielizny z podziałem na poszczególne komórki organizacyjne szpitala z uwzględnieniem sposobów rozliczenia na sztuki i kilogramy, tworzenie raportów dziennych i miesięcznych zawierających wyszczególnienie asortymentów zdanych do prania i zwróconych po praniu. Wypełnianie poszczególnych pozycji dokumentów powinno odbywać się</w:t>
      </w:r>
      <w:r w:rsidR="00FC22F2" w:rsidRPr="00055A67">
        <w:rPr>
          <w:rFonts w:ascii="Arial" w:hAnsi="Arial" w:cs="Arial"/>
          <w:sz w:val="24"/>
          <w:szCs w:val="24"/>
        </w:rPr>
        <w:br/>
      </w:r>
      <w:r w:rsidRPr="00055A67">
        <w:rPr>
          <w:rFonts w:ascii="Arial" w:hAnsi="Arial" w:cs="Arial"/>
          <w:sz w:val="24"/>
          <w:szCs w:val="24"/>
        </w:rPr>
        <w:t>w sposób automatyczny poprzez skanowanie zbiorowe chipów/</w:t>
      </w:r>
      <w:proofErr w:type="spellStart"/>
      <w:r w:rsidRPr="00055A67">
        <w:rPr>
          <w:rFonts w:ascii="Arial" w:hAnsi="Arial" w:cs="Arial"/>
          <w:sz w:val="24"/>
          <w:szCs w:val="24"/>
        </w:rPr>
        <w:t>tagów</w:t>
      </w:r>
      <w:proofErr w:type="spellEnd"/>
      <w:r w:rsidRPr="00055A67">
        <w:rPr>
          <w:rFonts w:ascii="Arial" w:hAnsi="Arial" w:cs="Arial"/>
          <w:sz w:val="24"/>
          <w:szCs w:val="24"/>
        </w:rPr>
        <w:t xml:space="preserve"> RFID. Program musi także umożliwiać ręczne wpisanie ilości poszczególnych asortymentów za pomocą klawiatury w przypadku pojawienia się bielizny nieoznakowanej </w:t>
      </w:r>
      <w:proofErr w:type="spellStart"/>
      <w:r w:rsidRPr="00055A67">
        <w:rPr>
          <w:rFonts w:ascii="Arial" w:hAnsi="Arial" w:cs="Arial"/>
          <w:sz w:val="24"/>
          <w:szCs w:val="24"/>
        </w:rPr>
        <w:t>tagiem</w:t>
      </w:r>
      <w:proofErr w:type="spellEnd"/>
      <w:r w:rsidRPr="00055A67">
        <w:rPr>
          <w:rFonts w:ascii="Arial" w:hAnsi="Arial" w:cs="Arial"/>
          <w:sz w:val="24"/>
          <w:szCs w:val="24"/>
        </w:rPr>
        <w:t xml:space="preserve"> RFID</w:t>
      </w:r>
      <w:r w:rsidR="00181C05" w:rsidRPr="00055A67">
        <w:rPr>
          <w:rFonts w:ascii="Arial" w:hAnsi="Arial" w:cs="Arial"/>
          <w:sz w:val="24"/>
          <w:szCs w:val="24"/>
        </w:rPr>
        <w:t>.</w:t>
      </w:r>
    </w:p>
    <w:p w14:paraId="3A18B9A0" w14:textId="77777777" w:rsidR="00055A67" w:rsidRDefault="00055A67" w:rsidP="00055A67">
      <w:pPr>
        <w:pStyle w:val="Akapitzlist"/>
        <w:rPr>
          <w:rFonts w:ascii="Arial" w:hAnsi="Arial" w:cs="Arial"/>
          <w:szCs w:val="24"/>
        </w:rPr>
      </w:pPr>
    </w:p>
    <w:p w14:paraId="51AE772F" w14:textId="77777777" w:rsidR="00055A67" w:rsidRDefault="00904C28"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sz w:val="24"/>
          <w:szCs w:val="24"/>
        </w:rPr>
        <w:t>Zamawiający po przekazaniu bielizny do pralni Wykonawcy musi mieć możliwość sprawdzenia poprzez program ilości asortymentu przekazanego</w:t>
      </w:r>
      <w:r w:rsidR="003E1A22" w:rsidRPr="00055A67">
        <w:rPr>
          <w:rFonts w:ascii="Arial" w:hAnsi="Arial" w:cs="Arial"/>
          <w:sz w:val="24"/>
          <w:szCs w:val="24"/>
        </w:rPr>
        <w:br/>
      </w:r>
      <w:r w:rsidRPr="00055A67">
        <w:rPr>
          <w:rFonts w:ascii="Arial" w:hAnsi="Arial" w:cs="Arial"/>
          <w:sz w:val="24"/>
          <w:szCs w:val="24"/>
        </w:rPr>
        <w:t>z oddziałów/komórek do prania. W tym celu Wykonawca musi umożliwić poszczególnym komórkom organizacyjnym Zamawiającego dostęp poprzez elektroniczny system obiegu dokumentacji oraz odpowiednią witrynę strony internetowej do informacji zdawczo</w:t>
      </w:r>
      <w:r w:rsidR="00FC22F2" w:rsidRPr="00055A67">
        <w:rPr>
          <w:rFonts w:ascii="Arial" w:hAnsi="Arial" w:cs="Arial"/>
          <w:sz w:val="24"/>
          <w:szCs w:val="24"/>
        </w:rPr>
        <w:t xml:space="preserve"> </w:t>
      </w:r>
      <w:r w:rsidRPr="00055A67">
        <w:rPr>
          <w:rFonts w:ascii="Arial" w:hAnsi="Arial" w:cs="Arial"/>
          <w:sz w:val="24"/>
          <w:szCs w:val="24"/>
        </w:rPr>
        <w:t>- odbiorczej w celu kontroli ilości asortymentów wysł</w:t>
      </w:r>
      <w:r w:rsidR="003E1A22" w:rsidRPr="00055A67">
        <w:rPr>
          <w:rFonts w:ascii="Arial" w:hAnsi="Arial" w:cs="Arial"/>
          <w:sz w:val="24"/>
          <w:szCs w:val="24"/>
        </w:rPr>
        <w:t xml:space="preserve">anych do prania oraz zwróconych </w:t>
      </w:r>
      <w:r w:rsidRPr="00055A67">
        <w:rPr>
          <w:rFonts w:ascii="Arial" w:hAnsi="Arial" w:cs="Arial"/>
          <w:sz w:val="24"/>
          <w:szCs w:val="24"/>
        </w:rPr>
        <w:t>z pralni. Serwis zapewnić musi także możliwość składania reklamacji oraz zamówień.</w:t>
      </w:r>
    </w:p>
    <w:p w14:paraId="2D1F2F93" w14:textId="77777777" w:rsidR="00055A67" w:rsidRDefault="00055A67" w:rsidP="00055A67">
      <w:pPr>
        <w:pStyle w:val="Akapitzlist"/>
        <w:rPr>
          <w:rFonts w:ascii="Arial" w:hAnsi="Arial" w:cs="Arial"/>
          <w:color w:val="000000" w:themeColor="text1"/>
          <w:szCs w:val="24"/>
        </w:rPr>
      </w:pPr>
    </w:p>
    <w:p w14:paraId="6F31ABAB" w14:textId="4E10EAFB" w:rsidR="007145D8" w:rsidRPr="00055A67" w:rsidRDefault="008E631D" w:rsidP="00055A67">
      <w:pPr>
        <w:pStyle w:val="Akapitzlist1"/>
        <w:numPr>
          <w:ilvl w:val="0"/>
          <w:numId w:val="8"/>
        </w:numPr>
        <w:spacing w:after="0" w:line="100" w:lineRule="atLeast"/>
        <w:jc w:val="both"/>
        <w:rPr>
          <w:rFonts w:ascii="Arial" w:hAnsi="Arial" w:cs="Arial"/>
          <w:sz w:val="24"/>
          <w:szCs w:val="24"/>
        </w:rPr>
      </w:pPr>
      <w:r w:rsidRPr="00055A67">
        <w:rPr>
          <w:rFonts w:ascii="Arial" w:hAnsi="Arial" w:cs="Arial"/>
          <w:color w:val="000000" w:themeColor="text1"/>
          <w:sz w:val="24"/>
          <w:szCs w:val="24"/>
        </w:rPr>
        <w:lastRenderedPageBreak/>
        <w:t>Wykonawca w ramach umowy dostarczy jeden system szaf wydająco – zbierających (zlokalizowany przy wejściu do Traktu Operacyjnego</w:t>
      </w:r>
      <w:r w:rsidR="00421454" w:rsidRPr="00055A67">
        <w:rPr>
          <w:rFonts w:ascii="Arial" w:hAnsi="Arial" w:cs="Arial"/>
          <w:color w:val="000000" w:themeColor="text1"/>
          <w:sz w:val="24"/>
          <w:szCs w:val="24"/>
        </w:rPr>
        <w:t xml:space="preserve"> w szpital przy ul. Mirowskiej 15</w:t>
      </w:r>
      <w:r w:rsidRPr="00055A67">
        <w:rPr>
          <w:rFonts w:ascii="Arial" w:hAnsi="Arial" w:cs="Arial"/>
          <w:color w:val="000000" w:themeColor="text1"/>
          <w:sz w:val="24"/>
          <w:szCs w:val="24"/>
        </w:rPr>
        <w:t xml:space="preserve">) </w:t>
      </w:r>
      <w:r w:rsidR="00341D44">
        <w:rPr>
          <w:rFonts w:ascii="Arial" w:hAnsi="Arial" w:cs="Arial"/>
          <w:color w:val="000000" w:themeColor="text1"/>
          <w:sz w:val="24"/>
          <w:szCs w:val="24"/>
        </w:rPr>
        <w:t xml:space="preserve">      </w:t>
      </w:r>
      <w:r w:rsidRPr="00055A67">
        <w:rPr>
          <w:rFonts w:ascii="Arial" w:hAnsi="Arial" w:cs="Arial"/>
          <w:color w:val="000000" w:themeColor="text1"/>
          <w:sz w:val="24"/>
          <w:szCs w:val="24"/>
        </w:rPr>
        <w:t>w ubrania operacyjne</w:t>
      </w:r>
      <w:r w:rsidR="00421454" w:rsidRPr="00055A67">
        <w:rPr>
          <w:rFonts w:ascii="Arial" w:hAnsi="Arial" w:cs="Arial"/>
          <w:color w:val="000000" w:themeColor="text1"/>
          <w:sz w:val="24"/>
          <w:szCs w:val="24"/>
        </w:rPr>
        <w:t xml:space="preserve"> zabiegowe</w:t>
      </w:r>
      <w:r w:rsidRPr="00055A67">
        <w:rPr>
          <w:rFonts w:ascii="Arial" w:hAnsi="Arial" w:cs="Arial"/>
          <w:color w:val="000000" w:themeColor="text1"/>
          <w:sz w:val="24"/>
          <w:szCs w:val="24"/>
        </w:rPr>
        <w:t>, o pojemności minimum 300 kompletów (bluza</w:t>
      </w:r>
      <w:r w:rsidR="00181C05" w:rsidRPr="00055A67">
        <w:rPr>
          <w:rFonts w:ascii="Arial" w:hAnsi="Arial" w:cs="Arial"/>
          <w:color w:val="000000" w:themeColor="text1"/>
          <w:sz w:val="24"/>
          <w:szCs w:val="24"/>
        </w:rPr>
        <w:br/>
      </w:r>
      <w:r w:rsidRPr="00055A67">
        <w:rPr>
          <w:rFonts w:ascii="Arial" w:hAnsi="Arial" w:cs="Arial"/>
          <w:color w:val="000000" w:themeColor="text1"/>
          <w:sz w:val="24"/>
          <w:szCs w:val="24"/>
        </w:rPr>
        <w:t>i spodnie) umożliwiający:</w:t>
      </w:r>
    </w:p>
    <w:p w14:paraId="11B5C898" w14:textId="77777777" w:rsidR="008E631D" w:rsidRPr="00ED0CE0" w:rsidRDefault="008E631D" w:rsidP="00FC4681">
      <w:pPr>
        <w:pStyle w:val="Akapitzlist1"/>
        <w:numPr>
          <w:ilvl w:val="0"/>
          <w:numId w:val="21"/>
        </w:numPr>
        <w:spacing w:after="0" w:line="240" w:lineRule="auto"/>
        <w:ind w:left="357" w:firstLine="352"/>
        <w:jc w:val="both"/>
        <w:rPr>
          <w:rFonts w:ascii="Arial" w:hAnsi="Arial" w:cs="Arial"/>
          <w:color w:val="000000" w:themeColor="text1"/>
          <w:sz w:val="24"/>
          <w:szCs w:val="24"/>
        </w:rPr>
      </w:pPr>
      <w:r w:rsidRPr="00ED0CE0">
        <w:rPr>
          <w:rFonts w:ascii="Arial" w:hAnsi="Arial" w:cs="Arial"/>
          <w:color w:val="000000" w:themeColor="text1"/>
          <w:sz w:val="24"/>
          <w:szCs w:val="24"/>
        </w:rPr>
        <w:t>każdorazowe indywidualne przypisanie pobranego ubrania osobie,</w:t>
      </w:r>
    </w:p>
    <w:p w14:paraId="05DD2E9D" w14:textId="0B2F8731" w:rsidR="008E631D" w:rsidRPr="00ED0CE0" w:rsidRDefault="008E631D" w:rsidP="00FC4681">
      <w:pPr>
        <w:pStyle w:val="Akapitzlist1"/>
        <w:numPr>
          <w:ilvl w:val="0"/>
          <w:numId w:val="21"/>
        </w:numPr>
        <w:spacing w:after="0" w:line="240" w:lineRule="auto"/>
        <w:ind w:left="357" w:firstLine="352"/>
        <w:jc w:val="both"/>
        <w:rPr>
          <w:rFonts w:ascii="Arial" w:hAnsi="Arial" w:cs="Arial"/>
          <w:color w:val="000000" w:themeColor="text1"/>
          <w:sz w:val="24"/>
          <w:szCs w:val="24"/>
        </w:rPr>
      </w:pPr>
      <w:r w:rsidRPr="00ED0CE0">
        <w:rPr>
          <w:rFonts w:ascii="Arial" w:hAnsi="Arial" w:cs="Arial"/>
          <w:color w:val="000000" w:themeColor="text1"/>
          <w:sz w:val="24"/>
          <w:szCs w:val="24"/>
        </w:rPr>
        <w:t>pobieranie ubrań zgodnie z wybranym rozmiarem,</w:t>
      </w:r>
    </w:p>
    <w:p w14:paraId="1151E3C7" w14:textId="77777777" w:rsidR="008E631D" w:rsidRPr="00ED0CE0" w:rsidRDefault="008E631D" w:rsidP="00FC4681">
      <w:pPr>
        <w:pStyle w:val="Akapitzlist1"/>
        <w:numPr>
          <w:ilvl w:val="0"/>
          <w:numId w:val="21"/>
        </w:numPr>
        <w:spacing w:after="0" w:line="240" w:lineRule="auto"/>
        <w:ind w:left="357" w:firstLine="352"/>
        <w:jc w:val="both"/>
        <w:rPr>
          <w:rFonts w:ascii="Arial" w:hAnsi="Arial" w:cs="Arial"/>
          <w:color w:val="000000" w:themeColor="text1"/>
          <w:sz w:val="24"/>
          <w:szCs w:val="24"/>
        </w:rPr>
      </w:pPr>
      <w:r w:rsidRPr="00ED0CE0">
        <w:rPr>
          <w:rFonts w:ascii="Arial" w:hAnsi="Arial" w:cs="Arial"/>
          <w:color w:val="000000" w:themeColor="text1"/>
          <w:sz w:val="24"/>
          <w:szCs w:val="24"/>
        </w:rPr>
        <w:t>ścisłą ewidencję każdego pobrania i zwrotu (data i godzina każdej operacji),</w:t>
      </w:r>
    </w:p>
    <w:p w14:paraId="0D9BF940" w14:textId="5F8C0877" w:rsidR="008E631D" w:rsidRPr="00ED0CE0" w:rsidRDefault="008E631D" w:rsidP="00FC4681">
      <w:pPr>
        <w:pStyle w:val="Akapitzlist1"/>
        <w:numPr>
          <w:ilvl w:val="0"/>
          <w:numId w:val="21"/>
        </w:numPr>
        <w:tabs>
          <w:tab w:val="left" w:pos="426"/>
        </w:tabs>
        <w:spacing w:after="0" w:line="240" w:lineRule="auto"/>
        <w:ind w:left="709" w:firstLine="0"/>
        <w:jc w:val="both"/>
        <w:rPr>
          <w:rFonts w:ascii="Arial" w:hAnsi="Arial" w:cs="Arial"/>
          <w:color w:val="000000" w:themeColor="text1"/>
          <w:sz w:val="24"/>
          <w:szCs w:val="24"/>
        </w:rPr>
      </w:pPr>
      <w:r w:rsidRPr="00ED0CE0">
        <w:rPr>
          <w:rFonts w:ascii="Arial" w:hAnsi="Arial" w:cs="Arial"/>
          <w:color w:val="000000" w:themeColor="text1"/>
          <w:sz w:val="24"/>
          <w:szCs w:val="24"/>
        </w:rPr>
        <w:t>sporządzenie pełnego modułu raportowania (w wybranych okresach</w:t>
      </w:r>
      <w:r w:rsidR="00FC4681">
        <w:rPr>
          <w:rFonts w:ascii="Arial" w:hAnsi="Arial" w:cs="Arial"/>
          <w:color w:val="000000" w:themeColor="text1"/>
          <w:sz w:val="24"/>
          <w:szCs w:val="24"/>
        </w:rPr>
        <w:t xml:space="preserve"> </w:t>
      </w:r>
      <w:r w:rsidRPr="00ED0CE0">
        <w:rPr>
          <w:rFonts w:ascii="Arial" w:hAnsi="Arial" w:cs="Arial"/>
          <w:color w:val="000000" w:themeColor="text1"/>
          <w:sz w:val="24"/>
          <w:szCs w:val="24"/>
        </w:rPr>
        <w:t>czasowych),</w:t>
      </w:r>
    </w:p>
    <w:p w14:paraId="33B5C951" w14:textId="77777777" w:rsidR="008E631D" w:rsidRPr="00ED0CE0" w:rsidRDefault="008E631D" w:rsidP="00FC4681">
      <w:pPr>
        <w:pStyle w:val="Akapitzlist1"/>
        <w:numPr>
          <w:ilvl w:val="0"/>
          <w:numId w:val="21"/>
        </w:numPr>
        <w:spacing w:after="0" w:line="240" w:lineRule="auto"/>
        <w:ind w:left="357" w:firstLine="352"/>
        <w:jc w:val="both"/>
        <w:rPr>
          <w:rFonts w:ascii="Arial" w:hAnsi="Arial" w:cs="Arial"/>
          <w:color w:val="000000" w:themeColor="text1"/>
          <w:sz w:val="24"/>
          <w:szCs w:val="24"/>
        </w:rPr>
      </w:pPr>
      <w:r w:rsidRPr="00ED0CE0">
        <w:rPr>
          <w:rFonts w:ascii="Arial" w:hAnsi="Arial" w:cs="Arial"/>
          <w:color w:val="000000" w:themeColor="text1"/>
          <w:sz w:val="24"/>
          <w:szCs w:val="24"/>
        </w:rPr>
        <w:t>ustawienie alarmu o niskim stanie odzieży (dot. poszczególnych rozmiarów),</w:t>
      </w:r>
    </w:p>
    <w:p w14:paraId="5FF903B0" w14:textId="39620F16" w:rsidR="008E631D" w:rsidRPr="00ED0CE0" w:rsidRDefault="008E631D" w:rsidP="00FC4681">
      <w:pPr>
        <w:pStyle w:val="Akapitzlist1"/>
        <w:numPr>
          <w:ilvl w:val="0"/>
          <w:numId w:val="21"/>
        </w:numPr>
        <w:spacing w:after="0" w:line="240" w:lineRule="auto"/>
        <w:ind w:left="357" w:firstLine="352"/>
        <w:jc w:val="both"/>
        <w:rPr>
          <w:rFonts w:ascii="Arial" w:hAnsi="Arial" w:cs="Arial"/>
          <w:color w:val="000000" w:themeColor="text1"/>
          <w:sz w:val="24"/>
          <w:szCs w:val="24"/>
        </w:rPr>
      </w:pPr>
      <w:r w:rsidRPr="00ED0CE0">
        <w:rPr>
          <w:rFonts w:ascii="Arial" w:hAnsi="Arial" w:cs="Arial"/>
          <w:color w:val="000000" w:themeColor="text1"/>
          <w:sz w:val="24"/>
          <w:szCs w:val="24"/>
        </w:rPr>
        <w:t>łatwą obsługę z użyciem karty zbliżeniowej (lub w systemie równoważnym),</w:t>
      </w:r>
    </w:p>
    <w:p w14:paraId="6F0F59EA" w14:textId="77777777" w:rsidR="008E631D" w:rsidRPr="00ED0CE0" w:rsidRDefault="008E631D" w:rsidP="00FC4681">
      <w:pPr>
        <w:pStyle w:val="Akapitzlist1"/>
        <w:numPr>
          <w:ilvl w:val="0"/>
          <w:numId w:val="21"/>
        </w:numPr>
        <w:spacing w:after="0" w:line="240" w:lineRule="auto"/>
        <w:ind w:left="357" w:firstLine="352"/>
        <w:jc w:val="both"/>
        <w:rPr>
          <w:rFonts w:ascii="Arial" w:hAnsi="Arial" w:cs="Arial"/>
          <w:color w:val="000000" w:themeColor="text1"/>
          <w:sz w:val="24"/>
          <w:szCs w:val="24"/>
        </w:rPr>
      </w:pPr>
      <w:r w:rsidRPr="00ED0CE0">
        <w:rPr>
          <w:rFonts w:ascii="Arial" w:hAnsi="Arial" w:cs="Arial"/>
          <w:color w:val="000000" w:themeColor="text1"/>
          <w:sz w:val="24"/>
          <w:szCs w:val="24"/>
        </w:rPr>
        <w:t>zintegrowanie z informatycznym systemem pralni,</w:t>
      </w:r>
    </w:p>
    <w:p w14:paraId="6A1E6E64" w14:textId="77777777" w:rsidR="00055A67" w:rsidRDefault="008E631D" w:rsidP="00055A67">
      <w:pPr>
        <w:pStyle w:val="Akapitzlist1"/>
        <w:numPr>
          <w:ilvl w:val="0"/>
          <w:numId w:val="21"/>
        </w:numPr>
        <w:spacing w:after="0" w:line="240" w:lineRule="auto"/>
        <w:ind w:left="357" w:firstLine="352"/>
        <w:jc w:val="both"/>
        <w:rPr>
          <w:rFonts w:ascii="Arial" w:hAnsi="Arial" w:cs="Arial"/>
          <w:color w:val="000000" w:themeColor="text1"/>
          <w:sz w:val="24"/>
          <w:szCs w:val="24"/>
        </w:rPr>
      </w:pPr>
      <w:r w:rsidRPr="00ED0CE0">
        <w:rPr>
          <w:rFonts w:ascii="Arial" w:hAnsi="Arial" w:cs="Arial"/>
          <w:color w:val="000000" w:themeColor="text1"/>
          <w:sz w:val="24"/>
          <w:szCs w:val="24"/>
        </w:rPr>
        <w:t>dostęp do odzieży 7 dni w tygodniu, 24 godziny na dobę</w:t>
      </w:r>
      <w:r w:rsidR="00A25C1C" w:rsidRPr="00ED0CE0">
        <w:rPr>
          <w:rFonts w:ascii="Arial" w:hAnsi="Arial" w:cs="Arial"/>
          <w:color w:val="000000" w:themeColor="text1"/>
          <w:sz w:val="24"/>
          <w:szCs w:val="24"/>
        </w:rPr>
        <w:t>.</w:t>
      </w:r>
    </w:p>
    <w:p w14:paraId="738F6273" w14:textId="77777777" w:rsidR="00055A67" w:rsidRDefault="00055A67" w:rsidP="00055A67">
      <w:pPr>
        <w:pStyle w:val="Akapitzlist1"/>
        <w:numPr>
          <w:ilvl w:val="0"/>
          <w:numId w:val="21"/>
        </w:numPr>
        <w:spacing w:after="0" w:line="240" w:lineRule="auto"/>
        <w:ind w:left="357" w:firstLine="352"/>
        <w:jc w:val="both"/>
        <w:rPr>
          <w:rFonts w:ascii="Arial" w:hAnsi="Arial" w:cs="Arial"/>
          <w:color w:val="000000" w:themeColor="text1"/>
          <w:sz w:val="24"/>
          <w:szCs w:val="24"/>
        </w:rPr>
      </w:pPr>
    </w:p>
    <w:p w14:paraId="734FAE72" w14:textId="77777777" w:rsidR="00055A67" w:rsidRDefault="00867F5F" w:rsidP="00055A67">
      <w:pPr>
        <w:pStyle w:val="Akapitzlist1"/>
        <w:numPr>
          <w:ilvl w:val="0"/>
          <w:numId w:val="8"/>
        </w:numPr>
        <w:spacing w:after="0" w:line="240" w:lineRule="auto"/>
        <w:jc w:val="both"/>
        <w:rPr>
          <w:rFonts w:ascii="Arial" w:hAnsi="Arial" w:cs="Arial"/>
          <w:color w:val="000000" w:themeColor="text1"/>
          <w:sz w:val="24"/>
          <w:szCs w:val="24"/>
        </w:rPr>
      </w:pPr>
      <w:r w:rsidRPr="00055A67">
        <w:rPr>
          <w:rFonts w:ascii="Arial" w:hAnsi="Arial" w:cs="Arial"/>
          <w:color w:val="000000" w:themeColor="text1"/>
          <w:sz w:val="24"/>
          <w:szCs w:val="24"/>
        </w:rPr>
        <w:t>Wymiary szafy wydającej oraz szafy zbierającej (zrzutni) nie mogą przekroczyć dł./szer. 100 cm /100 cm</w:t>
      </w:r>
      <w:r w:rsidR="00443E8F" w:rsidRPr="00055A67">
        <w:rPr>
          <w:rFonts w:ascii="Arial" w:hAnsi="Arial" w:cs="Arial"/>
          <w:color w:val="000000" w:themeColor="text1"/>
          <w:sz w:val="24"/>
          <w:szCs w:val="24"/>
        </w:rPr>
        <w:t>.</w:t>
      </w:r>
    </w:p>
    <w:p w14:paraId="18C8DA15" w14:textId="77777777" w:rsidR="00055A67" w:rsidRDefault="00055A67" w:rsidP="00055A67">
      <w:pPr>
        <w:pStyle w:val="Akapitzlist1"/>
        <w:spacing w:after="0" w:line="240" w:lineRule="auto"/>
        <w:ind w:left="360"/>
        <w:jc w:val="both"/>
        <w:rPr>
          <w:rFonts w:ascii="Arial" w:hAnsi="Arial" w:cs="Arial"/>
          <w:color w:val="000000" w:themeColor="text1"/>
          <w:sz w:val="24"/>
          <w:szCs w:val="24"/>
        </w:rPr>
      </w:pPr>
    </w:p>
    <w:p w14:paraId="29274117" w14:textId="01E97FE2" w:rsidR="00055A67" w:rsidRDefault="008E631D" w:rsidP="00055A67">
      <w:pPr>
        <w:pStyle w:val="Akapitzlist1"/>
        <w:numPr>
          <w:ilvl w:val="0"/>
          <w:numId w:val="8"/>
        </w:numPr>
        <w:spacing w:after="0" w:line="240" w:lineRule="auto"/>
        <w:jc w:val="both"/>
        <w:rPr>
          <w:rFonts w:ascii="Arial" w:hAnsi="Arial" w:cs="Arial"/>
          <w:color w:val="000000" w:themeColor="text1"/>
          <w:sz w:val="24"/>
          <w:szCs w:val="24"/>
        </w:rPr>
      </w:pPr>
      <w:r w:rsidRPr="00055A67">
        <w:rPr>
          <w:rFonts w:ascii="Arial" w:hAnsi="Arial" w:cs="Arial"/>
          <w:color w:val="000000" w:themeColor="text1"/>
          <w:sz w:val="24"/>
          <w:szCs w:val="24"/>
        </w:rPr>
        <w:t xml:space="preserve">Wykonawca dostarczy ubrania operacyjne, ubrania zabiegowe oraz karty np. zbliżeniowe (około </w:t>
      </w:r>
      <w:r w:rsidR="002A6670" w:rsidRPr="00055A67">
        <w:rPr>
          <w:rFonts w:ascii="Arial" w:hAnsi="Arial" w:cs="Arial"/>
          <w:color w:val="000000" w:themeColor="text1"/>
          <w:sz w:val="24"/>
          <w:szCs w:val="24"/>
        </w:rPr>
        <w:t>4</w:t>
      </w:r>
      <w:r w:rsidRPr="00055A67">
        <w:rPr>
          <w:rFonts w:ascii="Arial" w:hAnsi="Arial" w:cs="Arial"/>
          <w:color w:val="000000" w:themeColor="text1"/>
          <w:sz w:val="24"/>
          <w:szCs w:val="24"/>
        </w:rPr>
        <w:t>00 kart) do systemu szaf wydająco – zbierających zgodnie</w:t>
      </w:r>
      <w:r w:rsidR="00181C05" w:rsidRPr="00055A67">
        <w:rPr>
          <w:rFonts w:ascii="Arial" w:hAnsi="Arial" w:cs="Arial"/>
          <w:color w:val="000000" w:themeColor="text1"/>
          <w:sz w:val="24"/>
          <w:szCs w:val="24"/>
        </w:rPr>
        <w:br/>
      </w:r>
      <w:r w:rsidRPr="00055A67">
        <w:rPr>
          <w:rFonts w:ascii="Arial" w:hAnsi="Arial" w:cs="Arial"/>
          <w:color w:val="000000" w:themeColor="text1"/>
          <w:sz w:val="24"/>
          <w:szCs w:val="24"/>
        </w:rPr>
        <w:t>z przedstawionym przez Zamawiającego wykazem osób i wykazem rozmiarów ubrań, w pierwszym dniu świadczenia usługi.</w:t>
      </w:r>
    </w:p>
    <w:p w14:paraId="61F8D75C" w14:textId="77777777" w:rsidR="00055A67" w:rsidRDefault="00055A67" w:rsidP="00055A67">
      <w:pPr>
        <w:pStyle w:val="Akapitzlist"/>
        <w:rPr>
          <w:rFonts w:ascii="Arial" w:hAnsi="Arial" w:cs="Arial"/>
          <w:color w:val="000000" w:themeColor="text1"/>
          <w:szCs w:val="24"/>
        </w:rPr>
      </w:pPr>
    </w:p>
    <w:p w14:paraId="16384EC2" w14:textId="77777777" w:rsidR="00055A67" w:rsidRDefault="008E631D" w:rsidP="00055A67">
      <w:pPr>
        <w:pStyle w:val="Akapitzlist1"/>
        <w:numPr>
          <w:ilvl w:val="0"/>
          <w:numId w:val="8"/>
        </w:numPr>
        <w:spacing w:after="0" w:line="240" w:lineRule="auto"/>
        <w:jc w:val="both"/>
        <w:rPr>
          <w:rFonts w:ascii="Arial" w:hAnsi="Arial" w:cs="Arial"/>
          <w:color w:val="000000" w:themeColor="text1"/>
          <w:sz w:val="24"/>
          <w:szCs w:val="24"/>
        </w:rPr>
      </w:pPr>
      <w:r w:rsidRPr="00055A67">
        <w:rPr>
          <w:rFonts w:ascii="Arial" w:hAnsi="Arial" w:cs="Arial"/>
          <w:color w:val="000000" w:themeColor="text1"/>
          <w:sz w:val="24"/>
          <w:szCs w:val="24"/>
        </w:rPr>
        <w:t xml:space="preserve">Wykonawca zobowiązany będzie </w:t>
      </w:r>
      <w:r w:rsidR="009D5B94" w:rsidRPr="00055A67">
        <w:rPr>
          <w:rFonts w:ascii="Arial" w:hAnsi="Arial" w:cs="Arial"/>
          <w:color w:val="000000" w:themeColor="text1"/>
          <w:sz w:val="24"/>
          <w:szCs w:val="24"/>
        </w:rPr>
        <w:t xml:space="preserve">do </w:t>
      </w:r>
      <w:r w:rsidRPr="00055A67">
        <w:rPr>
          <w:rFonts w:ascii="Arial" w:hAnsi="Arial" w:cs="Arial"/>
          <w:color w:val="000000" w:themeColor="text1"/>
          <w:sz w:val="24"/>
          <w:szCs w:val="24"/>
        </w:rPr>
        <w:t>uzupełniania szafy w ubrania operacyjne</w:t>
      </w:r>
      <w:r w:rsidR="00181C05" w:rsidRPr="00055A67">
        <w:rPr>
          <w:rFonts w:ascii="Arial" w:hAnsi="Arial" w:cs="Arial"/>
          <w:color w:val="000000" w:themeColor="text1"/>
          <w:sz w:val="24"/>
          <w:szCs w:val="24"/>
        </w:rPr>
        <w:br/>
      </w:r>
      <w:r w:rsidR="00CF6F43" w:rsidRPr="00055A67">
        <w:rPr>
          <w:rFonts w:ascii="Arial" w:hAnsi="Arial" w:cs="Arial"/>
          <w:color w:val="000000" w:themeColor="text1"/>
          <w:sz w:val="24"/>
          <w:szCs w:val="24"/>
        </w:rPr>
        <w:t xml:space="preserve">i zabiegowe </w:t>
      </w:r>
      <w:r w:rsidRPr="00055A67">
        <w:rPr>
          <w:rFonts w:ascii="Arial" w:hAnsi="Arial" w:cs="Arial"/>
          <w:color w:val="000000" w:themeColor="text1"/>
          <w:sz w:val="24"/>
          <w:szCs w:val="24"/>
        </w:rPr>
        <w:t xml:space="preserve">przez </w:t>
      </w:r>
      <w:r w:rsidR="001E65EB" w:rsidRPr="00055A67">
        <w:rPr>
          <w:rFonts w:ascii="Arial" w:hAnsi="Arial" w:cs="Arial"/>
          <w:color w:val="000000" w:themeColor="text1"/>
          <w:sz w:val="24"/>
          <w:szCs w:val="24"/>
        </w:rPr>
        <w:t xml:space="preserve">minimum </w:t>
      </w:r>
      <w:r w:rsidRPr="00055A67">
        <w:rPr>
          <w:rFonts w:ascii="Arial" w:hAnsi="Arial" w:cs="Arial"/>
          <w:color w:val="000000" w:themeColor="text1"/>
          <w:sz w:val="24"/>
          <w:szCs w:val="24"/>
        </w:rPr>
        <w:t>7 dni w tygodniu oraz zbierania brudnej odzieży</w:t>
      </w:r>
      <w:r w:rsidR="009D5B94" w:rsidRPr="00055A67">
        <w:rPr>
          <w:rFonts w:ascii="Arial" w:hAnsi="Arial" w:cs="Arial"/>
          <w:color w:val="000000" w:themeColor="text1"/>
          <w:sz w:val="24"/>
          <w:szCs w:val="24"/>
        </w:rPr>
        <w:t xml:space="preserve"> z szafy </w:t>
      </w:r>
      <w:r w:rsidR="00D75FE0" w:rsidRPr="00055A67">
        <w:rPr>
          <w:rFonts w:ascii="Arial" w:hAnsi="Arial" w:cs="Arial"/>
          <w:color w:val="000000" w:themeColor="text1"/>
          <w:sz w:val="24"/>
          <w:szCs w:val="24"/>
        </w:rPr>
        <w:t>zbierającej.</w:t>
      </w:r>
    </w:p>
    <w:p w14:paraId="09322732" w14:textId="77777777" w:rsidR="00055A67" w:rsidRDefault="00055A67" w:rsidP="00055A67">
      <w:pPr>
        <w:pStyle w:val="Akapitzlist"/>
        <w:rPr>
          <w:rFonts w:ascii="Arial" w:hAnsi="Arial" w:cs="Arial"/>
          <w:color w:val="000000" w:themeColor="text1"/>
          <w:szCs w:val="24"/>
        </w:rPr>
      </w:pPr>
    </w:p>
    <w:p w14:paraId="6D74AA20" w14:textId="77777777" w:rsidR="00055A67" w:rsidRDefault="008E631D" w:rsidP="00055A67">
      <w:pPr>
        <w:pStyle w:val="Akapitzlist1"/>
        <w:numPr>
          <w:ilvl w:val="0"/>
          <w:numId w:val="8"/>
        </w:numPr>
        <w:spacing w:after="0" w:line="240" w:lineRule="auto"/>
        <w:jc w:val="both"/>
        <w:rPr>
          <w:rFonts w:ascii="Arial" w:hAnsi="Arial" w:cs="Arial"/>
          <w:color w:val="000000" w:themeColor="text1"/>
          <w:sz w:val="24"/>
          <w:szCs w:val="24"/>
        </w:rPr>
      </w:pPr>
      <w:r w:rsidRPr="00055A67">
        <w:rPr>
          <w:rFonts w:ascii="Arial" w:hAnsi="Arial" w:cs="Arial"/>
          <w:color w:val="000000" w:themeColor="text1"/>
          <w:sz w:val="24"/>
          <w:szCs w:val="24"/>
        </w:rPr>
        <w:t>Wykonawca zobowiązany będzie do serwisowania i obsługi technicznej</w:t>
      </w:r>
      <w:r w:rsidR="00181C05" w:rsidRPr="00055A67">
        <w:rPr>
          <w:rFonts w:ascii="Arial" w:hAnsi="Arial" w:cs="Arial"/>
          <w:color w:val="000000" w:themeColor="text1"/>
          <w:sz w:val="24"/>
          <w:szCs w:val="24"/>
        </w:rPr>
        <w:br/>
      </w:r>
      <w:r w:rsidRPr="00055A67">
        <w:rPr>
          <w:rFonts w:ascii="Arial" w:hAnsi="Arial" w:cs="Arial"/>
          <w:color w:val="000000" w:themeColor="text1"/>
          <w:sz w:val="24"/>
          <w:szCs w:val="24"/>
        </w:rPr>
        <w:t>i informatycznej systemu szaf wydająco-zbierających odzież operacyjną</w:t>
      </w:r>
      <w:r w:rsidR="00E14995" w:rsidRPr="00055A67">
        <w:rPr>
          <w:rFonts w:ascii="Arial" w:hAnsi="Arial" w:cs="Arial"/>
          <w:color w:val="000000" w:themeColor="text1"/>
          <w:sz w:val="24"/>
          <w:szCs w:val="24"/>
        </w:rPr>
        <w:t>. W razie awarii szafy wydającej lub zbierającej Wykonawca będzie zobowiązany do usunięcia awarii do 24 h. do czasu usunięcia awarii Wykonawca zapewni we własnym zakresie dystrybucję ubrań zabiegowych.</w:t>
      </w:r>
    </w:p>
    <w:p w14:paraId="2FAF84D6" w14:textId="77777777" w:rsidR="00055A67" w:rsidRDefault="00055A67" w:rsidP="00055A67">
      <w:pPr>
        <w:pStyle w:val="Akapitzlist"/>
        <w:rPr>
          <w:rFonts w:ascii="Arial" w:hAnsi="Arial" w:cs="Arial"/>
          <w:color w:val="000000" w:themeColor="text1"/>
          <w:szCs w:val="24"/>
        </w:rPr>
      </w:pPr>
    </w:p>
    <w:p w14:paraId="700278CF" w14:textId="13AA630A" w:rsidR="00C9565D" w:rsidRDefault="008E631D" w:rsidP="00C9565D">
      <w:pPr>
        <w:pStyle w:val="Akapitzlist1"/>
        <w:numPr>
          <w:ilvl w:val="0"/>
          <w:numId w:val="8"/>
        </w:numPr>
        <w:spacing w:after="0" w:line="240" w:lineRule="auto"/>
        <w:jc w:val="both"/>
        <w:rPr>
          <w:rFonts w:ascii="Arial" w:hAnsi="Arial" w:cs="Arial"/>
          <w:color w:val="000000" w:themeColor="text1"/>
          <w:sz w:val="24"/>
          <w:szCs w:val="24"/>
        </w:rPr>
      </w:pPr>
      <w:r w:rsidRPr="00055A67">
        <w:rPr>
          <w:rFonts w:ascii="Arial" w:hAnsi="Arial" w:cs="Arial"/>
          <w:color w:val="000000" w:themeColor="text1"/>
          <w:sz w:val="24"/>
          <w:szCs w:val="24"/>
        </w:rPr>
        <w:t>Wykonawca uruchomi system szaf wydająco-zbierających w pierwszym dniu świadczenia usługi</w:t>
      </w:r>
      <w:r w:rsidR="00094BC6">
        <w:rPr>
          <w:rFonts w:ascii="Arial" w:hAnsi="Arial" w:cs="Arial"/>
          <w:color w:val="000000" w:themeColor="text1"/>
          <w:sz w:val="24"/>
          <w:szCs w:val="24"/>
        </w:rPr>
        <w:t>.</w:t>
      </w:r>
    </w:p>
    <w:p w14:paraId="29E18FD7" w14:textId="77777777" w:rsidR="00C9565D" w:rsidRDefault="00C9565D" w:rsidP="00C9565D">
      <w:pPr>
        <w:pStyle w:val="Akapitzlist"/>
        <w:rPr>
          <w:rFonts w:ascii="Arial" w:hAnsi="Arial" w:cs="Arial"/>
          <w:color w:val="000000" w:themeColor="text1"/>
          <w:szCs w:val="24"/>
        </w:rPr>
      </w:pPr>
    </w:p>
    <w:p w14:paraId="4CF71088" w14:textId="695B5616" w:rsidR="003E1A22" w:rsidRDefault="003F62AA" w:rsidP="00C9565D">
      <w:pPr>
        <w:pStyle w:val="Akapitzlist1"/>
        <w:numPr>
          <w:ilvl w:val="0"/>
          <w:numId w:val="8"/>
        </w:numPr>
        <w:spacing w:after="0" w:line="240" w:lineRule="auto"/>
        <w:jc w:val="both"/>
        <w:rPr>
          <w:rFonts w:ascii="Arial" w:hAnsi="Arial" w:cs="Arial"/>
          <w:color w:val="000000" w:themeColor="text1"/>
          <w:sz w:val="24"/>
          <w:szCs w:val="24"/>
        </w:rPr>
      </w:pPr>
      <w:r w:rsidRPr="00C9565D">
        <w:rPr>
          <w:rFonts w:ascii="Arial" w:hAnsi="Arial" w:cs="Arial"/>
          <w:color w:val="000000" w:themeColor="text1"/>
          <w:sz w:val="24"/>
          <w:szCs w:val="24"/>
        </w:rPr>
        <w:t>Zamawiający zastrzega sobie możliwość zwiększenia ilości systemu szaf wydająco-zbierających w trakcie trwania umowy o kolejne 2 zestawy w miarę bieżących potrzeb.</w:t>
      </w:r>
    </w:p>
    <w:p w14:paraId="008AD31E" w14:textId="77777777" w:rsidR="00C9565D" w:rsidRDefault="00C9565D" w:rsidP="00C9565D">
      <w:pPr>
        <w:pStyle w:val="Akapitzlist"/>
        <w:rPr>
          <w:rFonts w:ascii="Arial" w:hAnsi="Arial" w:cs="Arial"/>
          <w:color w:val="000000" w:themeColor="text1"/>
          <w:szCs w:val="24"/>
        </w:rPr>
      </w:pPr>
    </w:p>
    <w:p w14:paraId="1D70FCF2" w14:textId="77777777" w:rsidR="00C9565D" w:rsidRDefault="00904C28" w:rsidP="00C9565D">
      <w:pPr>
        <w:pStyle w:val="Akapitzlist1"/>
        <w:numPr>
          <w:ilvl w:val="0"/>
          <w:numId w:val="8"/>
        </w:numPr>
        <w:spacing w:after="0" w:line="240" w:lineRule="auto"/>
        <w:jc w:val="both"/>
        <w:rPr>
          <w:rFonts w:ascii="Arial" w:hAnsi="Arial" w:cs="Arial"/>
          <w:color w:val="000000" w:themeColor="text1"/>
          <w:sz w:val="24"/>
          <w:szCs w:val="24"/>
        </w:rPr>
      </w:pPr>
      <w:r w:rsidRPr="00C9565D">
        <w:rPr>
          <w:rFonts w:ascii="Arial" w:hAnsi="Arial" w:cs="Arial"/>
          <w:sz w:val="24"/>
          <w:szCs w:val="24"/>
        </w:rPr>
        <w:t>Wykonawca dostarczy w każdym transporcie 100% bielizny, jaka została przekazana do prania dnia poprzedniego.</w:t>
      </w:r>
    </w:p>
    <w:p w14:paraId="12A4A363" w14:textId="77777777" w:rsidR="00C9565D" w:rsidRDefault="00C9565D" w:rsidP="00C9565D">
      <w:pPr>
        <w:pStyle w:val="Akapitzlist"/>
        <w:rPr>
          <w:rFonts w:ascii="Arial" w:hAnsi="Arial" w:cs="Arial"/>
          <w:szCs w:val="24"/>
        </w:rPr>
      </w:pPr>
    </w:p>
    <w:p w14:paraId="3A5FEB81" w14:textId="77777777" w:rsidR="00C9565D" w:rsidRDefault="00904C28" w:rsidP="00C9565D">
      <w:pPr>
        <w:pStyle w:val="Akapitzlist1"/>
        <w:numPr>
          <w:ilvl w:val="0"/>
          <w:numId w:val="8"/>
        </w:numPr>
        <w:spacing w:after="0" w:line="240" w:lineRule="auto"/>
        <w:jc w:val="both"/>
        <w:rPr>
          <w:rFonts w:ascii="Arial" w:hAnsi="Arial" w:cs="Arial"/>
          <w:color w:val="000000" w:themeColor="text1"/>
          <w:sz w:val="24"/>
          <w:szCs w:val="24"/>
        </w:rPr>
      </w:pPr>
      <w:r w:rsidRPr="00C9565D">
        <w:rPr>
          <w:rFonts w:ascii="Arial" w:hAnsi="Arial" w:cs="Arial"/>
          <w:sz w:val="24"/>
          <w:szCs w:val="24"/>
        </w:rPr>
        <w:t>Wykonawca zobowiązany jest do bezwzględnego dostarczania bielizny nieuszkodzonej, a w przypadku stwierdzenia przez Zamawiającego wad Zamawiający nie będzie obciążony kosztami.</w:t>
      </w:r>
    </w:p>
    <w:p w14:paraId="68CCD122" w14:textId="77777777" w:rsidR="003E1A22" w:rsidRPr="00ED0CE0" w:rsidRDefault="003E1A22" w:rsidP="00D429CE">
      <w:pPr>
        <w:pStyle w:val="Akapitzlist1"/>
        <w:spacing w:after="0" w:line="100" w:lineRule="atLeast"/>
        <w:jc w:val="both"/>
        <w:rPr>
          <w:rFonts w:ascii="Arial" w:hAnsi="Arial" w:cs="Arial"/>
          <w:sz w:val="24"/>
          <w:szCs w:val="24"/>
        </w:rPr>
      </w:pPr>
    </w:p>
    <w:p w14:paraId="147FE231" w14:textId="3EE3E00E" w:rsidR="003E1A22" w:rsidRDefault="003E1A22" w:rsidP="00C9565D">
      <w:pPr>
        <w:pStyle w:val="Akapitzlist1"/>
        <w:numPr>
          <w:ilvl w:val="0"/>
          <w:numId w:val="8"/>
        </w:numPr>
        <w:spacing w:after="0" w:line="100" w:lineRule="atLeast"/>
        <w:jc w:val="both"/>
        <w:rPr>
          <w:rFonts w:ascii="Arial" w:hAnsi="Arial" w:cs="Arial"/>
          <w:sz w:val="24"/>
          <w:szCs w:val="24"/>
        </w:rPr>
      </w:pPr>
      <w:r w:rsidRPr="00ED0CE0">
        <w:rPr>
          <w:rFonts w:ascii="Arial" w:hAnsi="Arial" w:cs="Arial"/>
          <w:sz w:val="24"/>
          <w:szCs w:val="24"/>
        </w:rPr>
        <w:t>Wykonawca ponosi odpowiedzialność za rzeczy uszkodzone podczas transportu</w:t>
      </w:r>
      <w:r w:rsidR="00DE1734" w:rsidRPr="00ED0CE0">
        <w:rPr>
          <w:rFonts w:ascii="Arial" w:hAnsi="Arial" w:cs="Arial"/>
          <w:sz w:val="24"/>
          <w:szCs w:val="24"/>
        </w:rPr>
        <w:br/>
      </w:r>
      <w:r w:rsidRPr="00ED0CE0">
        <w:rPr>
          <w:rFonts w:ascii="Arial" w:hAnsi="Arial" w:cs="Arial"/>
          <w:sz w:val="24"/>
          <w:szCs w:val="24"/>
        </w:rPr>
        <w:t xml:space="preserve">i procesu prania. W przypadku zniszczenia z winy Wykonawcy lub utraty przedmiotu poddanego usłudze Wykonawca zobowiązany będzie do uzupełnienia braków asortymentu na własny koszt. </w:t>
      </w:r>
    </w:p>
    <w:p w14:paraId="467EAC8D" w14:textId="77777777" w:rsidR="004F11A1" w:rsidRPr="00ED0CE0" w:rsidRDefault="004F11A1" w:rsidP="00670529">
      <w:pPr>
        <w:pStyle w:val="Akapitzlist1"/>
        <w:spacing w:after="0" w:line="100" w:lineRule="atLeast"/>
        <w:ind w:left="360"/>
        <w:jc w:val="both"/>
        <w:rPr>
          <w:rFonts w:ascii="Arial" w:hAnsi="Arial" w:cs="Arial"/>
          <w:sz w:val="24"/>
          <w:szCs w:val="24"/>
        </w:rPr>
      </w:pPr>
    </w:p>
    <w:p w14:paraId="0915274E" w14:textId="77777777" w:rsidR="003E1A22" w:rsidRPr="00ED0CE0" w:rsidRDefault="003E1A22" w:rsidP="003E1A22">
      <w:pPr>
        <w:pStyle w:val="Akapitzlist1"/>
        <w:spacing w:after="0" w:line="100" w:lineRule="atLeast"/>
        <w:ind w:left="567" w:hanging="425"/>
        <w:jc w:val="both"/>
        <w:rPr>
          <w:rFonts w:ascii="Arial" w:hAnsi="Arial" w:cs="Arial"/>
          <w:sz w:val="24"/>
          <w:szCs w:val="24"/>
        </w:rPr>
      </w:pPr>
    </w:p>
    <w:p w14:paraId="0B9182FA" w14:textId="683C1199" w:rsidR="003E1A22" w:rsidRPr="00ED0CE0" w:rsidRDefault="003E1A22" w:rsidP="00C9565D">
      <w:pPr>
        <w:pStyle w:val="Akapitzlist1"/>
        <w:numPr>
          <w:ilvl w:val="0"/>
          <w:numId w:val="8"/>
        </w:numPr>
        <w:spacing w:after="0" w:line="100" w:lineRule="atLeast"/>
        <w:jc w:val="both"/>
        <w:rPr>
          <w:rFonts w:ascii="Arial" w:hAnsi="Arial" w:cs="Arial"/>
          <w:sz w:val="24"/>
          <w:szCs w:val="24"/>
        </w:rPr>
      </w:pPr>
      <w:r w:rsidRPr="00ED0CE0">
        <w:rPr>
          <w:rFonts w:ascii="Arial" w:hAnsi="Arial" w:cs="Arial"/>
          <w:sz w:val="24"/>
          <w:szCs w:val="24"/>
        </w:rPr>
        <w:t>Wykonawca odpowiada za bieliznę od momentu odebrania jej z oddziałów szpitalnych</w:t>
      </w:r>
      <w:r w:rsidR="000757DC" w:rsidRPr="00ED0CE0">
        <w:rPr>
          <w:rFonts w:ascii="Arial" w:hAnsi="Arial" w:cs="Arial"/>
          <w:sz w:val="24"/>
          <w:szCs w:val="24"/>
        </w:rPr>
        <w:t xml:space="preserve"> </w:t>
      </w:r>
      <w:r w:rsidR="000757DC" w:rsidRPr="00ED0CE0">
        <w:rPr>
          <w:rFonts w:ascii="Arial" w:hAnsi="Arial" w:cs="Arial"/>
          <w:sz w:val="24"/>
          <w:szCs w:val="24"/>
        </w:rPr>
        <w:lastRenderedPageBreak/>
        <w:t>/ komórek szpital</w:t>
      </w:r>
      <w:r w:rsidR="00BB08A6" w:rsidRPr="00ED0CE0">
        <w:rPr>
          <w:rFonts w:ascii="Arial" w:hAnsi="Arial" w:cs="Arial"/>
          <w:sz w:val="24"/>
          <w:szCs w:val="24"/>
        </w:rPr>
        <w:t>n</w:t>
      </w:r>
      <w:r w:rsidR="000757DC" w:rsidRPr="00ED0CE0">
        <w:rPr>
          <w:rFonts w:ascii="Arial" w:hAnsi="Arial" w:cs="Arial"/>
          <w:sz w:val="24"/>
          <w:szCs w:val="24"/>
        </w:rPr>
        <w:t>ych</w:t>
      </w:r>
      <w:r w:rsidRPr="00ED0CE0">
        <w:rPr>
          <w:rFonts w:ascii="Arial" w:hAnsi="Arial" w:cs="Arial"/>
          <w:sz w:val="24"/>
          <w:szCs w:val="24"/>
        </w:rPr>
        <w:t xml:space="preserve"> do czasu ponownego jej przekazania w użycie.</w:t>
      </w:r>
    </w:p>
    <w:p w14:paraId="685A67AA" w14:textId="77777777" w:rsidR="003E1A22" w:rsidRPr="00ED0CE0" w:rsidRDefault="003E1A22" w:rsidP="003E1A22">
      <w:pPr>
        <w:pStyle w:val="Akapitzlist1"/>
        <w:spacing w:after="0" w:line="100" w:lineRule="atLeast"/>
        <w:ind w:left="567" w:hanging="425"/>
        <w:jc w:val="both"/>
        <w:rPr>
          <w:rFonts w:ascii="Arial" w:hAnsi="Arial" w:cs="Arial"/>
          <w:sz w:val="24"/>
          <w:szCs w:val="24"/>
        </w:rPr>
      </w:pPr>
    </w:p>
    <w:p w14:paraId="6F47E376" w14:textId="77777777" w:rsidR="009E40DB" w:rsidRPr="00ED0CE0" w:rsidRDefault="003E1A22" w:rsidP="00C9565D">
      <w:pPr>
        <w:pStyle w:val="Akapitzlist1"/>
        <w:numPr>
          <w:ilvl w:val="0"/>
          <w:numId w:val="8"/>
        </w:numPr>
        <w:tabs>
          <w:tab w:val="num" w:pos="284"/>
        </w:tabs>
        <w:spacing w:after="0" w:line="100" w:lineRule="atLeast"/>
        <w:jc w:val="both"/>
        <w:rPr>
          <w:rFonts w:ascii="Arial" w:hAnsi="Arial" w:cs="Arial"/>
          <w:sz w:val="24"/>
          <w:szCs w:val="24"/>
        </w:rPr>
      </w:pPr>
      <w:r w:rsidRPr="00ED0CE0">
        <w:rPr>
          <w:rFonts w:ascii="Arial" w:hAnsi="Arial" w:cs="Arial"/>
          <w:sz w:val="24"/>
          <w:szCs w:val="24"/>
        </w:rPr>
        <w:t xml:space="preserve"> Wykonawca będzie zobowiązany do niezwłocznego odbioru bielizny szpitalnej skażonej bakteriami zarodnikującymi (nie później niż </w:t>
      </w:r>
      <w:r w:rsidR="000757DC" w:rsidRPr="00ED0CE0">
        <w:rPr>
          <w:rFonts w:ascii="Arial" w:hAnsi="Arial" w:cs="Arial"/>
          <w:sz w:val="24"/>
          <w:szCs w:val="24"/>
        </w:rPr>
        <w:t>1 godzinę</w:t>
      </w:r>
      <w:r w:rsidRPr="00ED0CE0">
        <w:rPr>
          <w:rFonts w:ascii="Arial" w:hAnsi="Arial" w:cs="Arial"/>
          <w:sz w:val="24"/>
          <w:szCs w:val="24"/>
        </w:rPr>
        <w:t xml:space="preserve"> od zgłoszenia). Zamawiający zastrzega sobie możliwość telefonicznego zgłoszenia potrzeby odbioru bielizny szpitalnej, każdego dnia włącznie z niedzielami i dniami świątecznymi (bielizna skażona tymi bakteriami nie może być przechowywana</w:t>
      </w:r>
      <w:r w:rsidR="000757DC" w:rsidRPr="00ED0CE0">
        <w:rPr>
          <w:rFonts w:ascii="Arial" w:hAnsi="Arial" w:cs="Arial"/>
          <w:sz w:val="24"/>
          <w:szCs w:val="24"/>
        </w:rPr>
        <w:br/>
      </w:r>
      <w:r w:rsidRPr="00ED0CE0">
        <w:rPr>
          <w:rFonts w:ascii="Arial" w:hAnsi="Arial" w:cs="Arial"/>
          <w:sz w:val="24"/>
          <w:szCs w:val="24"/>
        </w:rPr>
        <w:t>w oddziale).</w:t>
      </w:r>
    </w:p>
    <w:p w14:paraId="33EE05A0" w14:textId="77777777" w:rsidR="009E40DB" w:rsidRPr="00ED0CE0" w:rsidRDefault="009E40DB" w:rsidP="009E40DB">
      <w:pPr>
        <w:pStyle w:val="Akapitzlist1"/>
        <w:spacing w:after="0" w:line="100" w:lineRule="atLeast"/>
        <w:ind w:left="567" w:hanging="425"/>
        <w:jc w:val="both"/>
        <w:rPr>
          <w:rFonts w:ascii="Arial" w:hAnsi="Arial" w:cs="Arial"/>
          <w:sz w:val="24"/>
          <w:szCs w:val="24"/>
        </w:rPr>
      </w:pPr>
    </w:p>
    <w:p w14:paraId="4D5AAA5C" w14:textId="77777777" w:rsidR="003E1A22" w:rsidRPr="00ED0CE0" w:rsidRDefault="003E1A22" w:rsidP="00C9565D">
      <w:pPr>
        <w:pStyle w:val="Akapitzlist1"/>
        <w:numPr>
          <w:ilvl w:val="0"/>
          <w:numId w:val="8"/>
        </w:numPr>
        <w:spacing w:after="0" w:line="100" w:lineRule="atLeast"/>
        <w:jc w:val="both"/>
        <w:rPr>
          <w:rFonts w:ascii="Arial" w:hAnsi="Arial" w:cs="Arial"/>
          <w:sz w:val="24"/>
          <w:szCs w:val="24"/>
        </w:rPr>
      </w:pPr>
      <w:r w:rsidRPr="00ED0CE0">
        <w:rPr>
          <w:rFonts w:ascii="Arial" w:hAnsi="Arial" w:cs="Arial"/>
          <w:sz w:val="24"/>
          <w:szCs w:val="24"/>
        </w:rPr>
        <w:t>Wykonawca poza kompleksową usługą prania, zobowiązany jest do wykonania drobnych napraw bielizny będącej własnością Zamawiającego takich jak: przyszywanie guzików, naprawa zamków, nap, troczków, zszywanie rozdarć</w:t>
      </w:r>
      <w:r w:rsidR="000757DC" w:rsidRPr="00ED0CE0">
        <w:rPr>
          <w:rFonts w:ascii="Arial" w:hAnsi="Arial" w:cs="Arial"/>
          <w:sz w:val="24"/>
          <w:szCs w:val="24"/>
        </w:rPr>
        <w:t xml:space="preserve"> </w:t>
      </w:r>
      <w:r w:rsidR="000757DC" w:rsidRPr="00ED0CE0">
        <w:rPr>
          <w:rFonts w:ascii="Arial" w:hAnsi="Arial" w:cs="Arial"/>
          <w:sz w:val="24"/>
          <w:szCs w:val="24"/>
        </w:rPr>
        <w:br/>
      </w:r>
      <w:r w:rsidRPr="00ED0CE0">
        <w:rPr>
          <w:rFonts w:ascii="Arial" w:hAnsi="Arial" w:cs="Arial"/>
          <w:sz w:val="24"/>
          <w:szCs w:val="24"/>
        </w:rPr>
        <w:t>i pęknięć.</w:t>
      </w:r>
    </w:p>
    <w:p w14:paraId="68E135EF" w14:textId="79CCD66E" w:rsidR="003E1A22" w:rsidRPr="00ED0CE0" w:rsidRDefault="00904C28" w:rsidP="00E91579">
      <w:pPr>
        <w:pStyle w:val="Akapitzlist1"/>
        <w:spacing w:after="0" w:line="100" w:lineRule="atLeast"/>
        <w:jc w:val="both"/>
        <w:rPr>
          <w:rFonts w:ascii="Arial" w:hAnsi="Arial" w:cs="Arial"/>
          <w:sz w:val="24"/>
          <w:szCs w:val="24"/>
        </w:rPr>
      </w:pPr>
      <w:r w:rsidRPr="00ED0CE0">
        <w:rPr>
          <w:rFonts w:ascii="Arial" w:hAnsi="Arial" w:cs="Arial"/>
          <w:sz w:val="24"/>
          <w:szCs w:val="24"/>
        </w:rPr>
        <w:t>.</w:t>
      </w:r>
    </w:p>
    <w:p w14:paraId="22DEFB07" w14:textId="77777777" w:rsidR="003E1A22" w:rsidRPr="00ED0CE0" w:rsidRDefault="003E1A22" w:rsidP="003E1A22">
      <w:pPr>
        <w:pStyle w:val="Akapitzlist1"/>
        <w:spacing w:after="0" w:line="100" w:lineRule="atLeast"/>
        <w:ind w:left="567" w:hanging="425"/>
        <w:jc w:val="both"/>
        <w:rPr>
          <w:rFonts w:ascii="Arial" w:hAnsi="Arial" w:cs="Arial"/>
          <w:sz w:val="24"/>
          <w:szCs w:val="24"/>
        </w:rPr>
      </w:pPr>
    </w:p>
    <w:p w14:paraId="3C45DA13" w14:textId="77777777" w:rsidR="00114399" w:rsidRPr="00ED0CE0" w:rsidRDefault="00114399" w:rsidP="00114399">
      <w:pPr>
        <w:pStyle w:val="Akapitzlist"/>
        <w:rPr>
          <w:rFonts w:ascii="Arial" w:hAnsi="Arial" w:cs="Arial"/>
          <w:szCs w:val="24"/>
        </w:rPr>
      </w:pPr>
    </w:p>
    <w:p w14:paraId="42E3E7F1" w14:textId="696C073C" w:rsidR="00114399" w:rsidRPr="00ED0CE0" w:rsidRDefault="00114399" w:rsidP="00C9565D">
      <w:pPr>
        <w:pStyle w:val="Akapitzlist1"/>
        <w:numPr>
          <w:ilvl w:val="0"/>
          <w:numId w:val="8"/>
        </w:numPr>
        <w:spacing w:after="0" w:line="100" w:lineRule="atLeast"/>
        <w:jc w:val="both"/>
        <w:rPr>
          <w:rFonts w:ascii="Arial" w:hAnsi="Arial" w:cs="Arial"/>
          <w:sz w:val="24"/>
          <w:szCs w:val="24"/>
        </w:rPr>
      </w:pPr>
      <w:r w:rsidRPr="00ED0CE0">
        <w:rPr>
          <w:rFonts w:ascii="Arial" w:hAnsi="Arial" w:cs="Arial"/>
          <w:sz w:val="24"/>
          <w:szCs w:val="24"/>
        </w:rPr>
        <w:t xml:space="preserve">W przypadku wystąpienia pacjentów z </w:t>
      </w:r>
      <w:r w:rsidR="00452934" w:rsidRPr="00ED0CE0">
        <w:rPr>
          <w:rFonts w:ascii="Arial" w:hAnsi="Arial" w:cs="Arial"/>
          <w:sz w:val="24"/>
          <w:szCs w:val="24"/>
        </w:rPr>
        <w:t xml:space="preserve">zakażeniem </w:t>
      </w:r>
      <w:r w:rsidRPr="00ED0CE0">
        <w:rPr>
          <w:rFonts w:ascii="Arial" w:hAnsi="Arial" w:cs="Arial"/>
          <w:sz w:val="24"/>
          <w:szCs w:val="24"/>
        </w:rPr>
        <w:t>COVID-19 lub inną chorobą zakaźną Wykonawca zapewni worki samorozpuszczane</w:t>
      </w:r>
      <w:r w:rsidR="00A42CB8" w:rsidRPr="00ED0CE0">
        <w:rPr>
          <w:rFonts w:ascii="Arial" w:hAnsi="Arial" w:cs="Arial"/>
          <w:sz w:val="24"/>
          <w:szCs w:val="24"/>
        </w:rPr>
        <w:t xml:space="preserve"> </w:t>
      </w:r>
      <w:r w:rsidR="00452934" w:rsidRPr="00ED0CE0">
        <w:rPr>
          <w:rFonts w:ascii="Arial" w:hAnsi="Arial" w:cs="Arial"/>
          <w:sz w:val="24"/>
          <w:szCs w:val="24"/>
        </w:rPr>
        <w:t xml:space="preserve">lub inne zapewniające bezpieczeństwo pracowników, </w:t>
      </w:r>
      <w:r w:rsidR="00A42CB8" w:rsidRPr="00ED0CE0">
        <w:rPr>
          <w:rFonts w:ascii="Arial" w:hAnsi="Arial" w:cs="Arial"/>
          <w:sz w:val="24"/>
          <w:szCs w:val="24"/>
        </w:rPr>
        <w:t>do pakowania brudnej bielizny</w:t>
      </w:r>
      <w:r w:rsidR="00452934" w:rsidRPr="00ED0CE0">
        <w:rPr>
          <w:rFonts w:ascii="Arial" w:hAnsi="Arial" w:cs="Arial"/>
          <w:sz w:val="24"/>
          <w:szCs w:val="24"/>
        </w:rPr>
        <w:t xml:space="preserve"> </w:t>
      </w:r>
      <w:r w:rsidRPr="00ED0CE0">
        <w:rPr>
          <w:rFonts w:ascii="Arial" w:hAnsi="Arial" w:cs="Arial"/>
          <w:sz w:val="24"/>
          <w:szCs w:val="24"/>
        </w:rPr>
        <w:t>w ilości wynikające</w:t>
      </w:r>
      <w:r w:rsidR="00452934" w:rsidRPr="00ED0CE0">
        <w:rPr>
          <w:rFonts w:ascii="Arial" w:hAnsi="Arial" w:cs="Arial"/>
          <w:sz w:val="24"/>
          <w:szCs w:val="24"/>
        </w:rPr>
        <w:br/>
      </w:r>
      <w:r w:rsidRPr="00ED0CE0">
        <w:rPr>
          <w:rFonts w:ascii="Arial" w:hAnsi="Arial" w:cs="Arial"/>
          <w:sz w:val="24"/>
          <w:szCs w:val="24"/>
        </w:rPr>
        <w:t>z bieżących potrzeb</w:t>
      </w:r>
      <w:r w:rsidR="00A42CB8" w:rsidRPr="00ED0CE0">
        <w:rPr>
          <w:rFonts w:ascii="Arial" w:hAnsi="Arial" w:cs="Arial"/>
          <w:sz w:val="24"/>
          <w:szCs w:val="24"/>
        </w:rPr>
        <w:t xml:space="preserve">; odzież ochronną, środki dezynfekcyjne dla swoich pracowników wykonujących usługi na terenie Szpitala. </w:t>
      </w:r>
    </w:p>
    <w:p w14:paraId="5C2A1FDA" w14:textId="541F46B2" w:rsidR="00710B6F" w:rsidRPr="00C9565D" w:rsidRDefault="00710B6F" w:rsidP="00E91579">
      <w:pPr>
        <w:pStyle w:val="Akapitzlist1"/>
        <w:spacing w:after="0" w:line="100" w:lineRule="atLeast"/>
        <w:jc w:val="both"/>
        <w:rPr>
          <w:rFonts w:ascii="Arial" w:hAnsi="Arial" w:cs="Arial"/>
          <w:sz w:val="24"/>
          <w:szCs w:val="24"/>
        </w:rPr>
      </w:pPr>
    </w:p>
    <w:p w14:paraId="79926EE4" w14:textId="77777777" w:rsidR="003E1A22" w:rsidRPr="00ED0CE0" w:rsidRDefault="003E1A22" w:rsidP="003E1A22">
      <w:pPr>
        <w:pStyle w:val="Akapitzlist1"/>
        <w:spacing w:after="0" w:line="100" w:lineRule="atLeast"/>
        <w:jc w:val="both"/>
        <w:rPr>
          <w:rFonts w:ascii="Arial" w:hAnsi="Arial" w:cs="Arial"/>
          <w:sz w:val="24"/>
          <w:szCs w:val="24"/>
        </w:rPr>
      </w:pPr>
    </w:p>
    <w:p w14:paraId="7AB2E845" w14:textId="77777777" w:rsidR="00C9565D" w:rsidRDefault="00C9565D" w:rsidP="00C9565D">
      <w:pPr>
        <w:pStyle w:val="Akapitzlist"/>
        <w:rPr>
          <w:rFonts w:ascii="Arial" w:hAnsi="Arial" w:cs="Arial"/>
          <w:szCs w:val="24"/>
        </w:rPr>
      </w:pPr>
    </w:p>
    <w:p w14:paraId="2430CDEE" w14:textId="200CA75B" w:rsidR="009E40DB" w:rsidRPr="00C9565D" w:rsidRDefault="00904C28" w:rsidP="00C9565D">
      <w:pPr>
        <w:pStyle w:val="Akapitzlist1"/>
        <w:numPr>
          <w:ilvl w:val="0"/>
          <w:numId w:val="8"/>
        </w:numPr>
        <w:spacing w:before="60" w:after="0" w:line="100" w:lineRule="atLeast"/>
        <w:jc w:val="both"/>
        <w:rPr>
          <w:rFonts w:ascii="Arial" w:hAnsi="Arial" w:cs="Arial"/>
          <w:sz w:val="24"/>
          <w:szCs w:val="24"/>
        </w:rPr>
      </w:pPr>
      <w:r w:rsidRPr="00C9565D">
        <w:rPr>
          <w:rFonts w:ascii="Arial" w:hAnsi="Arial" w:cs="Arial"/>
          <w:sz w:val="24"/>
          <w:szCs w:val="24"/>
        </w:rPr>
        <w:t>Przedmiot zamówienia nie obejmuje wykupu przedmiotu dzierżawionej bielizny po zakończeniu umowy.</w:t>
      </w:r>
    </w:p>
    <w:p w14:paraId="4EF898A0" w14:textId="77777777" w:rsidR="00EF5B65" w:rsidRPr="00ED0CE0" w:rsidRDefault="00EF5B65" w:rsidP="00EF5B65">
      <w:pPr>
        <w:pStyle w:val="Akapitzlist1"/>
        <w:spacing w:before="60" w:after="0" w:line="100" w:lineRule="atLeast"/>
        <w:jc w:val="both"/>
        <w:rPr>
          <w:rFonts w:ascii="Arial" w:hAnsi="Arial" w:cs="Arial"/>
          <w:sz w:val="24"/>
          <w:szCs w:val="24"/>
        </w:rPr>
      </w:pPr>
    </w:p>
    <w:p w14:paraId="0EFFE37B" w14:textId="77777777" w:rsidR="00C9565D" w:rsidRDefault="00C9565D" w:rsidP="00C9565D">
      <w:pPr>
        <w:pStyle w:val="Akapitzlist"/>
        <w:rPr>
          <w:rFonts w:ascii="Arial" w:hAnsi="Arial" w:cs="Arial"/>
          <w:szCs w:val="24"/>
          <w:lang w:eastAsia="pl-PL"/>
        </w:rPr>
      </w:pPr>
    </w:p>
    <w:p w14:paraId="78F79F0C" w14:textId="63CA0C5A" w:rsidR="00C9565D" w:rsidRDefault="00601E09" w:rsidP="00C9565D">
      <w:pPr>
        <w:pStyle w:val="Akapitzlist1"/>
        <w:numPr>
          <w:ilvl w:val="0"/>
          <w:numId w:val="8"/>
        </w:numPr>
        <w:spacing w:before="60" w:after="0" w:line="100" w:lineRule="atLeast"/>
        <w:jc w:val="both"/>
        <w:rPr>
          <w:rFonts w:ascii="Arial" w:hAnsi="Arial" w:cs="Arial"/>
          <w:sz w:val="24"/>
          <w:szCs w:val="24"/>
        </w:rPr>
      </w:pPr>
      <w:r w:rsidRPr="00C9565D">
        <w:rPr>
          <w:rFonts w:ascii="Arial" w:hAnsi="Arial" w:cs="Arial"/>
          <w:sz w:val="24"/>
          <w:szCs w:val="24"/>
          <w:lang w:eastAsia="pl-PL"/>
        </w:rPr>
        <w:t>Zamawiający wymaga, aby personel Przyjmującego Zamówienie, realizujący to zamówienie miał odbyte szkolenie z zakresu zakażeń szpitalnych. Oferta musi zawierać oświadczenie lub inny dokument potwierdzający odbyte przez personel Przyjmującego Zamówienie szkolenie z tego zakresu. Szkolenie to zapewnia dla swoich pracowników Wykonawca.</w:t>
      </w:r>
    </w:p>
    <w:p w14:paraId="4E9D96AE" w14:textId="77777777" w:rsidR="00C9565D" w:rsidRDefault="00C9565D" w:rsidP="00C9565D">
      <w:pPr>
        <w:pStyle w:val="Akapitzlist"/>
        <w:rPr>
          <w:rFonts w:ascii="Arial" w:hAnsi="Arial" w:cs="Arial"/>
          <w:szCs w:val="24"/>
        </w:rPr>
      </w:pPr>
    </w:p>
    <w:p w14:paraId="426CC912" w14:textId="69D0591D" w:rsidR="00904C28" w:rsidRPr="00C9565D" w:rsidRDefault="00904C28" w:rsidP="00C9565D">
      <w:pPr>
        <w:pStyle w:val="Akapitzlist1"/>
        <w:numPr>
          <w:ilvl w:val="0"/>
          <w:numId w:val="8"/>
        </w:numPr>
        <w:spacing w:before="60" w:after="0" w:line="100" w:lineRule="atLeast"/>
        <w:jc w:val="both"/>
        <w:rPr>
          <w:rFonts w:ascii="Arial" w:hAnsi="Arial" w:cs="Arial"/>
          <w:sz w:val="24"/>
          <w:szCs w:val="24"/>
        </w:rPr>
      </w:pPr>
      <w:r w:rsidRPr="00C9565D">
        <w:rPr>
          <w:rFonts w:ascii="Arial" w:hAnsi="Arial" w:cs="Arial"/>
          <w:sz w:val="24"/>
          <w:szCs w:val="24"/>
        </w:rPr>
        <w:t>Wykonawca zobowiązuje się do realizacji przedmiotowej usługi również po wprowadzeniu Wyższych Stanów Gotowości Obronnej Państwa (szczegółowe informacje będą przekazane po podpisaniu umowy), zgodnie z R</w:t>
      </w:r>
      <w:r w:rsidR="00624DF4" w:rsidRPr="00C9565D">
        <w:rPr>
          <w:rFonts w:ascii="Arial" w:hAnsi="Arial" w:cs="Arial"/>
          <w:color w:val="222222"/>
          <w:sz w:val="24"/>
          <w:szCs w:val="24"/>
        </w:rPr>
        <w:t xml:space="preserve">ozporządzeniem Rady Ministrów </w:t>
      </w:r>
      <w:r w:rsidRPr="00C9565D">
        <w:rPr>
          <w:rFonts w:ascii="Arial" w:hAnsi="Arial" w:cs="Arial"/>
          <w:color w:val="222222"/>
          <w:sz w:val="24"/>
          <w:szCs w:val="24"/>
        </w:rPr>
        <w:t>z dnia 27 czerwca 2012 r.</w:t>
      </w:r>
      <w:r w:rsidR="000A7B86" w:rsidRPr="00C9565D">
        <w:rPr>
          <w:rFonts w:ascii="Arial" w:hAnsi="Arial" w:cs="Arial"/>
          <w:color w:val="222222"/>
          <w:sz w:val="24"/>
          <w:szCs w:val="24"/>
        </w:rPr>
        <w:t xml:space="preserve"> z </w:t>
      </w:r>
      <w:proofErr w:type="spellStart"/>
      <w:r w:rsidR="000A7B86" w:rsidRPr="00C9565D">
        <w:rPr>
          <w:rFonts w:ascii="Arial" w:hAnsi="Arial" w:cs="Arial"/>
          <w:color w:val="222222"/>
          <w:sz w:val="24"/>
          <w:szCs w:val="24"/>
        </w:rPr>
        <w:t>późn</w:t>
      </w:r>
      <w:proofErr w:type="spellEnd"/>
      <w:r w:rsidR="000A7B86" w:rsidRPr="00C9565D">
        <w:rPr>
          <w:rFonts w:ascii="Arial" w:hAnsi="Arial" w:cs="Arial"/>
          <w:color w:val="222222"/>
          <w:sz w:val="24"/>
          <w:szCs w:val="24"/>
        </w:rPr>
        <w:t>. zm.</w:t>
      </w:r>
      <w:r w:rsidRPr="00C9565D">
        <w:rPr>
          <w:rFonts w:ascii="Arial" w:hAnsi="Arial" w:cs="Arial"/>
          <w:color w:val="222222"/>
          <w:sz w:val="24"/>
          <w:szCs w:val="24"/>
        </w:rPr>
        <w:t xml:space="preserve"> w sprawie warunków</w:t>
      </w:r>
      <w:r w:rsidR="000A7B86" w:rsidRPr="00C9565D">
        <w:rPr>
          <w:rFonts w:ascii="Arial" w:hAnsi="Arial" w:cs="Arial"/>
          <w:color w:val="222222"/>
          <w:sz w:val="24"/>
          <w:szCs w:val="24"/>
        </w:rPr>
        <w:br/>
      </w:r>
      <w:r w:rsidRPr="00C9565D">
        <w:rPr>
          <w:rFonts w:ascii="Arial" w:hAnsi="Arial" w:cs="Arial"/>
          <w:color w:val="222222"/>
          <w:sz w:val="24"/>
          <w:szCs w:val="24"/>
        </w:rPr>
        <w:t>i sposobu przygotowania oraz wykorzystania podmiotów leczniczych na potrzeby obronne państwa oraz właściwości organów w tych sprawach.</w:t>
      </w:r>
    </w:p>
    <w:p w14:paraId="64A0945D" w14:textId="77777777" w:rsidR="003C7BD8" w:rsidRDefault="003C7BD8" w:rsidP="003C7BD8">
      <w:pPr>
        <w:widowControl/>
        <w:suppressAutoHyphens w:val="0"/>
        <w:spacing w:after="160" w:line="252" w:lineRule="auto"/>
        <w:contextualSpacing/>
        <w:jc w:val="both"/>
        <w:rPr>
          <w:rFonts w:ascii="Arial" w:hAnsi="Arial" w:cs="Arial"/>
        </w:rPr>
      </w:pPr>
    </w:p>
    <w:sectPr w:rsidR="003C7BD8" w:rsidSect="00C0103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font191">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font895">
    <w:altName w:val="Times New Roman"/>
    <w:charset w:val="EE"/>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897A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24507E68"/>
    <w:name w:val="WW8Num2"/>
    <w:lvl w:ilvl="0">
      <w:start w:val="1"/>
      <w:numFmt w:val="decimal"/>
      <w:lvlText w:val="%1."/>
      <w:lvlJc w:val="left"/>
      <w:pPr>
        <w:tabs>
          <w:tab w:val="num" w:pos="0"/>
        </w:tabs>
        <w:ind w:left="720" w:hanging="360"/>
      </w:pPr>
      <w:rPr>
        <w:rFonts w:ascii="Arial" w:hAnsi="Arial" w:cs="Arial" w:hint="default"/>
      </w:rPr>
    </w:lvl>
  </w:abstractNum>
  <w:abstractNum w:abstractNumId="3" w15:restartNumberingAfterBreak="0">
    <w:nsid w:val="00000003"/>
    <w:multiLevelType w:val="singleLevel"/>
    <w:tmpl w:val="00000003"/>
    <w:name w:val="WW8Num3"/>
    <w:lvl w:ilvl="0">
      <w:start w:val="1"/>
      <w:numFmt w:val="bullet"/>
      <w:lvlText w:val=""/>
      <w:lvlJc w:val="center"/>
      <w:pPr>
        <w:tabs>
          <w:tab w:val="num" w:pos="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lowerLetter"/>
      <w:lvlText w:val="%1)"/>
      <w:lvlJc w:val="left"/>
      <w:pPr>
        <w:tabs>
          <w:tab w:val="num" w:pos="0"/>
        </w:tabs>
        <w:ind w:left="1724" w:hanging="360"/>
      </w:pPr>
    </w:lvl>
  </w:abstractNum>
  <w:abstractNum w:abstractNumId="5" w15:restartNumberingAfterBreak="0">
    <w:nsid w:val="00000005"/>
    <w:multiLevelType w:val="singleLevel"/>
    <w:tmpl w:val="00000005"/>
    <w:name w:val="WW8Num5"/>
    <w:lvl w:ilvl="0">
      <w:start w:val="1"/>
      <w:numFmt w:val="lowerLetter"/>
      <w:lvlText w:val="%1)"/>
      <w:lvlJc w:val="left"/>
      <w:pPr>
        <w:tabs>
          <w:tab w:val="num" w:pos="0"/>
        </w:tabs>
        <w:ind w:left="2084" w:hanging="360"/>
      </w:pPr>
    </w:lvl>
  </w:abstractNum>
  <w:abstractNum w:abstractNumId="6"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7"/>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6"/>
      <w:numFmt w:val="decimal"/>
      <w:lvlText w:val="%1."/>
      <w:lvlJc w:val="left"/>
      <w:pPr>
        <w:tabs>
          <w:tab w:val="num" w:pos="644"/>
        </w:tabs>
        <w:ind w:left="644"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8Num9"/>
    <w:lvl w:ilvl="0">
      <w:start w:val="17"/>
      <w:numFmt w:val="decimal"/>
      <w:lvlText w:val="%1."/>
      <w:lvlJc w:val="left"/>
      <w:pPr>
        <w:tabs>
          <w:tab w:val="num" w:pos="720"/>
        </w:tabs>
        <w:ind w:left="720" w:hanging="360"/>
      </w:pPr>
      <w:rPr>
        <w:rFonts w:ascii="Arial" w:hAnsi="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15:restartNumberingAfterBreak="0">
    <w:nsid w:val="0000000B"/>
    <w:multiLevelType w:val="multilevel"/>
    <w:tmpl w:val="0000000B"/>
    <w:name w:val="WW8Num11"/>
    <w:lvl w:ilvl="0">
      <w:start w:val="16"/>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F"/>
    <w:multiLevelType w:val="singleLevel"/>
    <w:tmpl w:val="0000000F"/>
    <w:name w:val="WW8Num17"/>
    <w:lvl w:ilvl="0">
      <w:start w:val="1"/>
      <w:numFmt w:val="bullet"/>
      <w:lvlText w:val=""/>
      <w:lvlJc w:val="left"/>
      <w:pPr>
        <w:tabs>
          <w:tab w:val="num" w:pos="0"/>
        </w:tabs>
        <w:ind w:left="1440" w:hanging="360"/>
      </w:pPr>
      <w:rPr>
        <w:rFonts w:ascii="Symbol" w:hAnsi="Symbol" w:cs="Symbol" w:hint="default"/>
        <w:sz w:val="24"/>
        <w:szCs w:val="24"/>
      </w:rPr>
    </w:lvl>
  </w:abstractNum>
  <w:abstractNum w:abstractNumId="13" w15:restartNumberingAfterBreak="0">
    <w:nsid w:val="00000015"/>
    <w:multiLevelType w:val="singleLevel"/>
    <w:tmpl w:val="00000015"/>
    <w:name w:val="WW8Num23"/>
    <w:lvl w:ilvl="0">
      <w:start w:val="1"/>
      <w:numFmt w:val="decimal"/>
      <w:lvlText w:val="%1."/>
      <w:lvlJc w:val="left"/>
      <w:pPr>
        <w:tabs>
          <w:tab w:val="num" w:pos="0"/>
        </w:tabs>
        <w:ind w:left="720" w:hanging="360"/>
      </w:pPr>
      <w:rPr>
        <w:rFonts w:cs="Calibri" w:hint="default"/>
        <w:sz w:val="24"/>
        <w:szCs w:val="24"/>
      </w:rPr>
    </w:lvl>
  </w:abstractNum>
  <w:abstractNum w:abstractNumId="14" w15:restartNumberingAfterBreak="0">
    <w:nsid w:val="00000020"/>
    <w:multiLevelType w:val="singleLevel"/>
    <w:tmpl w:val="00000020"/>
    <w:name w:val="WW8Num36"/>
    <w:lvl w:ilvl="0">
      <w:start w:val="1"/>
      <w:numFmt w:val="bullet"/>
      <w:lvlText w:val=""/>
      <w:lvlJc w:val="left"/>
      <w:pPr>
        <w:tabs>
          <w:tab w:val="num" w:pos="0"/>
        </w:tabs>
        <w:ind w:left="885" w:hanging="360"/>
      </w:pPr>
      <w:rPr>
        <w:rFonts w:ascii="Symbol" w:hAnsi="Symbol" w:cs="Symbol" w:hint="default"/>
        <w:sz w:val="24"/>
        <w:szCs w:val="24"/>
      </w:rPr>
    </w:lvl>
  </w:abstractNum>
  <w:abstractNum w:abstractNumId="15" w15:restartNumberingAfterBreak="0">
    <w:nsid w:val="0DF51D48"/>
    <w:multiLevelType w:val="hybridMultilevel"/>
    <w:tmpl w:val="F64EB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112FED"/>
    <w:multiLevelType w:val="hybridMultilevel"/>
    <w:tmpl w:val="E5C2D4C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3C265D"/>
    <w:multiLevelType w:val="hybridMultilevel"/>
    <w:tmpl w:val="012AF576"/>
    <w:lvl w:ilvl="0" w:tplc="04150001">
      <w:start w:val="1"/>
      <w:numFmt w:val="bullet"/>
      <w:lvlText w:val=""/>
      <w:lvlJc w:val="left"/>
      <w:pPr>
        <w:ind w:left="2154" w:hanging="360"/>
      </w:pPr>
      <w:rPr>
        <w:rFonts w:ascii="Symbol" w:hAnsi="Symbol" w:hint="default"/>
      </w:rPr>
    </w:lvl>
    <w:lvl w:ilvl="1" w:tplc="04150003">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18" w15:restartNumberingAfterBreak="0">
    <w:nsid w:val="299D1D83"/>
    <w:multiLevelType w:val="hybridMultilevel"/>
    <w:tmpl w:val="1D106A74"/>
    <w:lvl w:ilvl="0" w:tplc="709EC730">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B9527A1"/>
    <w:multiLevelType w:val="hybridMultilevel"/>
    <w:tmpl w:val="90545450"/>
    <w:lvl w:ilvl="0" w:tplc="0415000F">
      <w:start w:val="5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D21317"/>
    <w:multiLevelType w:val="hybridMultilevel"/>
    <w:tmpl w:val="34145616"/>
    <w:lvl w:ilvl="0" w:tplc="0415000F">
      <w:start w:val="5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C52297"/>
    <w:multiLevelType w:val="hybridMultilevel"/>
    <w:tmpl w:val="DA42C188"/>
    <w:lvl w:ilvl="0" w:tplc="041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3" w15:restartNumberingAfterBreak="0">
    <w:nsid w:val="3FBF4666"/>
    <w:multiLevelType w:val="hybridMultilevel"/>
    <w:tmpl w:val="D762554A"/>
    <w:lvl w:ilvl="0" w:tplc="0415000F">
      <w:start w:val="5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C2899"/>
    <w:multiLevelType w:val="hybridMultilevel"/>
    <w:tmpl w:val="531CB71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42E45E8C"/>
    <w:multiLevelType w:val="hybridMultilevel"/>
    <w:tmpl w:val="01788FFE"/>
    <w:lvl w:ilvl="0" w:tplc="0415000F">
      <w:start w:val="5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7F30DB"/>
    <w:multiLevelType w:val="hybridMultilevel"/>
    <w:tmpl w:val="4C40C0C2"/>
    <w:lvl w:ilvl="0" w:tplc="E616769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BE42AF5"/>
    <w:multiLevelType w:val="hybridMultilevel"/>
    <w:tmpl w:val="6D920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B447A0"/>
    <w:multiLevelType w:val="hybridMultilevel"/>
    <w:tmpl w:val="312CB624"/>
    <w:lvl w:ilvl="0" w:tplc="0415000F">
      <w:start w:val="5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5D2336"/>
    <w:multiLevelType w:val="hybridMultilevel"/>
    <w:tmpl w:val="E79263AA"/>
    <w:lvl w:ilvl="0" w:tplc="0415000F">
      <w:start w:val="5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7D6E8B"/>
    <w:multiLevelType w:val="hybridMultilevel"/>
    <w:tmpl w:val="F3780158"/>
    <w:lvl w:ilvl="0" w:tplc="F3C8F17E">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1" w15:restartNumberingAfterBreak="0">
    <w:nsid w:val="584E76B5"/>
    <w:multiLevelType w:val="hybridMultilevel"/>
    <w:tmpl w:val="A5E4C088"/>
    <w:lvl w:ilvl="0" w:tplc="0415000F">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EC3464"/>
    <w:multiLevelType w:val="hybridMultilevel"/>
    <w:tmpl w:val="1122A94C"/>
    <w:lvl w:ilvl="0" w:tplc="0415000F">
      <w:start w:val="5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2002C3"/>
    <w:multiLevelType w:val="hybridMultilevel"/>
    <w:tmpl w:val="D69CAB0C"/>
    <w:lvl w:ilvl="0" w:tplc="946EE80A">
      <w:start w:val="1"/>
      <w:numFmt w:val="decimal"/>
      <w:lvlText w:val="%1)"/>
      <w:lvlJc w:val="left"/>
      <w:pPr>
        <w:ind w:left="375" w:hanging="360"/>
      </w:pPr>
      <w:rPr>
        <w:rFonts w:hint="default"/>
        <w:b w:val="0"/>
        <w:bCs w:val="0"/>
        <w:strike w:val="0"/>
        <w:color w:val="000000" w:themeColor="text1"/>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34" w15:restartNumberingAfterBreak="0">
    <w:nsid w:val="666331F1"/>
    <w:multiLevelType w:val="hybridMultilevel"/>
    <w:tmpl w:val="2640F2CC"/>
    <w:lvl w:ilvl="0" w:tplc="0415000F">
      <w:start w:val="4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D06EA4"/>
    <w:multiLevelType w:val="hybridMultilevel"/>
    <w:tmpl w:val="3572A35C"/>
    <w:lvl w:ilvl="0" w:tplc="B5D665FC">
      <w:start w:val="1"/>
      <w:numFmt w:val="lowerLetter"/>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6" w15:restartNumberingAfterBreak="0">
    <w:nsid w:val="6818FAC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9D184F"/>
    <w:multiLevelType w:val="hybridMultilevel"/>
    <w:tmpl w:val="48289846"/>
    <w:lvl w:ilvl="0" w:tplc="F7EE2680">
      <w:start w:val="55"/>
      <w:numFmt w:val="decimal"/>
      <w:lvlText w:val="%1."/>
      <w:lvlJc w:val="left"/>
      <w:pPr>
        <w:ind w:left="375" w:hanging="360"/>
      </w:pPr>
      <w:rPr>
        <w:rFonts w:hint="default"/>
      </w:rPr>
    </w:lvl>
    <w:lvl w:ilvl="1" w:tplc="04150019">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38" w15:restartNumberingAfterBreak="0">
    <w:nsid w:val="6CC47538"/>
    <w:multiLevelType w:val="hybridMultilevel"/>
    <w:tmpl w:val="B6683E4C"/>
    <w:lvl w:ilvl="0" w:tplc="8E805BD6">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097712"/>
    <w:multiLevelType w:val="hybridMultilevel"/>
    <w:tmpl w:val="A44EC58C"/>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num w:numId="1" w16cid:durableId="849102975">
    <w:abstractNumId w:val="1"/>
  </w:num>
  <w:num w:numId="2" w16cid:durableId="2141995559">
    <w:abstractNumId w:val="2"/>
  </w:num>
  <w:num w:numId="3" w16cid:durableId="1488592034">
    <w:abstractNumId w:val="3"/>
  </w:num>
  <w:num w:numId="4" w16cid:durableId="502359990">
    <w:abstractNumId w:val="4"/>
  </w:num>
  <w:num w:numId="5" w16cid:durableId="821239493">
    <w:abstractNumId w:val="5"/>
  </w:num>
  <w:num w:numId="6" w16cid:durableId="1344162806">
    <w:abstractNumId w:val="6"/>
  </w:num>
  <w:num w:numId="7" w16cid:durableId="581528802">
    <w:abstractNumId w:val="7"/>
  </w:num>
  <w:num w:numId="8" w16cid:durableId="85464585">
    <w:abstractNumId w:val="8"/>
  </w:num>
  <w:num w:numId="9" w16cid:durableId="1340280539">
    <w:abstractNumId w:val="9"/>
  </w:num>
  <w:num w:numId="10" w16cid:durableId="367799692">
    <w:abstractNumId w:val="10"/>
  </w:num>
  <w:num w:numId="11" w16cid:durableId="1344699026">
    <w:abstractNumId w:val="11"/>
  </w:num>
  <w:num w:numId="12" w16cid:durableId="1465081589">
    <w:abstractNumId w:val="33"/>
  </w:num>
  <w:num w:numId="13" w16cid:durableId="203641880">
    <w:abstractNumId w:val="30"/>
  </w:num>
  <w:num w:numId="14" w16cid:durableId="318535228">
    <w:abstractNumId w:val="37"/>
  </w:num>
  <w:num w:numId="15" w16cid:durableId="1774931377">
    <w:abstractNumId w:val="39"/>
  </w:num>
  <w:num w:numId="16" w16cid:durableId="119567518">
    <w:abstractNumId w:val="12"/>
  </w:num>
  <w:num w:numId="17" w16cid:durableId="511839554">
    <w:abstractNumId w:val="13"/>
  </w:num>
  <w:num w:numId="18" w16cid:durableId="2053848732">
    <w:abstractNumId w:val="14"/>
  </w:num>
  <w:num w:numId="19" w16cid:durableId="1085957111">
    <w:abstractNumId w:val="27"/>
  </w:num>
  <w:num w:numId="20" w16cid:durableId="1599560359">
    <w:abstractNumId w:val="34"/>
  </w:num>
  <w:num w:numId="21" w16cid:durableId="269901000">
    <w:abstractNumId w:val="17"/>
  </w:num>
  <w:num w:numId="22" w16cid:durableId="1663699148">
    <w:abstractNumId w:val="16"/>
  </w:num>
  <w:num w:numId="23" w16cid:durableId="1290238661">
    <w:abstractNumId w:val="25"/>
  </w:num>
  <w:num w:numId="24" w16cid:durableId="2065908326">
    <w:abstractNumId w:val="26"/>
  </w:num>
  <w:num w:numId="25" w16cid:durableId="678972300">
    <w:abstractNumId w:val="32"/>
  </w:num>
  <w:num w:numId="26" w16cid:durableId="878710674">
    <w:abstractNumId w:val="29"/>
  </w:num>
  <w:num w:numId="27" w16cid:durableId="20398144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3703769">
    <w:abstractNumId w:val="19"/>
  </w:num>
  <w:num w:numId="29" w16cid:durableId="874924557">
    <w:abstractNumId w:val="21"/>
  </w:num>
  <w:num w:numId="30" w16cid:durableId="538393337">
    <w:abstractNumId w:val="28"/>
  </w:num>
  <w:num w:numId="31" w16cid:durableId="927735204">
    <w:abstractNumId w:val="20"/>
  </w:num>
  <w:num w:numId="32" w16cid:durableId="1758210924">
    <w:abstractNumId w:val="31"/>
  </w:num>
  <w:num w:numId="33" w16cid:durableId="2034189711">
    <w:abstractNumId w:val="38"/>
  </w:num>
  <w:num w:numId="34" w16cid:durableId="2044087439">
    <w:abstractNumId w:val="0"/>
  </w:num>
  <w:num w:numId="35" w16cid:durableId="1858883600">
    <w:abstractNumId w:val="36"/>
  </w:num>
  <w:num w:numId="36" w16cid:durableId="650138118">
    <w:abstractNumId w:val="23"/>
  </w:num>
  <w:num w:numId="37" w16cid:durableId="520318226">
    <w:abstractNumId w:val="15"/>
  </w:num>
  <w:num w:numId="38" w16cid:durableId="608120325">
    <w:abstractNumId w:val="24"/>
  </w:num>
  <w:num w:numId="39" w16cid:durableId="976646364">
    <w:abstractNumId w:val="22"/>
  </w:num>
  <w:num w:numId="40" w16cid:durableId="61367021">
    <w:abstractNumId w:val="35"/>
  </w:num>
  <w:num w:numId="41" w16cid:durableId="354963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C7"/>
    <w:rsid w:val="000001D7"/>
    <w:rsid w:val="00003260"/>
    <w:rsid w:val="00003A7D"/>
    <w:rsid w:val="00005296"/>
    <w:rsid w:val="00005B9C"/>
    <w:rsid w:val="0002234D"/>
    <w:rsid w:val="00031502"/>
    <w:rsid w:val="0004293F"/>
    <w:rsid w:val="000429BE"/>
    <w:rsid w:val="00042F70"/>
    <w:rsid w:val="0004368D"/>
    <w:rsid w:val="0005200E"/>
    <w:rsid w:val="00055A67"/>
    <w:rsid w:val="0005639A"/>
    <w:rsid w:val="000613CD"/>
    <w:rsid w:val="0006272C"/>
    <w:rsid w:val="000742D4"/>
    <w:rsid w:val="000757DC"/>
    <w:rsid w:val="00075DFE"/>
    <w:rsid w:val="00082A92"/>
    <w:rsid w:val="00094BC6"/>
    <w:rsid w:val="00096155"/>
    <w:rsid w:val="000968DB"/>
    <w:rsid w:val="000A446D"/>
    <w:rsid w:val="000A7B86"/>
    <w:rsid w:val="000F0264"/>
    <w:rsid w:val="000F1736"/>
    <w:rsid w:val="000F435A"/>
    <w:rsid w:val="00100FB6"/>
    <w:rsid w:val="00103228"/>
    <w:rsid w:val="00105578"/>
    <w:rsid w:val="00105940"/>
    <w:rsid w:val="00107B35"/>
    <w:rsid w:val="0011262E"/>
    <w:rsid w:val="00114399"/>
    <w:rsid w:val="0012594D"/>
    <w:rsid w:val="00126BD1"/>
    <w:rsid w:val="00130773"/>
    <w:rsid w:val="00140136"/>
    <w:rsid w:val="0015522A"/>
    <w:rsid w:val="001555DA"/>
    <w:rsid w:val="00163C4A"/>
    <w:rsid w:val="00166110"/>
    <w:rsid w:val="00173D8E"/>
    <w:rsid w:val="00181C05"/>
    <w:rsid w:val="00195EBF"/>
    <w:rsid w:val="00197818"/>
    <w:rsid w:val="001B5384"/>
    <w:rsid w:val="001C518D"/>
    <w:rsid w:val="001D2AB6"/>
    <w:rsid w:val="001E65EB"/>
    <w:rsid w:val="001F4DF1"/>
    <w:rsid w:val="0020091B"/>
    <w:rsid w:val="002045C6"/>
    <w:rsid w:val="00207AF0"/>
    <w:rsid w:val="0021552E"/>
    <w:rsid w:val="002155B9"/>
    <w:rsid w:val="00225A10"/>
    <w:rsid w:val="0023391E"/>
    <w:rsid w:val="00234D01"/>
    <w:rsid w:val="00240B73"/>
    <w:rsid w:val="002414F2"/>
    <w:rsid w:val="00260612"/>
    <w:rsid w:val="002612E8"/>
    <w:rsid w:val="00267838"/>
    <w:rsid w:val="00285ED4"/>
    <w:rsid w:val="00297CD5"/>
    <w:rsid w:val="002A0A8D"/>
    <w:rsid w:val="002A594F"/>
    <w:rsid w:val="002A6670"/>
    <w:rsid w:val="002A7EA7"/>
    <w:rsid w:val="002B3F3E"/>
    <w:rsid w:val="002C3AED"/>
    <w:rsid w:val="002D3D7B"/>
    <w:rsid w:val="002D6106"/>
    <w:rsid w:val="002D70D7"/>
    <w:rsid w:val="002F2F00"/>
    <w:rsid w:val="0030708B"/>
    <w:rsid w:val="003104E7"/>
    <w:rsid w:val="00311DAC"/>
    <w:rsid w:val="00324088"/>
    <w:rsid w:val="00331574"/>
    <w:rsid w:val="00341D44"/>
    <w:rsid w:val="0035470B"/>
    <w:rsid w:val="003550E7"/>
    <w:rsid w:val="00357C62"/>
    <w:rsid w:val="00365BB8"/>
    <w:rsid w:val="00366888"/>
    <w:rsid w:val="00367027"/>
    <w:rsid w:val="00377B39"/>
    <w:rsid w:val="003A2C3B"/>
    <w:rsid w:val="003B4CF9"/>
    <w:rsid w:val="003C76A6"/>
    <w:rsid w:val="003C7BD8"/>
    <w:rsid w:val="003E039B"/>
    <w:rsid w:val="003E1A22"/>
    <w:rsid w:val="003E348B"/>
    <w:rsid w:val="003E5D12"/>
    <w:rsid w:val="003F5E41"/>
    <w:rsid w:val="003F62AA"/>
    <w:rsid w:val="00410D7D"/>
    <w:rsid w:val="00415476"/>
    <w:rsid w:val="00415FB8"/>
    <w:rsid w:val="00421454"/>
    <w:rsid w:val="004275F4"/>
    <w:rsid w:val="00443E8F"/>
    <w:rsid w:val="00443EC9"/>
    <w:rsid w:val="00451C20"/>
    <w:rsid w:val="00452934"/>
    <w:rsid w:val="004605DE"/>
    <w:rsid w:val="004725FC"/>
    <w:rsid w:val="00473B22"/>
    <w:rsid w:val="004871DD"/>
    <w:rsid w:val="00491C8A"/>
    <w:rsid w:val="00495463"/>
    <w:rsid w:val="004A1787"/>
    <w:rsid w:val="004A73E1"/>
    <w:rsid w:val="004A751A"/>
    <w:rsid w:val="004B5101"/>
    <w:rsid w:val="004B614B"/>
    <w:rsid w:val="004B75E1"/>
    <w:rsid w:val="004C1034"/>
    <w:rsid w:val="004C1AA7"/>
    <w:rsid w:val="004E08A5"/>
    <w:rsid w:val="004E4B87"/>
    <w:rsid w:val="004F11A1"/>
    <w:rsid w:val="004F345F"/>
    <w:rsid w:val="004F734A"/>
    <w:rsid w:val="0050463A"/>
    <w:rsid w:val="00505C19"/>
    <w:rsid w:val="00505CFF"/>
    <w:rsid w:val="005060B1"/>
    <w:rsid w:val="005240B6"/>
    <w:rsid w:val="00524A0F"/>
    <w:rsid w:val="00541246"/>
    <w:rsid w:val="00542B73"/>
    <w:rsid w:val="0056353E"/>
    <w:rsid w:val="005917D3"/>
    <w:rsid w:val="0059419A"/>
    <w:rsid w:val="005944E0"/>
    <w:rsid w:val="0059452B"/>
    <w:rsid w:val="00595711"/>
    <w:rsid w:val="005A0854"/>
    <w:rsid w:val="005A2BB0"/>
    <w:rsid w:val="005C42B4"/>
    <w:rsid w:val="005D20BD"/>
    <w:rsid w:val="005D41CB"/>
    <w:rsid w:val="005E733E"/>
    <w:rsid w:val="00601E09"/>
    <w:rsid w:val="00606685"/>
    <w:rsid w:val="00615E5E"/>
    <w:rsid w:val="00617A50"/>
    <w:rsid w:val="00617BB1"/>
    <w:rsid w:val="00624DF4"/>
    <w:rsid w:val="006331DD"/>
    <w:rsid w:val="00635780"/>
    <w:rsid w:val="00637649"/>
    <w:rsid w:val="006473C0"/>
    <w:rsid w:val="00656839"/>
    <w:rsid w:val="00665BA7"/>
    <w:rsid w:val="00670529"/>
    <w:rsid w:val="00670677"/>
    <w:rsid w:val="00672D42"/>
    <w:rsid w:val="00677CCF"/>
    <w:rsid w:val="006850E9"/>
    <w:rsid w:val="006970EB"/>
    <w:rsid w:val="006A014E"/>
    <w:rsid w:val="006A1F49"/>
    <w:rsid w:val="006A5428"/>
    <w:rsid w:val="006A6B44"/>
    <w:rsid w:val="006B250C"/>
    <w:rsid w:val="006C2046"/>
    <w:rsid w:val="006C5450"/>
    <w:rsid w:val="006D2DD2"/>
    <w:rsid w:val="006D3ACF"/>
    <w:rsid w:val="006F207E"/>
    <w:rsid w:val="006F263B"/>
    <w:rsid w:val="006F4C14"/>
    <w:rsid w:val="006F4D6E"/>
    <w:rsid w:val="006F76C2"/>
    <w:rsid w:val="00710B6F"/>
    <w:rsid w:val="007145D8"/>
    <w:rsid w:val="00715492"/>
    <w:rsid w:val="00750021"/>
    <w:rsid w:val="007558F6"/>
    <w:rsid w:val="00786355"/>
    <w:rsid w:val="0078746D"/>
    <w:rsid w:val="007933B6"/>
    <w:rsid w:val="007A277C"/>
    <w:rsid w:val="007A2A9B"/>
    <w:rsid w:val="007A3067"/>
    <w:rsid w:val="007B337B"/>
    <w:rsid w:val="007C11A7"/>
    <w:rsid w:val="007C1926"/>
    <w:rsid w:val="007D26C3"/>
    <w:rsid w:val="007E1654"/>
    <w:rsid w:val="007E567B"/>
    <w:rsid w:val="007F3FF1"/>
    <w:rsid w:val="007F69BB"/>
    <w:rsid w:val="008029A2"/>
    <w:rsid w:val="00806E03"/>
    <w:rsid w:val="0081491C"/>
    <w:rsid w:val="00814B58"/>
    <w:rsid w:val="00827613"/>
    <w:rsid w:val="00831EDA"/>
    <w:rsid w:val="00835B4A"/>
    <w:rsid w:val="008463CB"/>
    <w:rsid w:val="008521EC"/>
    <w:rsid w:val="00852D1F"/>
    <w:rsid w:val="00855A5F"/>
    <w:rsid w:val="00857C8D"/>
    <w:rsid w:val="008605F3"/>
    <w:rsid w:val="00867F5F"/>
    <w:rsid w:val="00871A97"/>
    <w:rsid w:val="00876E0B"/>
    <w:rsid w:val="00890B1B"/>
    <w:rsid w:val="00894AA4"/>
    <w:rsid w:val="00896F24"/>
    <w:rsid w:val="008A2AEE"/>
    <w:rsid w:val="008B2425"/>
    <w:rsid w:val="008C6976"/>
    <w:rsid w:val="008D6C0E"/>
    <w:rsid w:val="008D6FB9"/>
    <w:rsid w:val="008E2921"/>
    <w:rsid w:val="008E631D"/>
    <w:rsid w:val="008F5628"/>
    <w:rsid w:val="008F5AF0"/>
    <w:rsid w:val="009035F5"/>
    <w:rsid w:val="009041BA"/>
    <w:rsid w:val="00904C28"/>
    <w:rsid w:val="0091509F"/>
    <w:rsid w:val="00920D1D"/>
    <w:rsid w:val="009221AF"/>
    <w:rsid w:val="009225DD"/>
    <w:rsid w:val="00946557"/>
    <w:rsid w:val="0094732C"/>
    <w:rsid w:val="00951E93"/>
    <w:rsid w:val="00955EBA"/>
    <w:rsid w:val="00976289"/>
    <w:rsid w:val="0097687B"/>
    <w:rsid w:val="009802D8"/>
    <w:rsid w:val="00986A5C"/>
    <w:rsid w:val="009919C7"/>
    <w:rsid w:val="0099210D"/>
    <w:rsid w:val="009A21AB"/>
    <w:rsid w:val="009A490B"/>
    <w:rsid w:val="009B4195"/>
    <w:rsid w:val="009C58E3"/>
    <w:rsid w:val="009D5B94"/>
    <w:rsid w:val="009D70F2"/>
    <w:rsid w:val="009E037B"/>
    <w:rsid w:val="009E1C07"/>
    <w:rsid w:val="009E40DB"/>
    <w:rsid w:val="009F10CF"/>
    <w:rsid w:val="009F53B8"/>
    <w:rsid w:val="009F61F6"/>
    <w:rsid w:val="00A05770"/>
    <w:rsid w:val="00A24F2A"/>
    <w:rsid w:val="00A25C1C"/>
    <w:rsid w:val="00A30731"/>
    <w:rsid w:val="00A30BCD"/>
    <w:rsid w:val="00A33EDA"/>
    <w:rsid w:val="00A365BE"/>
    <w:rsid w:val="00A42CB8"/>
    <w:rsid w:val="00A4676B"/>
    <w:rsid w:val="00A52BE2"/>
    <w:rsid w:val="00A71285"/>
    <w:rsid w:val="00A857DF"/>
    <w:rsid w:val="00A86576"/>
    <w:rsid w:val="00AB0101"/>
    <w:rsid w:val="00AD51C7"/>
    <w:rsid w:val="00AE60C1"/>
    <w:rsid w:val="00AE7B8A"/>
    <w:rsid w:val="00AF08B1"/>
    <w:rsid w:val="00B007FE"/>
    <w:rsid w:val="00B10819"/>
    <w:rsid w:val="00B21A1F"/>
    <w:rsid w:val="00B27754"/>
    <w:rsid w:val="00B30038"/>
    <w:rsid w:val="00B31C59"/>
    <w:rsid w:val="00B41F2A"/>
    <w:rsid w:val="00B543AE"/>
    <w:rsid w:val="00B603AC"/>
    <w:rsid w:val="00B82019"/>
    <w:rsid w:val="00B8265A"/>
    <w:rsid w:val="00B90605"/>
    <w:rsid w:val="00BB08A6"/>
    <w:rsid w:val="00BC0C59"/>
    <w:rsid w:val="00BD4224"/>
    <w:rsid w:val="00BF2291"/>
    <w:rsid w:val="00C0103F"/>
    <w:rsid w:val="00C02E86"/>
    <w:rsid w:val="00C0331F"/>
    <w:rsid w:val="00C03DF5"/>
    <w:rsid w:val="00C07B97"/>
    <w:rsid w:val="00C1059A"/>
    <w:rsid w:val="00C13A9A"/>
    <w:rsid w:val="00C20642"/>
    <w:rsid w:val="00C259C7"/>
    <w:rsid w:val="00C27B2F"/>
    <w:rsid w:val="00C30C46"/>
    <w:rsid w:val="00C3560F"/>
    <w:rsid w:val="00C44041"/>
    <w:rsid w:val="00C54CAD"/>
    <w:rsid w:val="00C54F58"/>
    <w:rsid w:val="00C616BB"/>
    <w:rsid w:val="00C62163"/>
    <w:rsid w:val="00C621B1"/>
    <w:rsid w:val="00C74C68"/>
    <w:rsid w:val="00C75045"/>
    <w:rsid w:val="00C75EEE"/>
    <w:rsid w:val="00C858ED"/>
    <w:rsid w:val="00C90DF0"/>
    <w:rsid w:val="00C9565D"/>
    <w:rsid w:val="00CA2040"/>
    <w:rsid w:val="00CB02C9"/>
    <w:rsid w:val="00CB0B8D"/>
    <w:rsid w:val="00CC281B"/>
    <w:rsid w:val="00CC301D"/>
    <w:rsid w:val="00CD2E99"/>
    <w:rsid w:val="00CD40D9"/>
    <w:rsid w:val="00CD6CA6"/>
    <w:rsid w:val="00CD7D6F"/>
    <w:rsid w:val="00CE59BF"/>
    <w:rsid w:val="00CF4C15"/>
    <w:rsid w:val="00CF5CD4"/>
    <w:rsid w:val="00CF6196"/>
    <w:rsid w:val="00CF6F43"/>
    <w:rsid w:val="00D101B7"/>
    <w:rsid w:val="00D1243E"/>
    <w:rsid w:val="00D13CF6"/>
    <w:rsid w:val="00D14437"/>
    <w:rsid w:val="00D14AF3"/>
    <w:rsid w:val="00D170F5"/>
    <w:rsid w:val="00D27084"/>
    <w:rsid w:val="00D41E83"/>
    <w:rsid w:val="00D428BE"/>
    <w:rsid w:val="00D429CE"/>
    <w:rsid w:val="00D56F14"/>
    <w:rsid w:val="00D64570"/>
    <w:rsid w:val="00D6745C"/>
    <w:rsid w:val="00D7180E"/>
    <w:rsid w:val="00D75FE0"/>
    <w:rsid w:val="00D913F1"/>
    <w:rsid w:val="00DA12F1"/>
    <w:rsid w:val="00DC15A8"/>
    <w:rsid w:val="00DD1CBD"/>
    <w:rsid w:val="00DE1734"/>
    <w:rsid w:val="00DF168B"/>
    <w:rsid w:val="00E03411"/>
    <w:rsid w:val="00E04CBD"/>
    <w:rsid w:val="00E05890"/>
    <w:rsid w:val="00E145A3"/>
    <w:rsid w:val="00E14995"/>
    <w:rsid w:val="00E20115"/>
    <w:rsid w:val="00E217A8"/>
    <w:rsid w:val="00E23918"/>
    <w:rsid w:val="00E31538"/>
    <w:rsid w:val="00E375AC"/>
    <w:rsid w:val="00E40696"/>
    <w:rsid w:val="00E4406A"/>
    <w:rsid w:val="00E51684"/>
    <w:rsid w:val="00E51933"/>
    <w:rsid w:val="00E51B7B"/>
    <w:rsid w:val="00E65E71"/>
    <w:rsid w:val="00E67525"/>
    <w:rsid w:val="00E85CA9"/>
    <w:rsid w:val="00E906DA"/>
    <w:rsid w:val="00E91418"/>
    <w:rsid w:val="00E91579"/>
    <w:rsid w:val="00E919D8"/>
    <w:rsid w:val="00EA078E"/>
    <w:rsid w:val="00EA5C9B"/>
    <w:rsid w:val="00EA6C37"/>
    <w:rsid w:val="00EB5CF2"/>
    <w:rsid w:val="00EC3E1A"/>
    <w:rsid w:val="00EC7073"/>
    <w:rsid w:val="00ED0CE0"/>
    <w:rsid w:val="00ED5602"/>
    <w:rsid w:val="00ED5A83"/>
    <w:rsid w:val="00EE76F7"/>
    <w:rsid w:val="00EF5B65"/>
    <w:rsid w:val="00EF7FCF"/>
    <w:rsid w:val="00F006F1"/>
    <w:rsid w:val="00F22CD4"/>
    <w:rsid w:val="00F25045"/>
    <w:rsid w:val="00F26FC0"/>
    <w:rsid w:val="00F316A4"/>
    <w:rsid w:val="00F33F79"/>
    <w:rsid w:val="00F455CD"/>
    <w:rsid w:val="00F54B8E"/>
    <w:rsid w:val="00F55A0F"/>
    <w:rsid w:val="00F61001"/>
    <w:rsid w:val="00F6137E"/>
    <w:rsid w:val="00F67494"/>
    <w:rsid w:val="00F81A06"/>
    <w:rsid w:val="00F8733E"/>
    <w:rsid w:val="00F9008D"/>
    <w:rsid w:val="00F9337C"/>
    <w:rsid w:val="00FC0E0C"/>
    <w:rsid w:val="00FC22F2"/>
    <w:rsid w:val="00FC4681"/>
    <w:rsid w:val="00FC4C5A"/>
    <w:rsid w:val="00FC626D"/>
    <w:rsid w:val="00FC697C"/>
    <w:rsid w:val="00FD1EA2"/>
    <w:rsid w:val="00FD6F11"/>
    <w:rsid w:val="00FE4E0B"/>
    <w:rsid w:val="00FF4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2DF4D7"/>
  <w15:docId w15:val="{56626492-EDAC-45E2-8A09-78F68E3F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103F"/>
    <w:pPr>
      <w:widowControl w:val="0"/>
      <w:suppressAutoHyphens/>
    </w:pPr>
    <w:rPr>
      <w:rFonts w:eastAsia="Arial Unicode MS" w:cs="Tahoma"/>
      <w:kern w:val="1"/>
      <w:sz w:val="24"/>
      <w:szCs w:val="24"/>
      <w:lang w:eastAsia="hi-IN" w:bidi="hi-IN"/>
    </w:rPr>
  </w:style>
  <w:style w:type="paragraph" w:styleId="Nagwek1">
    <w:name w:val="heading 1"/>
    <w:basedOn w:val="Nagwek10"/>
    <w:next w:val="Tekstpodstawowy"/>
    <w:qFormat/>
    <w:rsid w:val="00C0103F"/>
    <w:pPr>
      <w:numPr>
        <w:numId w:val="1"/>
      </w:numPr>
      <w:outlineLvl w:val="0"/>
    </w:pPr>
    <w:rPr>
      <w:rFonts w:ascii="Times New Roman" w:hAnsi="Times New Roman"/>
      <w:b/>
      <w:bCs/>
      <w:sz w:val="48"/>
      <w:szCs w:val="48"/>
    </w:rPr>
  </w:style>
  <w:style w:type="paragraph" w:styleId="Nagwek2">
    <w:name w:val="heading 2"/>
    <w:basedOn w:val="Normalny"/>
    <w:next w:val="Normalny"/>
    <w:link w:val="Nagwek2Znak"/>
    <w:uiPriority w:val="9"/>
    <w:unhideWhenUsed/>
    <w:qFormat/>
    <w:rsid w:val="00F61001"/>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C0103F"/>
    <w:rPr>
      <w:rFonts w:ascii="Symbol" w:hAnsi="Symbol"/>
    </w:rPr>
  </w:style>
  <w:style w:type="character" w:customStyle="1" w:styleId="WW8Num3z0">
    <w:name w:val="WW8Num3z0"/>
    <w:rsid w:val="00C0103F"/>
    <w:rPr>
      <w:rFonts w:ascii="Symbol" w:hAnsi="Symbol"/>
    </w:rPr>
  </w:style>
  <w:style w:type="character" w:customStyle="1" w:styleId="WW8Num7z0">
    <w:name w:val="WW8Num7z0"/>
    <w:rsid w:val="00C0103F"/>
    <w:rPr>
      <w:rFonts w:ascii="Arial" w:hAnsi="Arial"/>
    </w:rPr>
  </w:style>
  <w:style w:type="character" w:customStyle="1" w:styleId="WW8Num8z0">
    <w:name w:val="WW8Num8z0"/>
    <w:rsid w:val="00C0103F"/>
    <w:rPr>
      <w:rFonts w:ascii="Arial" w:hAnsi="Arial"/>
    </w:rPr>
  </w:style>
  <w:style w:type="character" w:customStyle="1" w:styleId="WW8Num9z0">
    <w:name w:val="WW8Num9z0"/>
    <w:rsid w:val="00C0103F"/>
    <w:rPr>
      <w:rFonts w:ascii="Arial" w:hAnsi="Arial"/>
      <w:sz w:val="24"/>
      <w:szCs w:val="24"/>
    </w:rPr>
  </w:style>
  <w:style w:type="character" w:customStyle="1" w:styleId="WW8Num10z0">
    <w:name w:val="WW8Num10z0"/>
    <w:rsid w:val="00C0103F"/>
    <w:rPr>
      <w:rFonts w:ascii="Arial" w:hAnsi="Arial"/>
    </w:rPr>
  </w:style>
  <w:style w:type="character" w:customStyle="1" w:styleId="WW8Num11z0">
    <w:name w:val="WW8Num11z0"/>
    <w:rsid w:val="00C0103F"/>
    <w:rPr>
      <w:rFonts w:ascii="Arial" w:hAnsi="Arial"/>
    </w:rPr>
  </w:style>
  <w:style w:type="character" w:customStyle="1" w:styleId="Absatz-Standardschriftart">
    <w:name w:val="Absatz-Standardschriftart"/>
    <w:rsid w:val="00C0103F"/>
  </w:style>
  <w:style w:type="character" w:customStyle="1" w:styleId="WW-Absatz-Standardschriftart">
    <w:name w:val="WW-Absatz-Standardschriftart"/>
    <w:rsid w:val="00C0103F"/>
  </w:style>
  <w:style w:type="character" w:customStyle="1" w:styleId="WW-Absatz-Standardschriftart1">
    <w:name w:val="WW-Absatz-Standardschriftart1"/>
    <w:rsid w:val="00C0103F"/>
  </w:style>
  <w:style w:type="character" w:customStyle="1" w:styleId="WW-Absatz-Standardschriftart11">
    <w:name w:val="WW-Absatz-Standardschriftart11"/>
    <w:rsid w:val="00C0103F"/>
  </w:style>
  <w:style w:type="character" w:customStyle="1" w:styleId="WW8Num1z0">
    <w:name w:val="WW8Num1z0"/>
    <w:rsid w:val="00C0103F"/>
    <w:rPr>
      <w:rFonts w:ascii="Arial" w:hAnsi="Arial" w:cs="OpenSymbol"/>
    </w:rPr>
  </w:style>
  <w:style w:type="character" w:customStyle="1" w:styleId="WW8Num6z0">
    <w:name w:val="WW8Num6z0"/>
    <w:rsid w:val="00C0103F"/>
    <w:rPr>
      <w:rFonts w:ascii="Arial" w:hAnsi="Arial"/>
    </w:rPr>
  </w:style>
  <w:style w:type="character" w:customStyle="1" w:styleId="WW-Absatz-Standardschriftart111">
    <w:name w:val="WW-Absatz-Standardschriftart111"/>
    <w:rsid w:val="00C0103F"/>
  </w:style>
  <w:style w:type="character" w:customStyle="1" w:styleId="WW-Absatz-Standardschriftart1111">
    <w:name w:val="WW-Absatz-Standardschriftart1111"/>
    <w:rsid w:val="00C0103F"/>
  </w:style>
  <w:style w:type="character" w:customStyle="1" w:styleId="WW8Num12z0">
    <w:name w:val="WW8Num12z0"/>
    <w:rsid w:val="00C0103F"/>
    <w:rPr>
      <w:rFonts w:ascii="Arial" w:hAnsi="Arial"/>
    </w:rPr>
  </w:style>
  <w:style w:type="character" w:customStyle="1" w:styleId="WW8Num13z0">
    <w:name w:val="WW8Num13z0"/>
    <w:rsid w:val="00C0103F"/>
    <w:rPr>
      <w:rFonts w:ascii="Arial" w:hAnsi="Arial"/>
    </w:rPr>
  </w:style>
  <w:style w:type="character" w:customStyle="1" w:styleId="WW8Num14z0">
    <w:name w:val="WW8Num14z0"/>
    <w:rsid w:val="00C0103F"/>
    <w:rPr>
      <w:rFonts w:ascii="Arial" w:hAnsi="Arial"/>
      <w:sz w:val="24"/>
      <w:szCs w:val="24"/>
    </w:rPr>
  </w:style>
  <w:style w:type="character" w:customStyle="1" w:styleId="WW-Absatz-Standardschriftart11111">
    <w:name w:val="WW-Absatz-Standardschriftart11111"/>
    <w:rsid w:val="00C0103F"/>
  </w:style>
  <w:style w:type="character" w:customStyle="1" w:styleId="WW-Absatz-Standardschriftart111111">
    <w:name w:val="WW-Absatz-Standardschriftart111111"/>
    <w:rsid w:val="00C0103F"/>
  </w:style>
  <w:style w:type="character" w:customStyle="1" w:styleId="WW-Absatz-Standardschriftart1111111">
    <w:name w:val="WW-Absatz-Standardschriftart1111111"/>
    <w:rsid w:val="00C0103F"/>
  </w:style>
  <w:style w:type="character" w:customStyle="1" w:styleId="WW-Absatz-Standardschriftart11111111">
    <w:name w:val="WW-Absatz-Standardschriftart11111111"/>
    <w:rsid w:val="00C0103F"/>
  </w:style>
  <w:style w:type="character" w:customStyle="1" w:styleId="WW-Absatz-Standardschriftart111111111">
    <w:name w:val="WW-Absatz-Standardschriftart111111111"/>
    <w:rsid w:val="00C0103F"/>
  </w:style>
  <w:style w:type="character" w:customStyle="1" w:styleId="WW8Num4z0">
    <w:name w:val="WW8Num4z0"/>
    <w:rsid w:val="00C0103F"/>
    <w:rPr>
      <w:rFonts w:ascii="Symbol" w:hAnsi="Symbol"/>
    </w:rPr>
  </w:style>
  <w:style w:type="character" w:customStyle="1" w:styleId="WW-Absatz-Standardschriftart1111111111">
    <w:name w:val="WW-Absatz-Standardschriftart1111111111"/>
    <w:rsid w:val="00C0103F"/>
  </w:style>
  <w:style w:type="character" w:customStyle="1" w:styleId="WW-Absatz-Standardschriftart11111111111">
    <w:name w:val="WW-Absatz-Standardschriftart11111111111"/>
    <w:rsid w:val="00C0103F"/>
  </w:style>
  <w:style w:type="character" w:customStyle="1" w:styleId="WW-Absatz-Standardschriftart111111111111">
    <w:name w:val="WW-Absatz-Standardschriftart111111111111"/>
    <w:rsid w:val="00C0103F"/>
  </w:style>
  <w:style w:type="character" w:customStyle="1" w:styleId="WW-Absatz-Standardschriftart1111111111111">
    <w:name w:val="WW-Absatz-Standardschriftart1111111111111"/>
    <w:rsid w:val="00C0103F"/>
  </w:style>
  <w:style w:type="character" w:customStyle="1" w:styleId="WW-Absatz-Standardschriftart11111111111111">
    <w:name w:val="WW-Absatz-Standardschriftart11111111111111"/>
    <w:rsid w:val="00C0103F"/>
  </w:style>
  <w:style w:type="character" w:customStyle="1" w:styleId="WW-Absatz-Standardschriftart111111111111111">
    <w:name w:val="WW-Absatz-Standardschriftart111111111111111"/>
    <w:rsid w:val="00C0103F"/>
  </w:style>
  <w:style w:type="character" w:customStyle="1" w:styleId="WW-Absatz-Standardschriftart1111111111111111">
    <w:name w:val="WW-Absatz-Standardschriftart1111111111111111"/>
    <w:rsid w:val="00C0103F"/>
  </w:style>
  <w:style w:type="character" w:customStyle="1" w:styleId="WW-Absatz-Standardschriftart11111111111111111">
    <w:name w:val="WW-Absatz-Standardschriftart11111111111111111"/>
    <w:rsid w:val="00C0103F"/>
  </w:style>
  <w:style w:type="character" w:customStyle="1" w:styleId="WW-Absatz-Standardschriftart111111111111111111">
    <w:name w:val="WW-Absatz-Standardschriftart111111111111111111"/>
    <w:rsid w:val="00C0103F"/>
  </w:style>
  <w:style w:type="character" w:customStyle="1" w:styleId="WW-Absatz-Standardschriftart1111111111111111111">
    <w:name w:val="WW-Absatz-Standardschriftart1111111111111111111"/>
    <w:rsid w:val="00C0103F"/>
  </w:style>
  <w:style w:type="character" w:customStyle="1" w:styleId="WW-Absatz-Standardschriftart11111111111111111111">
    <w:name w:val="WW-Absatz-Standardschriftart11111111111111111111"/>
    <w:rsid w:val="00C0103F"/>
  </w:style>
  <w:style w:type="character" w:customStyle="1" w:styleId="WW-Absatz-Standardschriftart111111111111111111111">
    <w:name w:val="WW-Absatz-Standardschriftart111111111111111111111"/>
    <w:rsid w:val="00C0103F"/>
  </w:style>
  <w:style w:type="character" w:customStyle="1" w:styleId="WW-Absatz-Standardschriftart1111111111111111111111">
    <w:name w:val="WW-Absatz-Standardschriftart1111111111111111111111"/>
    <w:rsid w:val="00C0103F"/>
  </w:style>
  <w:style w:type="character" w:customStyle="1" w:styleId="WW-Absatz-Standardschriftart11111111111111111111111">
    <w:name w:val="WW-Absatz-Standardschriftart11111111111111111111111"/>
    <w:rsid w:val="00C0103F"/>
  </w:style>
  <w:style w:type="character" w:customStyle="1" w:styleId="WW-Absatz-Standardschriftart111111111111111111111111">
    <w:name w:val="WW-Absatz-Standardschriftart111111111111111111111111"/>
    <w:rsid w:val="00C0103F"/>
  </w:style>
  <w:style w:type="character" w:customStyle="1" w:styleId="WW-Absatz-Standardschriftart1111111111111111111111111">
    <w:name w:val="WW-Absatz-Standardschriftart1111111111111111111111111"/>
    <w:rsid w:val="00C0103F"/>
  </w:style>
  <w:style w:type="character" w:customStyle="1" w:styleId="WW-Absatz-Standardschriftart11111111111111111111111111">
    <w:name w:val="WW-Absatz-Standardschriftart11111111111111111111111111"/>
    <w:rsid w:val="00C0103F"/>
  </w:style>
  <w:style w:type="character" w:customStyle="1" w:styleId="WW-Absatz-Standardschriftart111111111111111111111111111">
    <w:name w:val="WW-Absatz-Standardschriftart111111111111111111111111111"/>
    <w:rsid w:val="00C0103F"/>
  </w:style>
  <w:style w:type="character" w:customStyle="1" w:styleId="WW-Absatz-Standardschriftart1111111111111111111111111111">
    <w:name w:val="WW-Absatz-Standardschriftart1111111111111111111111111111"/>
    <w:rsid w:val="00C0103F"/>
  </w:style>
  <w:style w:type="character" w:customStyle="1" w:styleId="WW-Absatz-Standardschriftart11111111111111111111111111111">
    <w:name w:val="WW-Absatz-Standardschriftart11111111111111111111111111111"/>
    <w:rsid w:val="00C0103F"/>
  </w:style>
  <w:style w:type="character" w:customStyle="1" w:styleId="Symbolewypunktowania">
    <w:name w:val="Symbole wypunktowania"/>
    <w:rsid w:val="00C0103F"/>
    <w:rPr>
      <w:rFonts w:ascii="OpenSymbol" w:eastAsia="OpenSymbol" w:hAnsi="OpenSymbol" w:cs="OpenSymbol"/>
    </w:rPr>
  </w:style>
  <w:style w:type="character" w:customStyle="1" w:styleId="Znakinumeracji">
    <w:name w:val="Znaki numeracji"/>
    <w:rsid w:val="00C0103F"/>
    <w:rPr>
      <w:rFonts w:ascii="Arial" w:hAnsi="Arial"/>
      <w:sz w:val="24"/>
      <w:szCs w:val="24"/>
    </w:rPr>
  </w:style>
  <w:style w:type="character" w:customStyle="1" w:styleId="WW8Num59z0">
    <w:name w:val="WW8Num59z0"/>
    <w:rsid w:val="00C0103F"/>
    <w:rPr>
      <w:rFonts w:ascii="Arial" w:hAnsi="Arial" w:cs="Tahoma"/>
      <w:b w:val="0"/>
      <w:bCs/>
    </w:rPr>
  </w:style>
  <w:style w:type="character" w:customStyle="1" w:styleId="WW8Num71z0">
    <w:name w:val="WW8Num71z0"/>
    <w:rsid w:val="00C0103F"/>
    <w:rPr>
      <w:rFonts w:ascii="Symbol" w:hAnsi="Symbol"/>
    </w:rPr>
  </w:style>
  <w:style w:type="character" w:customStyle="1" w:styleId="WW8Num71z1">
    <w:name w:val="WW8Num71z1"/>
    <w:rsid w:val="00C0103F"/>
    <w:rPr>
      <w:rFonts w:ascii="Courier New" w:hAnsi="Courier New" w:cs="Courier New"/>
    </w:rPr>
  </w:style>
  <w:style w:type="character" w:customStyle="1" w:styleId="WW8Num71z2">
    <w:name w:val="WW8Num71z2"/>
    <w:rsid w:val="00C0103F"/>
    <w:rPr>
      <w:rFonts w:ascii="Wingdings" w:hAnsi="Wingdings"/>
    </w:rPr>
  </w:style>
  <w:style w:type="paragraph" w:customStyle="1" w:styleId="Nagwek10">
    <w:name w:val="Nagłówek1"/>
    <w:basedOn w:val="Normalny"/>
    <w:next w:val="Tekstpodstawowy"/>
    <w:rsid w:val="00C0103F"/>
    <w:pPr>
      <w:keepNext/>
      <w:spacing w:before="240" w:after="120"/>
    </w:pPr>
    <w:rPr>
      <w:rFonts w:ascii="Arial" w:hAnsi="Arial"/>
      <w:sz w:val="28"/>
      <w:szCs w:val="28"/>
    </w:rPr>
  </w:style>
  <w:style w:type="paragraph" w:styleId="Tekstpodstawowy">
    <w:name w:val="Body Text"/>
    <w:basedOn w:val="Normalny"/>
    <w:rsid w:val="00C0103F"/>
    <w:pPr>
      <w:spacing w:after="120"/>
    </w:pPr>
  </w:style>
  <w:style w:type="paragraph" w:styleId="Lista">
    <w:name w:val="List"/>
    <w:basedOn w:val="Tekstpodstawowy"/>
    <w:rsid w:val="00C0103F"/>
  </w:style>
  <w:style w:type="paragraph" w:customStyle="1" w:styleId="Podpis1">
    <w:name w:val="Podpis1"/>
    <w:basedOn w:val="Normalny"/>
    <w:rsid w:val="00C0103F"/>
    <w:pPr>
      <w:suppressLineNumbers/>
      <w:spacing w:before="120" w:after="120"/>
    </w:pPr>
    <w:rPr>
      <w:i/>
      <w:iCs/>
    </w:rPr>
  </w:style>
  <w:style w:type="paragraph" w:customStyle="1" w:styleId="Indeks">
    <w:name w:val="Indeks"/>
    <w:basedOn w:val="Normalny"/>
    <w:rsid w:val="00C0103F"/>
    <w:pPr>
      <w:suppressLineNumbers/>
    </w:pPr>
  </w:style>
  <w:style w:type="paragraph" w:customStyle="1" w:styleId="Zawartotabeli">
    <w:name w:val="Zawartość tabeli"/>
    <w:basedOn w:val="Normalny"/>
    <w:rsid w:val="00C0103F"/>
    <w:pPr>
      <w:suppressLineNumbers/>
    </w:pPr>
  </w:style>
  <w:style w:type="paragraph" w:customStyle="1" w:styleId="Nagwektabeli">
    <w:name w:val="Nagłówek tabeli"/>
    <w:basedOn w:val="Zawartotabeli"/>
    <w:rsid w:val="00C0103F"/>
    <w:pPr>
      <w:jc w:val="center"/>
    </w:pPr>
    <w:rPr>
      <w:b/>
      <w:bCs/>
    </w:rPr>
  </w:style>
  <w:style w:type="paragraph" w:customStyle="1" w:styleId="Akapitzlist1">
    <w:name w:val="Akapit z listą1"/>
    <w:basedOn w:val="Normalny"/>
    <w:rsid w:val="00C0103F"/>
    <w:pPr>
      <w:spacing w:after="200" w:line="276" w:lineRule="auto"/>
    </w:pPr>
    <w:rPr>
      <w:rFonts w:ascii="Calibri" w:hAnsi="Calibri" w:cs="font191"/>
      <w:sz w:val="22"/>
      <w:szCs w:val="22"/>
    </w:rPr>
  </w:style>
  <w:style w:type="paragraph" w:customStyle="1" w:styleId="WW-Domylny">
    <w:name w:val="WW-Domyślny"/>
    <w:rsid w:val="00C0103F"/>
    <w:pPr>
      <w:widowControl w:val="0"/>
      <w:suppressAutoHyphens/>
      <w:spacing w:after="200" w:line="276" w:lineRule="auto"/>
    </w:pPr>
    <w:rPr>
      <w:rFonts w:ascii="Calibri" w:eastAsia="Arial Unicode MS" w:hAnsi="Calibri" w:cs="font191"/>
      <w:kern w:val="1"/>
      <w:sz w:val="22"/>
      <w:szCs w:val="22"/>
      <w:lang w:eastAsia="ar-SA"/>
    </w:rPr>
  </w:style>
  <w:style w:type="paragraph" w:customStyle="1" w:styleId="Nagwek3">
    <w:name w:val="Nagłówek3"/>
    <w:basedOn w:val="Normalny"/>
    <w:rsid w:val="00C0103F"/>
  </w:style>
  <w:style w:type="paragraph" w:styleId="Podtytu">
    <w:name w:val="Subtitle"/>
    <w:basedOn w:val="Normalny"/>
    <w:next w:val="Tekstpodstawowy"/>
    <w:qFormat/>
    <w:rsid w:val="00C0103F"/>
    <w:pPr>
      <w:jc w:val="center"/>
    </w:pPr>
    <w:rPr>
      <w:rFonts w:ascii="Cambria" w:hAnsi="Cambria" w:cs="font191"/>
      <w:i/>
      <w:iCs/>
      <w:color w:val="4F81BD"/>
      <w:spacing w:val="15"/>
    </w:rPr>
  </w:style>
  <w:style w:type="paragraph" w:styleId="Akapitzlist">
    <w:name w:val="List Paragraph"/>
    <w:aliases w:val="CW_Lista"/>
    <w:basedOn w:val="Normalny"/>
    <w:link w:val="AkapitzlistZnak"/>
    <w:uiPriority w:val="34"/>
    <w:qFormat/>
    <w:rsid w:val="00D13CF6"/>
    <w:pPr>
      <w:ind w:left="708"/>
    </w:pPr>
    <w:rPr>
      <w:rFonts w:cs="Mangal"/>
      <w:szCs w:val="21"/>
    </w:rPr>
  </w:style>
  <w:style w:type="paragraph" w:customStyle="1" w:styleId="Standard">
    <w:name w:val="Standard"/>
    <w:rsid w:val="00E51933"/>
    <w:pPr>
      <w:widowControl w:val="0"/>
      <w:suppressAutoHyphens/>
      <w:spacing w:after="160" w:line="252" w:lineRule="auto"/>
      <w:jc w:val="both"/>
      <w:textAlignment w:val="baseline"/>
    </w:pPr>
    <w:rPr>
      <w:rFonts w:eastAsia="SimSun" w:cs="Arial"/>
      <w:kern w:val="1"/>
      <w:sz w:val="24"/>
      <w:szCs w:val="24"/>
      <w:lang w:eastAsia="hi-IN" w:bidi="hi-IN"/>
    </w:rPr>
  </w:style>
  <w:style w:type="paragraph" w:customStyle="1" w:styleId="Default">
    <w:name w:val="Default"/>
    <w:rsid w:val="009225DD"/>
    <w:pPr>
      <w:autoSpaceDE w:val="0"/>
      <w:autoSpaceDN w:val="0"/>
      <w:adjustRightInd w:val="0"/>
    </w:pPr>
    <w:rPr>
      <w:rFonts w:ascii="Tahoma" w:hAnsi="Tahoma" w:cs="Tahoma"/>
      <w:color w:val="000000"/>
      <w:sz w:val="24"/>
      <w:szCs w:val="24"/>
    </w:rPr>
  </w:style>
  <w:style w:type="paragraph" w:customStyle="1" w:styleId="Akapitzlist2">
    <w:name w:val="Akapit z listą2"/>
    <w:basedOn w:val="Normalny"/>
    <w:rsid w:val="00601E09"/>
    <w:pPr>
      <w:widowControl/>
      <w:spacing w:after="200" w:line="276" w:lineRule="auto"/>
    </w:pPr>
    <w:rPr>
      <w:rFonts w:ascii="Calibri" w:hAnsi="Calibri" w:cs="font895"/>
      <w:sz w:val="22"/>
      <w:szCs w:val="22"/>
      <w:lang w:eastAsia="ar-SA" w:bidi="ar-SA"/>
    </w:rPr>
  </w:style>
  <w:style w:type="paragraph" w:styleId="NormalnyWeb">
    <w:name w:val="Normal (Web)"/>
    <w:basedOn w:val="Normalny"/>
    <w:rsid w:val="00601E09"/>
    <w:pPr>
      <w:spacing w:before="280" w:after="119"/>
    </w:pPr>
    <w:rPr>
      <w:rFonts w:ascii="Arial Unicode MS" w:hAnsi="Arial Unicode MS" w:cs="Arial Unicode MS"/>
      <w:lang w:eastAsia="ar-SA" w:bidi="ar-SA"/>
    </w:rPr>
  </w:style>
  <w:style w:type="character" w:customStyle="1" w:styleId="Nagwek2Znak">
    <w:name w:val="Nagłówek 2 Znak"/>
    <w:basedOn w:val="Domylnaczcionkaakapitu"/>
    <w:link w:val="Nagwek2"/>
    <w:uiPriority w:val="9"/>
    <w:rsid w:val="00F61001"/>
    <w:rPr>
      <w:rFonts w:asciiTheme="majorHAnsi" w:eastAsiaTheme="majorEastAsia" w:hAnsiTheme="majorHAnsi" w:cs="Mangal"/>
      <w:color w:val="365F91" w:themeColor="accent1" w:themeShade="BF"/>
      <w:kern w:val="1"/>
      <w:sz w:val="26"/>
      <w:szCs w:val="23"/>
      <w:lang w:eastAsia="hi-IN" w:bidi="hi-IN"/>
    </w:rPr>
  </w:style>
  <w:style w:type="character" w:customStyle="1" w:styleId="AkapitzlistZnak">
    <w:name w:val="Akapit z listą Znak"/>
    <w:aliases w:val="CW_Lista Znak"/>
    <w:link w:val="Akapitzlist"/>
    <w:uiPriority w:val="34"/>
    <w:locked/>
    <w:rsid w:val="004B614B"/>
    <w:rPr>
      <w:rFonts w:eastAsia="Arial Unicode MS" w:cs="Mangal"/>
      <w:kern w:val="1"/>
      <w:sz w:val="24"/>
      <w:szCs w:val="21"/>
      <w:lang w:eastAsia="hi-IN" w:bidi="hi-IN"/>
    </w:rPr>
  </w:style>
  <w:style w:type="table" w:customStyle="1" w:styleId="Tabela-Siatka3">
    <w:name w:val="Tabela - Siatka3"/>
    <w:basedOn w:val="Standardowy"/>
    <w:next w:val="Tabela-Siatka"/>
    <w:rsid w:val="004B614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B6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F6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3931">
      <w:bodyDiv w:val="1"/>
      <w:marLeft w:val="0"/>
      <w:marRight w:val="0"/>
      <w:marTop w:val="0"/>
      <w:marBottom w:val="0"/>
      <w:divBdr>
        <w:top w:val="none" w:sz="0" w:space="0" w:color="auto"/>
        <w:left w:val="none" w:sz="0" w:space="0" w:color="auto"/>
        <w:bottom w:val="none" w:sz="0" w:space="0" w:color="auto"/>
        <w:right w:val="none" w:sz="0" w:space="0" w:color="auto"/>
      </w:divBdr>
    </w:div>
    <w:div w:id="222646229">
      <w:bodyDiv w:val="1"/>
      <w:marLeft w:val="0"/>
      <w:marRight w:val="0"/>
      <w:marTop w:val="0"/>
      <w:marBottom w:val="0"/>
      <w:divBdr>
        <w:top w:val="none" w:sz="0" w:space="0" w:color="auto"/>
        <w:left w:val="none" w:sz="0" w:space="0" w:color="auto"/>
        <w:bottom w:val="none" w:sz="0" w:space="0" w:color="auto"/>
        <w:right w:val="none" w:sz="0" w:space="0" w:color="auto"/>
      </w:divBdr>
    </w:div>
    <w:div w:id="1442261106">
      <w:bodyDiv w:val="1"/>
      <w:marLeft w:val="0"/>
      <w:marRight w:val="0"/>
      <w:marTop w:val="0"/>
      <w:marBottom w:val="0"/>
      <w:divBdr>
        <w:top w:val="none" w:sz="0" w:space="0" w:color="auto"/>
        <w:left w:val="none" w:sz="0" w:space="0" w:color="auto"/>
        <w:bottom w:val="none" w:sz="0" w:space="0" w:color="auto"/>
        <w:right w:val="none" w:sz="0" w:space="0" w:color="auto"/>
      </w:divBdr>
    </w:div>
    <w:div w:id="1489174939">
      <w:bodyDiv w:val="1"/>
      <w:marLeft w:val="0"/>
      <w:marRight w:val="0"/>
      <w:marTop w:val="0"/>
      <w:marBottom w:val="0"/>
      <w:divBdr>
        <w:top w:val="none" w:sz="0" w:space="0" w:color="auto"/>
        <w:left w:val="none" w:sz="0" w:space="0" w:color="auto"/>
        <w:bottom w:val="none" w:sz="0" w:space="0" w:color="auto"/>
        <w:right w:val="none" w:sz="0" w:space="0" w:color="auto"/>
      </w:divBdr>
    </w:div>
    <w:div w:id="1541356059">
      <w:bodyDiv w:val="1"/>
      <w:marLeft w:val="0"/>
      <w:marRight w:val="0"/>
      <w:marTop w:val="0"/>
      <w:marBottom w:val="0"/>
      <w:divBdr>
        <w:top w:val="none" w:sz="0" w:space="0" w:color="auto"/>
        <w:left w:val="none" w:sz="0" w:space="0" w:color="auto"/>
        <w:bottom w:val="none" w:sz="0" w:space="0" w:color="auto"/>
        <w:right w:val="none" w:sz="0" w:space="0" w:color="auto"/>
      </w:divBdr>
    </w:div>
    <w:div w:id="1603760946">
      <w:bodyDiv w:val="1"/>
      <w:marLeft w:val="0"/>
      <w:marRight w:val="0"/>
      <w:marTop w:val="0"/>
      <w:marBottom w:val="0"/>
      <w:divBdr>
        <w:top w:val="none" w:sz="0" w:space="0" w:color="auto"/>
        <w:left w:val="none" w:sz="0" w:space="0" w:color="auto"/>
        <w:bottom w:val="none" w:sz="0" w:space="0" w:color="auto"/>
        <w:right w:val="none" w:sz="0" w:space="0" w:color="auto"/>
      </w:divBdr>
    </w:div>
    <w:div w:id="1709450577">
      <w:bodyDiv w:val="1"/>
      <w:marLeft w:val="0"/>
      <w:marRight w:val="0"/>
      <w:marTop w:val="0"/>
      <w:marBottom w:val="0"/>
      <w:divBdr>
        <w:top w:val="none" w:sz="0" w:space="0" w:color="auto"/>
        <w:left w:val="none" w:sz="0" w:space="0" w:color="auto"/>
        <w:bottom w:val="none" w:sz="0" w:space="0" w:color="auto"/>
        <w:right w:val="none" w:sz="0" w:space="0" w:color="auto"/>
      </w:divBdr>
    </w:div>
    <w:div w:id="1906795754">
      <w:bodyDiv w:val="1"/>
      <w:marLeft w:val="0"/>
      <w:marRight w:val="0"/>
      <w:marTop w:val="0"/>
      <w:marBottom w:val="0"/>
      <w:divBdr>
        <w:top w:val="none" w:sz="0" w:space="0" w:color="auto"/>
        <w:left w:val="none" w:sz="0" w:space="0" w:color="auto"/>
        <w:bottom w:val="none" w:sz="0" w:space="0" w:color="auto"/>
        <w:right w:val="none" w:sz="0" w:space="0" w:color="auto"/>
      </w:divBdr>
    </w:div>
    <w:div w:id="19225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2AFDB-7BC0-4007-AE34-590B428C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3228</Words>
  <Characters>19374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cp:lastModifiedBy>
  <cp:revision>16</cp:revision>
  <cp:lastPrinted>2024-11-22T09:19:00Z</cp:lastPrinted>
  <dcterms:created xsi:type="dcterms:W3CDTF">2024-11-21T12:51:00Z</dcterms:created>
  <dcterms:modified xsi:type="dcterms:W3CDTF">2026-01-08T08:14:00Z</dcterms:modified>
</cp:coreProperties>
</file>