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43383ABE" w:rsidR="00D63F7F" w:rsidRPr="003F1B88" w:rsidRDefault="007B616C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3B642DE4" w:rsidR="0031416B" w:rsidRPr="00466078" w:rsidRDefault="00166B7C" w:rsidP="00466078">
      <w:pPr>
        <w:pStyle w:val="Akapitzlist"/>
        <w:numPr>
          <w:ilvl w:val="0"/>
          <w:numId w:val="16"/>
        </w:numPr>
        <w:spacing w:after="0"/>
        <w:ind w:left="284"/>
        <w:rPr>
          <w:rFonts w:ascii="Arial" w:hAnsi="Arial" w:cs="Arial"/>
          <w:b/>
          <w:bCs/>
          <w:i/>
          <w:iCs/>
          <w:sz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bookmarkStart w:id="0" w:name="_Hlk214360934"/>
      <w:r w:rsidR="00466078" w:rsidRPr="00466078">
        <w:rPr>
          <w:rFonts w:ascii="Arial" w:hAnsi="Arial" w:cs="Arial"/>
          <w:b/>
          <w:bCs/>
          <w:i/>
          <w:iCs/>
          <w:sz w:val="24"/>
        </w:rPr>
        <w:t>„</w:t>
      </w:r>
      <w:bookmarkStart w:id="1" w:name="_Hlk214359764"/>
      <w:r w:rsidR="00466078" w:rsidRPr="00466078">
        <w:rPr>
          <w:rFonts w:ascii="Arial" w:hAnsi="Arial" w:cs="Arial"/>
          <w:b/>
          <w:bCs/>
          <w:i/>
          <w:iCs/>
          <w:sz w:val="24"/>
        </w:rPr>
        <w:t>Dostawa i montaż punktów poboru gazów medycznych użytkowanych w OAiIT i Sali Wybudzeń SP ZOZ Miejskiego Szpitala Zespolonego w Częstochowie</w:t>
      </w:r>
      <w:bookmarkEnd w:id="1"/>
      <w:r w:rsidR="00466078" w:rsidRPr="00466078">
        <w:rPr>
          <w:rFonts w:ascii="Arial" w:hAnsi="Arial" w:cs="Arial"/>
          <w:b/>
          <w:bCs/>
          <w:i/>
          <w:iCs/>
          <w:sz w:val="24"/>
        </w:rPr>
        <w:t>”</w:t>
      </w:r>
      <w:bookmarkEnd w:id="0"/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>), dalej „ustawa Pzp”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1186" w14:textId="77777777" w:rsidR="009C4DDC" w:rsidRDefault="009C4DDC" w:rsidP="00B62535">
      <w:pPr>
        <w:spacing w:after="0" w:line="240" w:lineRule="auto"/>
      </w:pPr>
      <w:r>
        <w:separator/>
      </w:r>
    </w:p>
  </w:endnote>
  <w:endnote w:type="continuationSeparator" w:id="0">
    <w:p w14:paraId="098DA095" w14:textId="77777777" w:rsidR="009C4DDC" w:rsidRDefault="009C4DD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6C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5D00" w14:textId="77777777" w:rsidR="009C4DDC" w:rsidRDefault="009C4DDC" w:rsidP="00B62535">
      <w:pPr>
        <w:spacing w:after="0" w:line="240" w:lineRule="auto"/>
      </w:pPr>
      <w:r>
        <w:separator/>
      </w:r>
    </w:p>
  </w:footnote>
  <w:footnote w:type="continuationSeparator" w:id="0">
    <w:p w14:paraId="1E95ACC7" w14:textId="77777777" w:rsidR="009C4DDC" w:rsidRDefault="009C4DD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900144">
    <w:abstractNumId w:val="0"/>
  </w:num>
  <w:num w:numId="2" w16cid:durableId="1068914602">
    <w:abstractNumId w:val="9"/>
  </w:num>
  <w:num w:numId="3" w16cid:durableId="633410307">
    <w:abstractNumId w:val="14"/>
  </w:num>
  <w:num w:numId="4" w16cid:durableId="1964114448">
    <w:abstractNumId w:val="13"/>
  </w:num>
  <w:num w:numId="5" w16cid:durableId="1777604283">
    <w:abstractNumId w:val="3"/>
  </w:num>
  <w:num w:numId="6" w16cid:durableId="1024289515">
    <w:abstractNumId w:val="15"/>
  </w:num>
  <w:num w:numId="7" w16cid:durableId="329253981">
    <w:abstractNumId w:val="1"/>
  </w:num>
  <w:num w:numId="8" w16cid:durableId="1377773365">
    <w:abstractNumId w:val="10"/>
  </w:num>
  <w:num w:numId="9" w16cid:durableId="104926700">
    <w:abstractNumId w:val="7"/>
  </w:num>
  <w:num w:numId="10" w16cid:durableId="922446190">
    <w:abstractNumId w:val="12"/>
  </w:num>
  <w:num w:numId="11" w16cid:durableId="1084499980">
    <w:abstractNumId w:val="8"/>
  </w:num>
  <w:num w:numId="12" w16cid:durableId="1716004747">
    <w:abstractNumId w:val="4"/>
  </w:num>
  <w:num w:numId="13" w16cid:durableId="1825926162">
    <w:abstractNumId w:val="5"/>
  </w:num>
  <w:num w:numId="14" w16cid:durableId="1844934851">
    <w:abstractNumId w:val="2"/>
  </w:num>
  <w:num w:numId="15" w16cid:durableId="1376657621">
    <w:abstractNumId w:val="6"/>
  </w:num>
  <w:num w:numId="16" w16cid:durableId="351229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44CB8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66078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B0B13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B616C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4DDC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E1A1A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4FC7"/>
    <w:rsid w:val="00CB6458"/>
    <w:rsid w:val="00CC6293"/>
    <w:rsid w:val="00CD3DF6"/>
    <w:rsid w:val="00CF3DD2"/>
    <w:rsid w:val="00D00070"/>
    <w:rsid w:val="00D00D07"/>
    <w:rsid w:val="00D07325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B750-88A8-45E1-A50D-C81144A9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12</cp:revision>
  <cp:lastPrinted>2023-06-26T06:52:00Z</cp:lastPrinted>
  <dcterms:created xsi:type="dcterms:W3CDTF">2023-06-09T06:26:00Z</dcterms:created>
  <dcterms:modified xsi:type="dcterms:W3CDTF">2025-11-24T09:52:00Z</dcterms:modified>
</cp:coreProperties>
</file>