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C6059" w14:textId="79C8BC0D" w:rsidR="00B21E60" w:rsidRDefault="00B21E60" w:rsidP="00237237">
      <w:pPr>
        <w:pStyle w:val="Nagwek7"/>
        <w:spacing w:line="240" w:lineRule="auto"/>
        <w:rPr>
          <w:sz w:val="24"/>
        </w:rPr>
      </w:pPr>
      <w:r>
        <w:rPr>
          <w:sz w:val="24"/>
        </w:rPr>
        <w:t>Umowa nr MSZ</w:t>
      </w:r>
      <w:r w:rsidR="00996CF2">
        <w:rPr>
          <w:sz w:val="24"/>
        </w:rPr>
        <w:t>.</w:t>
      </w:r>
      <w:r w:rsidR="00E97427">
        <w:rPr>
          <w:sz w:val="24"/>
        </w:rPr>
        <w:t>STR</w:t>
      </w:r>
      <w:r>
        <w:rPr>
          <w:sz w:val="24"/>
        </w:rPr>
        <w:t xml:space="preserve"> .........../</w:t>
      </w:r>
      <w:r w:rsidR="00E97427">
        <w:rPr>
          <w:sz w:val="24"/>
        </w:rPr>
        <w:t xml:space="preserve"> 2025</w:t>
      </w:r>
    </w:p>
    <w:p w14:paraId="6438D7D3" w14:textId="77777777" w:rsidR="00B21E60" w:rsidRDefault="00B21E60" w:rsidP="00237237">
      <w:pPr>
        <w:pStyle w:val="Stopka"/>
        <w:tabs>
          <w:tab w:val="clear" w:pos="4536"/>
          <w:tab w:val="clear" w:pos="9072"/>
        </w:tabs>
        <w:rPr>
          <w:rFonts w:ascii="Arial" w:hAnsi="Arial"/>
        </w:rPr>
      </w:pPr>
    </w:p>
    <w:p w14:paraId="73BC9AE9" w14:textId="77777777" w:rsidR="00B21E60" w:rsidRDefault="00B21E60" w:rsidP="00237237">
      <w:pPr>
        <w:rPr>
          <w:rFonts w:ascii="Arial" w:hAnsi="Arial"/>
        </w:rPr>
      </w:pPr>
      <w:r>
        <w:rPr>
          <w:rFonts w:ascii="Arial" w:hAnsi="Arial"/>
        </w:rPr>
        <w:t>Zawarta w dniu .....................pomiędzy:</w:t>
      </w:r>
    </w:p>
    <w:p w14:paraId="258FC4A6" w14:textId="77777777" w:rsidR="00B21E60" w:rsidRDefault="00B21E60" w:rsidP="00237237">
      <w:pPr>
        <w:rPr>
          <w:rFonts w:ascii="Arial" w:hAnsi="Arial"/>
          <w:b/>
        </w:rPr>
      </w:pPr>
      <w:r>
        <w:rPr>
          <w:rFonts w:ascii="Arial" w:hAnsi="Arial"/>
          <w:b/>
        </w:rPr>
        <w:t>SP ZOZ Miejskim Szpitalem Zespolonym</w:t>
      </w:r>
      <w:r>
        <w:rPr>
          <w:rFonts w:ascii="Arial" w:hAnsi="Arial"/>
        </w:rPr>
        <w:t xml:space="preserve"> z siedzibą w Częstochowie przy </w:t>
      </w:r>
      <w:r>
        <w:rPr>
          <w:rFonts w:ascii="Arial" w:hAnsi="Arial"/>
        </w:rPr>
        <w:br/>
        <w:t>ul. Mirowskiej 15, 42 – 200 Częstochowa</w:t>
      </w:r>
      <w:r>
        <w:rPr>
          <w:rFonts w:ascii="Arial" w:hAnsi="Arial"/>
          <w:b/>
        </w:rPr>
        <w:t xml:space="preserve"> </w:t>
      </w:r>
    </w:p>
    <w:p w14:paraId="1777CC47" w14:textId="671DDC75" w:rsidR="00B21E60" w:rsidRDefault="00B21E60" w:rsidP="00237237">
      <w:pPr>
        <w:rPr>
          <w:rFonts w:ascii="Arial" w:hAnsi="Arial"/>
          <w:b/>
        </w:rPr>
      </w:pPr>
      <w:r>
        <w:rPr>
          <w:rFonts w:ascii="Arial" w:hAnsi="Arial"/>
          <w:b/>
        </w:rPr>
        <w:t xml:space="preserve">NIP: 9491763544 </w:t>
      </w:r>
      <w:r>
        <w:rPr>
          <w:rFonts w:ascii="Arial" w:hAnsi="Arial"/>
          <w:b/>
        </w:rPr>
        <w:tab/>
      </w:r>
      <w:r w:rsidR="00922B74">
        <w:rPr>
          <w:rFonts w:ascii="Arial" w:hAnsi="Arial"/>
          <w:b/>
        </w:rPr>
        <w:tab/>
      </w:r>
      <w:r>
        <w:rPr>
          <w:rFonts w:ascii="Arial" w:hAnsi="Arial"/>
          <w:b/>
        </w:rPr>
        <w:tab/>
        <w:t xml:space="preserve">REGON: 151586247 </w:t>
      </w:r>
      <w:r>
        <w:rPr>
          <w:rFonts w:ascii="Arial" w:hAnsi="Arial"/>
          <w:b/>
        </w:rPr>
        <w:tab/>
        <w:t xml:space="preserve">  KRS 0000026830</w:t>
      </w:r>
    </w:p>
    <w:p w14:paraId="69E48D91" w14:textId="77777777" w:rsidR="00B21E60" w:rsidRDefault="00B21E60" w:rsidP="00237237">
      <w:pPr>
        <w:rPr>
          <w:rFonts w:ascii="Arial" w:hAnsi="Arial"/>
          <w:bCs/>
        </w:rPr>
      </w:pPr>
      <w:r>
        <w:rPr>
          <w:rFonts w:ascii="Arial" w:hAnsi="Arial"/>
          <w:bCs/>
        </w:rPr>
        <w:t xml:space="preserve">reprezentowanym przez: </w:t>
      </w:r>
    </w:p>
    <w:p w14:paraId="0017E259" w14:textId="49B7CD24" w:rsidR="00B21E60" w:rsidRDefault="00B21E60" w:rsidP="00237237">
      <w:pPr>
        <w:pStyle w:val="Nagwek5"/>
        <w:keepNext w:val="0"/>
        <w:widowControl w:val="0"/>
        <w:spacing w:line="240" w:lineRule="auto"/>
        <w:ind w:left="0"/>
        <w:rPr>
          <w:rFonts w:cs="Arial"/>
        </w:rPr>
      </w:pPr>
      <w:r>
        <w:rPr>
          <w:rFonts w:cs="Arial"/>
        </w:rPr>
        <w:t xml:space="preserve">Dyrektora  </w:t>
      </w:r>
      <w:r w:rsidR="00E97427">
        <w:rPr>
          <w:rFonts w:cs="Arial"/>
        </w:rPr>
        <w:t>Beatę Szafraniec</w:t>
      </w:r>
    </w:p>
    <w:p w14:paraId="2F532EAC" w14:textId="77777777" w:rsidR="00B21E60" w:rsidRDefault="00B21E60" w:rsidP="00237237">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rPr>
          <w:rFonts w:ascii="Arial" w:hAnsi="Arial"/>
        </w:rPr>
      </w:pPr>
      <w:r>
        <w:rPr>
          <w:rFonts w:ascii="Arial" w:hAnsi="Arial"/>
        </w:rPr>
        <w:t>zwanym w dalszej części umowy „</w:t>
      </w:r>
      <w:r>
        <w:rPr>
          <w:rFonts w:ascii="Arial" w:hAnsi="Arial"/>
          <w:b/>
          <w:bCs/>
        </w:rPr>
        <w:t>Zamawiającym”</w:t>
      </w:r>
    </w:p>
    <w:p w14:paraId="25325B1F" w14:textId="77777777" w:rsidR="00B21E60" w:rsidRDefault="00B21E60" w:rsidP="00237237">
      <w:pPr>
        <w:pStyle w:val="WW-Tekstpodstawowy2"/>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Arial" w:hAnsi="Arial"/>
          <w:bCs/>
          <w:szCs w:val="24"/>
        </w:rPr>
      </w:pPr>
      <w:r>
        <w:rPr>
          <w:rFonts w:ascii="Arial" w:hAnsi="Arial"/>
          <w:bCs/>
          <w:szCs w:val="24"/>
        </w:rPr>
        <w:t xml:space="preserve">a </w:t>
      </w:r>
    </w:p>
    <w:p w14:paraId="17DE8530" w14:textId="77777777" w:rsidR="00B21E60" w:rsidRDefault="00B21E60" w:rsidP="00237237">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w:t>
      </w:r>
    </w:p>
    <w:p w14:paraId="4EA83C82" w14:textId="77777777" w:rsidR="00996CF2" w:rsidRDefault="00996CF2" w:rsidP="00237237">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NIP: ................................, REGON: ................................., KRS.................................</w:t>
      </w:r>
    </w:p>
    <w:p w14:paraId="2726184D" w14:textId="77777777" w:rsidR="00B21E60" w:rsidRDefault="00B21E60" w:rsidP="00237237">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bCs/>
        </w:rPr>
        <w:t>reprezentowanym przez:</w:t>
      </w:r>
      <w:r>
        <w:br/>
      </w:r>
      <w:r>
        <w:rPr>
          <w:rFonts w:ascii="Arial" w:hAnsi="Arial"/>
        </w:rPr>
        <w:t>....................................................................................................................................</w:t>
      </w:r>
    </w:p>
    <w:p w14:paraId="7B7F09FA" w14:textId="77777777" w:rsidR="00B21E60" w:rsidRDefault="00B21E60" w:rsidP="00237237">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Pr>
          <w:rFonts w:ascii="Arial" w:hAnsi="Arial"/>
        </w:rPr>
        <w:t>zwanym w dalszej części umowy</w:t>
      </w:r>
      <w:r>
        <w:rPr>
          <w:rFonts w:ascii="Arial" w:hAnsi="Arial"/>
          <w:b/>
          <w:bCs/>
        </w:rPr>
        <w:t xml:space="preserve"> „Wykonawcą” </w:t>
      </w:r>
    </w:p>
    <w:p w14:paraId="6EE38135" w14:textId="77777777" w:rsidR="00B21E60" w:rsidRDefault="00B21E60" w:rsidP="00237237">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8E0B668" w14:textId="6C452059" w:rsidR="0007607E" w:rsidRPr="009216FE" w:rsidRDefault="0007607E" w:rsidP="00237237">
      <w:pPr>
        <w:ind w:right="-33"/>
        <w:jc w:val="both"/>
        <w:rPr>
          <w:rFonts w:ascii="Arial" w:hAnsi="Arial"/>
          <w:color w:val="FF0000"/>
        </w:rPr>
      </w:pPr>
      <w:r w:rsidRPr="00996CF2">
        <w:rPr>
          <w:rFonts w:ascii="Arial" w:hAnsi="Arial"/>
        </w:rPr>
        <w:t xml:space="preserve">Niniejsza umowa zostaje zawarta w wyniku rozstrzygnięcia </w:t>
      </w:r>
      <w:r w:rsidR="00E97427">
        <w:rPr>
          <w:rFonts w:ascii="Arial" w:hAnsi="Arial"/>
        </w:rPr>
        <w:t>zapytania ofertowego z dnia ……………. Postępowanie o wartości szacunkowej nieprzekraczającej kwoty określonej w  art. 2 ust. 1 pkt. 1 ustawy z dnia 11 września 2019 r. prawo Zamówień Publicznych.</w:t>
      </w:r>
    </w:p>
    <w:p w14:paraId="4FC279D7" w14:textId="77777777" w:rsidR="00C0165A" w:rsidRPr="00996CF2" w:rsidRDefault="00C0165A" w:rsidP="00237237">
      <w:pPr>
        <w:ind w:right="-33"/>
        <w:jc w:val="both"/>
        <w:rPr>
          <w:rFonts w:ascii="Arial" w:hAnsi="Arial"/>
        </w:rPr>
      </w:pPr>
    </w:p>
    <w:p w14:paraId="72C90093" w14:textId="77777777" w:rsidR="00B21E60" w:rsidRDefault="00B21E60" w:rsidP="00237237">
      <w:pPr>
        <w:ind w:right="-33"/>
        <w:jc w:val="center"/>
        <w:rPr>
          <w:rFonts w:ascii="Arial" w:hAnsi="Arial"/>
          <w:b/>
        </w:rPr>
      </w:pPr>
      <w:r>
        <w:rPr>
          <w:rFonts w:ascii="Arial" w:hAnsi="Arial"/>
          <w:b/>
        </w:rPr>
        <w:t>§ 1</w:t>
      </w:r>
    </w:p>
    <w:p w14:paraId="57D55DB6" w14:textId="77777777" w:rsidR="0000207A" w:rsidRDefault="0000207A" w:rsidP="00237237">
      <w:pPr>
        <w:ind w:right="-33"/>
        <w:jc w:val="center"/>
        <w:rPr>
          <w:rFonts w:ascii="Arial" w:hAnsi="Arial"/>
          <w:b/>
        </w:rPr>
      </w:pPr>
    </w:p>
    <w:p w14:paraId="5B6635E3" w14:textId="4D748A70" w:rsidR="0000207A" w:rsidRPr="0000207A" w:rsidRDefault="0000207A" w:rsidP="00244C65">
      <w:pPr>
        <w:widowControl w:val="0"/>
        <w:numPr>
          <w:ilvl w:val="0"/>
          <w:numId w:val="30"/>
        </w:numPr>
        <w:suppressAutoHyphens w:val="0"/>
        <w:autoSpaceDN w:val="0"/>
        <w:spacing w:after="120"/>
        <w:ind w:left="284" w:hanging="284"/>
        <w:contextualSpacing/>
        <w:jc w:val="both"/>
        <w:textAlignment w:val="baseline"/>
        <w:rPr>
          <w:rFonts w:ascii="Arial" w:eastAsia="SimSun" w:hAnsi="Arial" w:cs="Arial"/>
          <w:lang w:eastAsia="pl-PL"/>
        </w:rPr>
      </w:pPr>
      <w:r w:rsidRPr="0000207A">
        <w:rPr>
          <w:rFonts w:ascii="Arial" w:hAnsi="Arial" w:cs="Arial"/>
        </w:rPr>
        <w:t xml:space="preserve">Przedmiotem zamówienia jest świadczenie usługi </w:t>
      </w:r>
      <w:r w:rsidRPr="0000207A">
        <w:rPr>
          <w:rFonts w:ascii="Arial" w:eastAsia="SimSun" w:hAnsi="Arial" w:cs="Arial"/>
          <w:lang w:eastAsia="pl-PL"/>
        </w:rPr>
        <w:t xml:space="preserve">dla pacjentów </w:t>
      </w:r>
      <w:r>
        <w:rPr>
          <w:rFonts w:ascii="Arial" w:eastAsia="SimSun" w:hAnsi="Arial" w:cs="Arial"/>
          <w:lang w:eastAsia="pl-PL"/>
        </w:rPr>
        <w:t>SP ZOZ Miejskiego Szpitala Zespolonego w Częstochowie</w:t>
      </w:r>
      <w:r w:rsidRPr="0000207A">
        <w:rPr>
          <w:rFonts w:ascii="Arial" w:eastAsia="SimSun" w:hAnsi="Arial" w:cs="Arial"/>
          <w:lang w:eastAsia="pl-PL"/>
        </w:rPr>
        <w:t xml:space="preserve"> poprzez udzielenie </w:t>
      </w:r>
      <w:r w:rsidRPr="0000207A">
        <w:rPr>
          <w:rFonts w:ascii="Arial" w:eastAsia="SimSun" w:hAnsi="Arial" w:cs="Arial"/>
          <w:b/>
          <w:bCs/>
          <w:lang w:eastAsia="pl-PL"/>
        </w:rPr>
        <w:t>Opieki lekarskiej</w:t>
      </w:r>
      <w:r w:rsidRPr="0000207A">
        <w:rPr>
          <w:rFonts w:ascii="Arial" w:eastAsia="SimSun" w:hAnsi="Arial" w:cs="Arial"/>
          <w:lang w:eastAsia="pl-PL"/>
        </w:rPr>
        <w:t xml:space="preserve"> w trakcie zleconego przez Zamawiającego transportu sanitarnego realizowanego przez Zespół Transportu Medycznego finansowanego przez Narodowy Fundusz Zdrowia.</w:t>
      </w:r>
    </w:p>
    <w:p w14:paraId="7B2E25E5" w14:textId="77777777" w:rsidR="0000207A" w:rsidRPr="0000207A" w:rsidRDefault="0000207A" w:rsidP="00244C65">
      <w:pPr>
        <w:widowControl w:val="0"/>
        <w:numPr>
          <w:ilvl w:val="0"/>
          <w:numId w:val="30"/>
        </w:numPr>
        <w:suppressAutoHyphens w:val="0"/>
        <w:autoSpaceDN w:val="0"/>
        <w:spacing w:after="120"/>
        <w:ind w:left="284" w:hanging="284"/>
        <w:contextualSpacing/>
        <w:jc w:val="both"/>
        <w:textAlignment w:val="baseline"/>
        <w:rPr>
          <w:rFonts w:ascii="Arial" w:eastAsia="SimSun" w:hAnsi="Arial" w:cs="Arial"/>
          <w:lang w:eastAsia="pl-PL"/>
        </w:rPr>
      </w:pPr>
      <w:r w:rsidRPr="0000207A">
        <w:rPr>
          <w:rFonts w:ascii="Arial" w:hAnsi="Arial" w:cs="Arial"/>
          <w:lang w:eastAsia="pl-PL"/>
        </w:rPr>
        <w:t>Dodatkowy udział lekarza w transporcie sanitarnym realizowanym przez Zespół Transportu Medycznego będzie odbywał się w określonych medycznie przypadkach przy wykonaniu czynności i zabiegów, których może wymagać pacjent podczas transportu, wybiegające poza świadczenia zdrowotne inne niż czynności ratunkowe, które mogą być udzielone przez ratownika medycznego lub pielęgniarkę samodzielnie.</w:t>
      </w:r>
    </w:p>
    <w:p w14:paraId="3470B9A1" w14:textId="77777777" w:rsidR="0000207A" w:rsidRPr="0000207A" w:rsidRDefault="0000207A" w:rsidP="00244C65">
      <w:pPr>
        <w:widowControl w:val="0"/>
        <w:numPr>
          <w:ilvl w:val="0"/>
          <w:numId w:val="30"/>
        </w:numPr>
        <w:suppressAutoHyphens w:val="0"/>
        <w:autoSpaceDN w:val="0"/>
        <w:ind w:left="284" w:hanging="284"/>
        <w:contextualSpacing/>
        <w:jc w:val="both"/>
        <w:textAlignment w:val="baseline"/>
        <w:rPr>
          <w:rFonts w:ascii="Arial" w:eastAsia="SimSun" w:hAnsi="Arial" w:cs="Arial"/>
          <w:lang w:eastAsia="pl-PL"/>
        </w:rPr>
      </w:pPr>
      <w:r w:rsidRPr="0000207A">
        <w:rPr>
          <w:rFonts w:ascii="Arial" w:hAnsi="Arial"/>
          <w:lang w:eastAsia="pl-PL"/>
        </w:rPr>
        <w:t>Świadczenie obejmujące udział lekarza w transporcie realizowanym przez Zespół Transportu Medycznego dotyczą następujących przypadków:</w:t>
      </w:r>
    </w:p>
    <w:p w14:paraId="638E1DA4" w14:textId="77777777" w:rsidR="0000207A" w:rsidRPr="0000207A" w:rsidRDefault="0000207A" w:rsidP="00244C65">
      <w:pPr>
        <w:widowControl w:val="0"/>
        <w:autoSpaceDE w:val="0"/>
        <w:autoSpaceDN w:val="0"/>
        <w:ind w:left="284"/>
        <w:jc w:val="both"/>
        <w:textAlignment w:val="baseline"/>
        <w:rPr>
          <w:rFonts w:ascii="Arial" w:eastAsia="Arial, Arial" w:hAnsi="Arial" w:cs="Arial, Arial"/>
          <w:color w:val="000000"/>
          <w:kern w:val="3"/>
          <w:lang w:eastAsia="zh-CN" w:bidi="hi-IN"/>
        </w:rPr>
      </w:pPr>
      <w:r w:rsidRPr="0000207A">
        <w:rPr>
          <w:rFonts w:ascii="Arial" w:eastAsia="Arial, Arial" w:hAnsi="Arial" w:cs="Arial, Arial"/>
          <w:color w:val="000000"/>
          <w:kern w:val="3"/>
          <w:lang w:eastAsia="zh-CN" w:bidi="hi-IN"/>
        </w:rPr>
        <w:t>a) niezwłocznego wykonania zabiegów u innego świadczeniodawcy;</w:t>
      </w:r>
    </w:p>
    <w:p w14:paraId="5E1419B5" w14:textId="77777777" w:rsidR="0000207A" w:rsidRPr="0000207A" w:rsidRDefault="0000207A" w:rsidP="00244C65">
      <w:pPr>
        <w:widowControl w:val="0"/>
        <w:autoSpaceDE w:val="0"/>
        <w:autoSpaceDN w:val="0"/>
        <w:ind w:firstLine="284"/>
        <w:jc w:val="both"/>
        <w:textAlignment w:val="baseline"/>
        <w:rPr>
          <w:rFonts w:ascii="Arial" w:eastAsia="Arial, Arial" w:hAnsi="Arial" w:cs="Arial, Arial"/>
          <w:color w:val="000000"/>
          <w:kern w:val="3"/>
          <w:lang w:eastAsia="zh-CN" w:bidi="hi-IN"/>
        </w:rPr>
      </w:pPr>
      <w:r w:rsidRPr="0000207A">
        <w:rPr>
          <w:rFonts w:ascii="Arial" w:eastAsia="Arial, Arial" w:hAnsi="Arial" w:cs="Arial, Arial"/>
          <w:color w:val="000000"/>
          <w:kern w:val="3"/>
          <w:lang w:eastAsia="zh-CN" w:bidi="hi-IN"/>
        </w:rPr>
        <w:t>b) zachowania ciągłości leczenia u innego świadczeniodawcy.</w:t>
      </w:r>
    </w:p>
    <w:p w14:paraId="442B1BA1" w14:textId="77777777" w:rsidR="0000207A" w:rsidRPr="0000207A" w:rsidRDefault="0000207A" w:rsidP="00244C65">
      <w:pPr>
        <w:widowControl w:val="0"/>
        <w:numPr>
          <w:ilvl w:val="0"/>
          <w:numId w:val="30"/>
        </w:numPr>
        <w:suppressAutoHyphens w:val="0"/>
        <w:autoSpaceDN w:val="0"/>
        <w:ind w:left="284" w:hanging="284"/>
        <w:contextualSpacing/>
        <w:jc w:val="both"/>
        <w:textAlignment w:val="baseline"/>
        <w:rPr>
          <w:rFonts w:ascii="Arial" w:eastAsia="SimSun" w:hAnsi="Arial" w:cs="Arial"/>
          <w:lang w:eastAsia="pl-PL"/>
        </w:rPr>
      </w:pPr>
      <w:r w:rsidRPr="0000207A">
        <w:rPr>
          <w:rFonts w:ascii="Arial" w:hAnsi="Arial"/>
          <w:lang w:eastAsia="pl-PL"/>
        </w:rPr>
        <w:t>Czas realizacji usługi będzie liczony na trasie wskazanej w zleceniu transportowym Zamawiającego. Czas wykonania usługi liczony będzie od wyjazdu z siedzib Zamawiającego tj. Miejskiego Szpitala Zespolonego w Częstochowie przy ul. Mirowska 15, ul. Bony 1/3, ul. Mickiewicza 12 i powrotu do siedziby Zamawiającego, gdzie rozpoczynał się transport pacjenta.</w:t>
      </w:r>
    </w:p>
    <w:p w14:paraId="44CFD863" w14:textId="43D62020" w:rsidR="0000207A" w:rsidRPr="0000207A" w:rsidRDefault="0000207A" w:rsidP="00244C65">
      <w:pPr>
        <w:widowControl w:val="0"/>
        <w:numPr>
          <w:ilvl w:val="0"/>
          <w:numId w:val="30"/>
        </w:numPr>
        <w:suppressAutoHyphens w:val="0"/>
        <w:autoSpaceDN w:val="0"/>
        <w:ind w:left="284" w:hanging="284"/>
        <w:contextualSpacing/>
        <w:jc w:val="both"/>
        <w:textAlignment w:val="baseline"/>
        <w:rPr>
          <w:rFonts w:ascii="Arial" w:eastAsia="SimSun" w:hAnsi="Arial" w:cs="Arial"/>
          <w:lang w:eastAsia="pl-PL"/>
        </w:rPr>
      </w:pPr>
      <w:r w:rsidRPr="0000207A">
        <w:rPr>
          <w:rFonts w:ascii="Arial" w:hAnsi="Arial"/>
          <w:lang w:eastAsia="pl-PL"/>
        </w:rPr>
        <w:t xml:space="preserve">Czas dojazdu lekarza do siedziby Zamawiającego, z którego będzie rozpoczynał się transport pacjenta od momentu zgłoszenia telefonicznego będzie trwał maksymalnie do </w:t>
      </w:r>
      <w:r w:rsidR="00E97427">
        <w:rPr>
          <w:rFonts w:ascii="Arial" w:hAnsi="Arial"/>
          <w:lang w:eastAsia="pl-PL"/>
        </w:rPr>
        <w:t>6</w:t>
      </w:r>
      <w:r w:rsidRPr="0000207A">
        <w:rPr>
          <w:rFonts w:ascii="Arial" w:hAnsi="Arial"/>
          <w:lang w:eastAsia="pl-PL"/>
        </w:rPr>
        <w:t>0 minut.</w:t>
      </w:r>
    </w:p>
    <w:p w14:paraId="74AD3331" w14:textId="77777777" w:rsidR="0000207A" w:rsidRPr="0000207A" w:rsidRDefault="0000207A" w:rsidP="00244C65">
      <w:pPr>
        <w:widowControl w:val="0"/>
        <w:numPr>
          <w:ilvl w:val="0"/>
          <w:numId w:val="30"/>
        </w:numPr>
        <w:suppressAutoHyphens w:val="0"/>
        <w:autoSpaceDN w:val="0"/>
        <w:ind w:left="284" w:hanging="284"/>
        <w:contextualSpacing/>
        <w:jc w:val="both"/>
        <w:textAlignment w:val="baseline"/>
        <w:rPr>
          <w:rFonts w:ascii="Arial" w:eastAsia="SimSun" w:hAnsi="Arial" w:cs="Arial"/>
          <w:lang w:eastAsia="pl-PL"/>
        </w:rPr>
      </w:pPr>
      <w:r w:rsidRPr="0000207A">
        <w:rPr>
          <w:rFonts w:ascii="Arial" w:hAnsi="Arial"/>
          <w:lang w:eastAsia="pl-PL"/>
        </w:rPr>
        <w:t>Wykonawca zobowiązuje się do udzielania usługi opieki lekarskiej w systemie całodobowym przez 7 dni w tygodniu przez personel – lekarza posiadającego wszelkie uprawnienia i kwalifikacje do udzielania świadczeń medycznych realizowanych w trakcie transportu sanitarnego pacjenta określonych w przepisach prawa.</w:t>
      </w:r>
    </w:p>
    <w:p w14:paraId="3391C7DA" w14:textId="77777777" w:rsidR="0000207A" w:rsidRPr="0000207A" w:rsidRDefault="0000207A" w:rsidP="00244C65">
      <w:pPr>
        <w:widowControl w:val="0"/>
        <w:numPr>
          <w:ilvl w:val="0"/>
          <w:numId w:val="30"/>
        </w:numPr>
        <w:suppressAutoHyphens w:val="0"/>
        <w:autoSpaceDN w:val="0"/>
        <w:ind w:left="284" w:hanging="284"/>
        <w:contextualSpacing/>
        <w:jc w:val="both"/>
        <w:textAlignment w:val="baseline"/>
        <w:rPr>
          <w:rFonts w:ascii="Arial" w:eastAsia="SimSun" w:hAnsi="Arial" w:cs="Arial"/>
          <w:lang w:eastAsia="pl-PL"/>
        </w:rPr>
      </w:pPr>
      <w:r w:rsidRPr="0000207A">
        <w:rPr>
          <w:rFonts w:ascii="Arial" w:hAnsi="Arial"/>
          <w:lang w:eastAsia="pl-PL"/>
        </w:rPr>
        <w:t>Wykonawca zobowiązuje się do zachowania tajemnicy medycznej i danych osobowych.</w:t>
      </w:r>
    </w:p>
    <w:p w14:paraId="7F13EC2A" w14:textId="77777777" w:rsidR="009D156D" w:rsidRPr="009D156D" w:rsidRDefault="0000207A" w:rsidP="009D156D">
      <w:pPr>
        <w:widowControl w:val="0"/>
        <w:numPr>
          <w:ilvl w:val="0"/>
          <w:numId w:val="30"/>
        </w:numPr>
        <w:suppressAutoHyphens w:val="0"/>
        <w:autoSpaceDN w:val="0"/>
        <w:ind w:left="284" w:hanging="284"/>
        <w:contextualSpacing/>
        <w:jc w:val="both"/>
        <w:textAlignment w:val="baseline"/>
        <w:rPr>
          <w:rFonts w:ascii="Arial" w:eastAsia="SimSun" w:hAnsi="Arial" w:cs="Arial"/>
          <w:lang w:eastAsia="pl-PL"/>
        </w:rPr>
      </w:pPr>
      <w:r w:rsidRPr="0000207A">
        <w:rPr>
          <w:rFonts w:ascii="Arial" w:hAnsi="Arial"/>
          <w:lang w:eastAsia="pl-PL"/>
        </w:rPr>
        <w:t>Koszt dojazdu lekarza biorącego udział w transporcie do miejsca rozpoczęcia transportu Wykonawca musi wliczyć w cenę oferty.</w:t>
      </w:r>
    </w:p>
    <w:p w14:paraId="16E0D2D5" w14:textId="6DB9C224" w:rsidR="00244C65" w:rsidRPr="00AB48BC" w:rsidRDefault="0000207A" w:rsidP="00AB48BC">
      <w:pPr>
        <w:widowControl w:val="0"/>
        <w:numPr>
          <w:ilvl w:val="0"/>
          <w:numId w:val="30"/>
        </w:numPr>
        <w:suppressAutoHyphens w:val="0"/>
        <w:autoSpaceDN w:val="0"/>
        <w:ind w:left="284" w:hanging="284"/>
        <w:contextualSpacing/>
        <w:jc w:val="both"/>
        <w:textAlignment w:val="baseline"/>
        <w:rPr>
          <w:rFonts w:ascii="Arial" w:eastAsia="SimSun" w:hAnsi="Arial" w:cs="Arial"/>
          <w:lang w:eastAsia="pl-PL"/>
        </w:rPr>
      </w:pPr>
      <w:r w:rsidRPr="0000207A">
        <w:rPr>
          <w:rFonts w:ascii="Arial" w:hAnsi="Arial"/>
          <w:lang w:eastAsia="pl-PL"/>
        </w:rPr>
        <w:t xml:space="preserve">Wykonawca oświadcza, że przed złożeniem oferty zapoznał się z wszystkimi warunkami szczegółowo określonymi w SWZ, które są niezbędne do wykonania przez niego </w:t>
      </w:r>
      <w:r w:rsidRPr="0000207A">
        <w:rPr>
          <w:rFonts w:ascii="Arial" w:hAnsi="Arial"/>
          <w:lang w:eastAsia="pl-PL"/>
        </w:rPr>
        <w:lastRenderedPageBreak/>
        <w:t>przedmiotu umowy i nie zgłasza co do nich żadnych zastrzeżeń.</w:t>
      </w:r>
    </w:p>
    <w:p w14:paraId="31375B05" w14:textId="198C445D" w:rsidR="00B21E60" w:rsidRPr="001A3075" w:rsidRDefault="0000207A" w:rsidP="001A3075">
      <w:pPr>
        <w:widowControl w:val="0"/>
        <w:numPr>
          <w:ilvl w:val="0"/>
          <w:numId w:val="30"/>
        </w:numPr>
        <w:suppressAutoHyphens w:val="0"/>
        <w:autoSpaceDN w:val="0"/>
        <w:ind w:left="284" w:hanging="284"/>
        <w:contextualSpacing/>
        <w:jc w:val="both"/>
        <w:textAlignment w:val="baseline"/>
        <w:rPr>
          <w:rFonts w:ascii="Arial" w:eastAsia="SimSun" w:hAnsi="Arial" w:cs="Arial"/>
          <w:lang w:eastAsia="pl-PL"/>
        </w:rPr>
      </w:pPr>
      <w:r w:rsidRPr="0000207A">
        <w:rPr>
          <w:rFonts w:ascii="Arial" w:hAnsi="Arial"/>
          <w:lang w:eastAsia="pl-PL"/>
        </w:rPr>
        <w:t>Wykonawca podda się kontroli Narodowego Funduszu Zdrowia na zasadach określonych w ustawie z dnia 27 sierpnia 2004 r. z późn. zm. o świadczeniach opieki zdrowotnej finansowanych ze środków publicznych, w zakresie wynikającym z umowy zawartej z Dyrektorem Śląskiego Oddziału Wojewódzkiego Narodowego Funduszu Zdrowia.</w:t>
      </w:r>
    </w:p>
    <w:p w14:paraId="33AB9D44" w14:textId="77777777" w:rsidR="00C05A27" w:rsidRDefault="00C05A27" w:rsidP="00237237">
      <w:pPr>
        <w:jc w:val="center"/>
        <w:rPr>
          <w:rFonts w:ascii="Arial" w:hAnsi="Arial"/>
          <w:b/>
        </w:rPr>
      </w:pPr>
    </w:p>
    <w:p w14:paraId="59BD1A5C" w14:textId="4422B64B" w:rsidR="00B21E60" w:rsidRPr="001B6FE9" w:rsidRDefault="001B6FE9" w:rsidP="00237237">
      <w:pPr>
        <w:jc w:val="center"/>
        <w:rPr>
          <w:rFonts w:ascii="Arial" w:hAnsi="Arial"/>
          <w:b/>
        </w:rPr>
      </w:pPr>
      <w:r>
        <w:rPr>
          <w:rFonts w:ascii="Arial" w:hAnsi="Arial"/>
          <w:b/>
        </w:rPr>
        <w:t xml:space="preserve">§ </w:t>
      </w:r>
      <w:r w:rsidR="001A3075">
        <w:rPr>
          <w:rFonts w:ascii="Arial" w:hAnsi="Arial"/>
          <w:b/>
        </w:rPr>
        <w:t>2</w:t>
      </w:r>
    </w:p>
    <w:p w14:paraId="46A92166" w14:textId="7F553432" w:rsidR="00B21E60" w:rsidRDefault="00B21E60" w:rsidP="00237237">
      <w:pPr>
        <w:pStyle w:val="Tekstpodstawowy"/>
        <w:numPr>
          <w:ilvl w:val="0"/>
          <w:numId w:val="3"/>
        </w:numPr>
        <w:ind w:left="0" w:right="-33" w:firstLine="0"/>
        <w:rPr>
          <w:rFonts w:ascii="Arial" w:hAnsi="Arial"/>
        </w:rPr>
      </w:pPr>
      <w:r>
        <w:rPr>
          <w:rFonts w:ascii="Arial" w:hAnsi="Arial"/>
        </w:rPr>
        <w:t xml:space="preserve">Zamawiający zlecać będzie Wykonawcy wykonywanie usług transportowych telefonicznie </w:t>
      </w:r>
    </w:p>
    <w:p w14:paraId="19D4B7C5" w14:textId="62146328" w:rsidR="00AE2CA1" w:rsidRDefault="00B21E60" w:rsidP="00237237">
      <w:pPr>
        <w:pStyle w:val="Tekstpodstawowy"/>
        <w:ind w:left="360" w:right="-33"/>
        <w:rPr>
          <w:rFonts w:ascii="Arial" w:hAnsi="Arial"/>
        </w:rPr>
      </w:pPr>
      <w:r>
        <w:rPr>
          <w:rFonts w:ascii="Arial" w:hAnsi="Arial"/>
        </w:rPr>
        <w:t>Telefon..................................................., telefon dodatkowy............................................</w:t>
      </w:r>
    </w:p>
    <w:p w14:paraId="6762E911" w14:textId="2CD06A70" w:rsidR="00C0689C" w:rsidRDefault="006923BC" w:rsidP="00237237">
      <w:pPr>
        <w:numPr>
          <w:ilvl w:val="0"/>
          <w:numId w:val="3"/>
        </w:numPr>
        <w:jc w:val="both"/>
        <w:rPr>
          <w:rFonts w:ascii="Arial" w:hAnsi="Arial"/>
          <w:szCs w:val="20"/>
        </w:rPr>
      </w:pPr>
      <w:r w:rsidRPr="006923BC">
        <w:rPr>
          <w:rFonts w:ascii="Arial" w:hAnsi="Arial"/>
          <w:szCs w:val="20"/>
        </w:rPr>
        <w:t xml:space="preserve">Ze strony Zamawiającego osobą uprawnioną do kontaktów z Wykonawcą w sprawach dotyczących realizacji przedmiotu umowy jest ……………………………, a ze strony Wykonawcy osobą uprawnioną do kontaktów z Zamawiającym w sprawach </w:t>
      </w:r>
      <w:r w:rsidR="009D055E">
        <w:rPr>
          <w:rFonts w:ascii="Arial" w:hAnsi="Arial"/>
          <w:szCs w:val="20"/>
        </w:rPr>
        <w:t>d</w:t>
      </w:r>
      <w:r w:rsidRPr="006923BC">
        <w:rPr>
          <w:rFonts w:ascii="Arial" w:hAnsi="Arial"/>
          <w:szCs w:val="20"/>
        </w:rPr>
        <w:t>otyczących</w:t>
      </w:r>
      <w:r w:rsidR="009D055E">
        <w:rPr>
          <w:rFonts w:ascii="Arial" w:hAnsi="Arial"/>
          <w:szCs w:val="20"/>
        </w:rPr>
        <w:t xml:space="preserve"> </w:t>
      </w:r>
      <w:r w:rsidRPr="006923BC">
        <w:rPr>
          <w:rFonts w:ascii="Arial" w:hAnsi="Arial"/>
          <w:szCs w:val="20"/>
        </w:rPr>
        <w:t xml:space="preserve">realizacji </w:t>
      </w:r>
      <w:r w:rsidR="009D055E">
        <w:rPr>
          <w:rFonts w:ascii="Arial" w:hAnsi="Arial"/>
          <w:szCs w:val="20"/>
        </w:rPr>
        <w:t>p</w:t>
      </w:r>
      <w:r w:rsidRPr="006923BC">
        <w:rPr>
          <w:rFonts w:ascii="Arial" w:hAnsi="Arial"/>
          <w:szCs w:val="20"/>
        </w:rPr>
        <w:t>rzedmiotu umowy jest .....................................................................................</w:t>
      </w:r>
    </w:p>
    <w:p w14:paraId="1BD73BE5" w14:textId="1AE83161" w:rsidR="00C0689C" w:rsidRPr="00C0689C" w:rsidRDefault="00B21E60" w:rsidP="00237237">
      <w:pPr>
        <w:numPr>
          <w:ilvl w:val="0"/>
          <w:numId w:val="3"/>
        </w:numPr>
        <w:jc w:val="both"/>
        <w:rPr>
          <w:rFonts w:ascii="Arial" w:hAnsi="Arial"/>
          <w:szCs w:val="20"/>
        </w:rPr>
      </w:pPr>
      <w:r w:rsidRPr="00C0689C">
        <w:rPr>
          <w:rFonts w:ascii="Arial" w:hAnsi="Arial"/>
        </w:rPr>
        <w:t>Strony ustalają, że data i godzina rozpoczęcia wykonania usługi transportowej oraz jej rodzaj ustalane będą indywidualnie przy zlecaniu usługi i odnotowane w pisemnych zleceniach</w:t>
      </w:r>
      <w:r w:rsidR="00C0689C">
        <w:rPr>
          <w:rFonts w:ascii="Arial" w:hAnsi="Arial"/>
        </w:rPr>
        <w:t>.</w:t>
      </w:r>
    </w:p>
    <w:p w14:paraId="31600AE6" w14:textId="77777777" w:rsidR="00C0689C" w:rsidRPr="00C0689C" w:rsidRDefault="00B21E60" w:rsidP="00237237">
      <w:pPr>
        <w:numPr>
          <w:ilvl w:val="0"/>
          <w:numId w:val="3"/>
        </w:numPr>
        <w:jc w:val="both"/>
        <w:rPr>
          <w:rFonts w:ascii="Arial" w:hAnsi="Arial"/>
          <w:szCs w:val="20"/>
        </w:rPr>
      </w:pPr>
      <w:r w:rsidRPr="00C0689C">
        <w:rPr>
          <w:rFonts w:ascii="Arial" w:hAnsi="Arial"/>
        </w:rPr>
        <w:t>Zgłoszenie potwierdzone zostanie pisemnym „zleceniem na transport chorego” doręczonym pracownikowi Wykonawcy przed rozpoczęciem realizacji transportu.</w:t>
      </w:r>
    </w:p>
    <w:p w14:paraId="041F6D01" w14:textId="52900F52" w:rsidR="00C0689C" w:rsidRPr="00306A0B" w:rsidRDefault="00B21E60" w:rsidP="00237237">
      <w:pPr>
        <w:numPr>
          <w:ilvl w:val="0"/>
          <w:numId w:val="3"/>
        </w:numPr>
        <w:jc w:val="both"/>
        <w:rPr>
          <w:rFonts w:ascii="Arial" w:hAnsi="Arial"/>
          <w:szCs w:val="20"/>
        </w:rPr>
      </w:pPr>
      <w:r w:rsidRPr="00C0689C">
        <w:rPr>
          <w:rFonts w:ascii="Arial" w:hAnsi="Arial"/>
        </w:rPr>
        <w:t xml:space="preserve">Zlecenie na transport chorego powinno być wypełnione czytelnie i </w:t>
      </w:r>
      <w:r w:rsidR="00306A0B" w:rsidRPr="00017B76">
        <w:rPr>
          <w:rFonts w:ascii="Arial" w:hAnsi="Arial" w:cs="Arial"/>
        </w:rPr>
        <w:t>opatrzone</w:t>
      </w:r>
      <w:r w:rsidR="00306A0B">
        <w:rPr>
          <w:rFonts w:ascii="Arial" w:hAnsi="Arial" w:cs="Arial"/>
        </w:rPr>
        <w:t>:</w:t>
      </w:r>
      <w:r w:rsidR="00306A0B" w:rsidRPr="00017B76">
        <w:rPr>
          <w:rFonts w:ascii="Arial" w:hAnsi="Arial" w:cs="Arial"/>
        </w:rPr>
        <w:t xml:space="preserve"> imieniem i nazwiskiem pacjenta,</w:t>
      </w:r>
      <w:r w:rsidR="00306A0B">
        <w:rPr>
          <w:rFonts w:ascii="Arial" w:hAnsi="Arial" w:cs="Arial"/>
        </w:rPr>
        <w:t xml:space="preserve"> PESEL pacjenta, </w:t>
      </w:r>
      <w:r w:rsidR="00306A0B" w:rsidRPr="00017B76">
        <w:rPr>
          <w:rFonts w:ascii="Arial" w:hAnsi="Arial" w:cs="Arial"/>
        </w:rPr>
        <w:t xml:space="preserve">nazwą </w:t>
      </w:r>
      <w:r w:rsidR="00306A0B">
        <w:rPr>
          <w:rFonts w:ascii="Arial" w:hAnsi="Arial" w:cs="Arial"/>
        </w:rPr>
        <w:t xml:space="preserve">szpitala i </w:t>
      </w:r>
      <w:r w:rsidR="00306A0B" w:rsidRPr="00017B76">
        <w:rPr>
          <w:rFonts w:ascii="Arial" w:hAnsi="Arial" w:cs="Arial"/>
        </w:rPr>
        <w:t xml:space="preserve">oddziału Zamawiającego, datą </w:t>
      </w:r>
      <w:r w:rsidR="00306A0B">
        <w:rPr>
          <w:rFonts w:ascii="Arial" w:hAnsi="Arial" w:cs="Arial"/>
        </w:rPr>
        <w:t>i</w:t>
      </w:r>
      <w:r w:rsidR="00306A0B" w:rsidRPr="00017B76">
        <w:rPr>
          <w:rFonts w:ascii="Arial" w:hAnsi="Arial" w:cs="Arial"/>
        </w:rPr>
        <w:t xml:space="preserve"> godziną</w:t>
      </w:r>
      <w:r w:rsidR="00306A0B">
        <w:rPr>
          <w:rFonts w:ascii="Arial" w:hAnsi="Arial" w:cs="Arial"/>
        </w:rPr>
        <w:t xml:space="preserve"> zgłoszenia transportu oraz godziną przyjazdu - rozpoczęcia </w:t>
      </w:r>
      <w:r w:rsidR="00306A0B" w:rsidRPr="00017B76">
        <w:rPr>
          <w:rFonts w:ascii="Arial" w:hAnsi="Arial" w:cs="Arial"/>
        </w:rPr>
        <w:t>transportu, miejscem zleconego transportu oraz pieczątką i podpisem lekarza Zamawiającego</w:t>
      </w:r>
      <w:r w:rsidR="00306A0B">
        <w:rPr>
          <w:rFonts w:ascii="Arial" w:hAnsi="Arial" w:cs="Arial"/>
        </w:rPr>
        <w:t xml:space="preserve"> oraz zaznaczeniem rodzaju transportu (plus ewentualne istotne uwagi)</w:t>
      </w:r>
      <w:r w:rsidR="00306A0B" w:rsidRPr="00017B76">
        <w:rPr>
          <w:rFonts w:ascii="Arial" w:hAnsi="Arial" w:cs="Arial"/>
        </w:rPr>
        <w:t>.</w:t>
      </w:r>
    </w:p>
    <w:p w14:paraId="1F93DEC7" w14:textId="77777777" w:rsidR="00C0689C" w:rsidRPr="00C0689C" w:rsidRDefault="00B21E60" w:rsidP="00237237">
      <w:pPr>
        <w:numPr>
          <w:ilvl w:val="0"/>
          <w:numId w:val="3"/>
        </w:numPr>
        <w:jc w:val="both"/>
        <w:rPr>
          <w:rFonts w:ascii="Arial" w:hAnsi="Arial"/>
          <w:szCs w:val="20"/>
        </w:rPr>
      </w:pPr>
      <w:r w:rsidRPr="00C0689C">
        <w:rPr>
          <w:rFonts w:ascii="Arial" w:hAnsi="Arial"/>
        </w:rPr>
        <w:t>W zleceniach, o których mowa w ustępach poprzedzających niniejszego paragrafu, pracownicy Zamawiającego i Wykonawcy potwierdzać będą fakt oraz datę i godzinę rozpoczęcia realizacji usługi transportowej.</w:t>
      </w:r>
    </w:p>
    <w:p w14:paraId="746616CE" w14:textId="40EEADF1" w:rsidR="00B21E60" w:rsidRPr="00C0689C" w:rsidRDefault="00B21E60" w:rsidP="00237237">
      <w:pPr>
        <w:numPr>
          <w:ilvl w:val="0"/>
          <w:numId w:val="3"/>
        </w:numPr>
        <w:jc w:val="both"/>
        <w:rPr>
          <w:rFonts w:ascii="Arial" w:hAnsi="Arial"/>
          <w:szCs w:val="20"/>
        </w:rPr>
      </w:pPr>
      <w:r w:rsidRPr="00C0689C">
        <w:rPr>
          <w:rFonts w:ascii="Arial" w:hAnsi="Arial"/>
        </w:rPr>
        <w:t>Zlecenia, o których mowa w niniejszym paragrafie, stanowią dokument potwierdzający wykonanie przez Wykonawcę usługi transportowej.</w:t>
      </w:r>
    </w:p>
    <w:p w14:paraId="640EFE07" w14:textId="77777777" w:rsidR="000A5948" w:rsidRDefault="000A5948" w:rsidP="00237237">
      <w:pPr>
        <w:pStyle w:val="Tekstpodstawowy"/>
        <w:ind w:right="-33"/>
        <w:rPr>
          <w:rFonts w:ascii="Arial" w:hAnsi="Arial"/>
          <w:b/>
        </w:rPr>
      </w:pPr>
    </w:p>
    <w:p w14:paraId="2E344C4E" w14:textId="46DAC6F6" w:rsidR="00B21E60" w:rsidRPr="001B6FE9" w:rsidRDefault="00B21E60" w:rsidP="00237237">
      <w:pPr>
        <w:pStyle w:val="Tekstpodstawowy"/>
        <w:ind w:right="-33"/>
        <w:jc w:val="center"/>
        <w:rPr>
          <w:rFonts w:ascii="Arial" w:hAnsi="Arial"/>
          <w:b/>
        </w:rPr>
      </w:pPr>
      <w:r>
        <w:rPr>
          <w:rFonts w:ascii="Arial" w:hAnsi="Arial"/>
          <w:b/>
        </w:rPr>
        <w:t xml:space="preserve">§ </w:t>
      </w:r>
      <w:r w:rsidR="00FA276F">
        <w:rPr>
          <w:rFonts w:ascii="Arial" w:hAnsi="Arial"/>
          <w:b/>
        </w:rPr>
        <w:t>3</w:t>
      </w:r>
    </w:p>
    <w:p w14:paraId="462E05EE" w14:textId="3D394810" w:rsidR="004C2540" w:rsidRDefault="00B21E60" w:rsidP="00237237">
      <w:pPr>
        <w:pStyle w:val="Tekstpodstawowy"/>
        <w:numPr>
          <w:ilvl w:val="0"/>
          <w:numId w:val="22"/>
        </w:numPr>
        <w:ind w:left="426" w:right="-33" w:hanging="426"/>
        <w:rPr>
          <w:rFonts w:ascii="Arial" w:hAnsi="Arial"/>
        </w:rPr>
      </w:pPr>
      <w:r>
        <w:rPr>
          <w:rFonts w:ascii="Arial" w:hAnsi="Arial"/>
        </w:rPr>
        <w:t xml:space="preserve">Wykonawca wystawi Zamawiającemu, w oparciu o zlecenia wskazane w </w:t>
      </w:r>
      <w:r>
        <w:rPr>
          <w:rFonts w:ascii="Arial" w:hAnsi="Arial"/>
          <w:bCs/>
        </w:rPr>
        <w:t>§</w:t>
      </w:r>
      <w:r>
        <w:rPr>
          <w:rFonts w:ascii="Arial" w:hAnsi="Arial"/>
          <w:b/>
        </w:rPr>
        <w:t xml:space="preserve"> </w:t>
      </w:r>
      <w:r w:rsidR="00FA276F">
        <w:rPr>
          <w:rFonts w:ascii="Arial" w:hAnsi="Arial"/>
        </w:rPr>
        <w:t>2</w:t>
      </w:r>
      <w:r>
        <w:rPr>
          <w:rFonts w:ascii="Arial" w:hAnsi="Arial"/>
        </w:rPr>
        <w:t>, niniejszej umowy,</w:t>
      </w:r>
      <w:r w:rsidR="00237237">
        <w:rPr>
          <w:rFonts w:ascii="Arial" w:hAnsi="Arial"/>
        </w:rPr>
        <w:t xml:space="preserve"> </w:t>
      </w:r>
      <w:r>
        <w:rPr>
          <w:rFonts w:ascii="Arial" w:hAnsi="Arial"/>
        </w:rPr>
        <w:t>miesięczne zbiorcze zestawienie potwierdzające wykonanie usług transportowych</w:t>
      </w:r>
      <w:r w:rsidR="009216FE">
        <w:rPr>
          <w:rFonts w:ascii="Arial" w:hAnsi="Arial"/>
        </w:rPr>
        <w:t xml:space="preserve">, </w:t>
      </w:r>
      <w:r>
        <w:rPr>
          <w:rFonts w:ascii="Arial" w:hAnsi="Arial"/>
        </w:rPr>
        <w:t>stanowiące załącznik do faktury.</w:t>
      </w:r>
      <w:r w:rsidR="00BD6968">
        <w:rPr>
          <w:rFonts w:ascii="Arial" w:hAnsi="Arial"/>
        </w:rPr>
        <w:t xml:space="preserve"> Ponadto dołączy on do faktury V</w:t>
      </w:r>
      <w:r w:rsidR="00996CF2">
        <w:rPr>
          <w:rFonts w:ascii="Arial" w:hAnsi="Arial"/>
        </w:rPr>
        <w:t>AT</w:t>
      </w:r>
      <w:r w:rsidR="00BD6968">
        <w:rPr>
          <w:rFonts w:ascii="Arial" w:hAnsi="Arial"/>
        </w:rPr>
        <w:t xml:space="preserve"> i załącznika do faktury </w:t>
      </w:r>
      <w:r w:rsidR="009216FE">
        <w:rPr>
          <w:rFonts w:ascii="Arial" w:hAnsi="Arial"/>
        </w:rPr>
        <w:t xml:space="preserve">- </w:t>
      </w:r>
      <w:r w:rsidR="00BD6968">
        <w:rPr>
          <w:rFonts w:ascii="Arial" w:hAnsi="Arial"/>
        </w:rPr>
        <w:t>kopię zleceń transportowych.</w:t>
      </w:r>
    </w:p>
    <w:p w14:paraId="64E36456" w14:textId="77777777" w:rsidR="004C2540" w:rsidRDefault="00B21E60" w:rsidP="00237237">
      <w:pPr>
        <w:pStyle w:val="Tekstpodstawowy"/>
        <w:numPr>
          <w:ilvl w:val="0"/>
          <w:numId w:val="22"/>
        </w:numPr>
        <w:ind w:left="426" w:right="-33" w:hanging="426"/>
        <w:rPr>
          <w:rFonts w:ascii="Arial" w:hAnsi="Arial"/>
        </w:rPr>
      </w:pPr>
      <w:r w:rsidRPr="004C2540">
        <w:rPr>
          <w:rFonts w:ascii="Arial" w:hAnsi="Arial"/>
        </w:rPr>
        <w:t>Załącznik do faktury, o którym mowa w ustępie 1 niniejszego paragrafu, powinien być sporz</w:t>
      </w:r>
      <w:r w:rsidR="008E4D06" w:rsidRPr="004C2540">
        <w:rPr>
          <w:rFonts w:ascii="Arial" w:hAnsi="Arial"/>
        </w:rPr>
        <w:t>ądzony wg wzoru określonego w S</w:t>
      </w:r>
      <w:r w:rsidRPr="004C2540">
        <w:rPr>
          <w:rFonts w:ascii="Arial" w:hAnsi="Arial"/>
        </w:rPr>
        <w:t>WZ.</w:t>
      </w:r>
    </w:p>
    <w:p w14:paraId="4BAE5BE6" w14:textId="5407B237" w:rsidR="00B21E60" w:rsidRPr="00B04AB7" w:rsidRDefault="00B21E60" w:rsidP="00237237">
      <w:pPr>
        <w:pStyle w:val="Tekstpodstawowy"/>
        <w:numPr>
          <w:ilvl w:val="0"/>
          <w:numId w:val="22"/>
        </w:numPr>
        <w:ind w:left="426" w:right="-33" w:hanging="426"/>
        <w:rPr>
          <w:rFonts w:ascii="Arial" w:hAnsi="Arial"/>
        </w:rPr>
      </w:pPr>
      <w:r w:rsidRPr="004C2540">
        <w:rPr>
          <w:rFonts w:ascii="Arial" w:hAnsi="Arial"/>
          <w:bCs/>
        </w:rPr>
        <w:t>Załącznik</w:t>
      </w:r>
      <w:r w:rsidR="009216FE">
        <w:rPr>
          <w:rFonts w:ascii="Arial" w:hAnsi="Arial"/>
          <w:bCs/>
        </w:rPr>
        <w:t xml:space="preserve">, </w:t>
      </w:r>
      <w:r w:rsidRPr="004C2540">
        <w:rPr>
          <w:rFonts w:ascii="Arial" w:hAnsi="Arial"/>
          <w:bCs/>
        </w:rPr>
        <w:t>o którym mowa powyżej Wykonawca dostarczy Zamawiającemu, w f</w:t>
      </w:r>
      <w:r w:rsidR="00DC0E0F" w:rsidRPr="004C2540">
        <w:rPr>
          <w:rFonts w:ascii="Arial" w:hAnsi="Arial"/>
          <w:bCs/>
        </w:rPr>
        <w:t>ormie papierowej wraz z fakturą.</w:t>
      </w:r>
    </w:p>
    <w:p w14:paraId="7B0859DF" w14:textId="3D3BF42F" w:rsidR="00B21E60" w:rsidRDefault="001B6FE9" w:rsidP="00237237">
      <w:pPr>
        <w:pStyle w:val="Tekstpodstawowy"/>
        <w:tabs>
          <w:tab w:val="left" w:pos="0"/>
          <w:tab w:val="left" w:pos="360"/>
        </w:tabs>
        <w:ind w:right="-33"/>
        <w:jc w:val="center"/>
        <w:rPr>
          <w:rFonts w:ascii="Arial" w:hAnsi="Arial"/>
          <w:b/>
        </w:rPr>
      </w:pPr>
      <w:r>
        <w:rPr>
          <w:rFonts w:ascii="Arial" w:hAnsi="Arial"/>
          <w:b/>
        </w:rPr>
        <w:t xml:space="preserve">§ </w:t>
      </w:r>
      <w:r w:rsidR="00FA276F">
        <w:rPr>
          <w:rFonts w:ascii="Arial" w:hAnsi="Arial"/>
          <w:b/>
        </w:rPr>
        <w:t>4</w:t>
      </w:r>
    </w:p>
    <w:p w14:paraId="53E02EBC" w14:textId="7DF26050" w:rsidR="004C2540" w:rsidRDefault="00B21E60" w:rsidP="00237237">
      <w:pPr>
        <w:numPr>
          <w:ilvl w:val="0"/>
          <w:numId w:val="8"/>
        </w:numPr>
        <w:jc w:val="both"/>
        <w:rPr>
          <w:rFonts w:ascii="Arial" w:hAnsi="Arial" w:cs="Arial"/>
        </w:rPr>
      </w:pPr>
      <w:r>
        <w:rPr>
          <w:rFonts w:ascii="Arial" w:hAnsi="Arial" w:cs="Arial"/>
        </w:rPr>
        <w:t>Za realizację przedmiotu zamówienia Zamawiający zobowiązuje się zapłacić Wykonawcy wynagrodzenie ustalone na podstawie cen jednostkowych podanych</w:t>
      </w:r>
      <w:r w:rsidR="004C2540">
        <w:rPr>
          <w:rFonts w:ascii="Arial" w:hAnsi="Arial" w:cs="Arial"/>
        </w:rPr>
        <w:t xml:space="preserve"> </w:t>
      </w:r>
      <w:r>
        <w:rPr>
          <w:rFonts w:ascii="Arial" w:hAnsi="Arial" w:cs="Arial"/>
        </w:rPr>
        <w:t>w formularzu asortymentowo-cenowym załączonym do niniejszej umowy, które stanowią podstawę do rozliczeń finansowych między Zamawiającym i Wykonawcą.</w:t>
      </w:r>
    </w:p>
    <w:p w14:paraId="08FFD0C4" w14:textId="56389605" w:rsidR="00D842E6" w:rsidRPr="004C2540" w:rsidRDefault="00B21E60" w:rsidP="00237237">
      <w:pPr>
        <w:numPr>
          <w:ilvl w:val="0"/>
          <w:numId w:val="8"/>
        </w:numPr>
        <w:jc w:val="both"/>
        <w:rPr>
          <w:rFonts w:ascii="Arial" w:hAnsi="Arial" w:cs="Arial"/>
        </w:rPr>
      </w:pPr>
      <w:r w:rsidRPr="004C2540">
        <w:rPr>
          <w:rFonts w:ascii="Arial" w:hAnsi="Arial" w:cs="Arial"/>
        </w:rPr>
        <w:t xml:space="preserve">Zamawiający zapłaci Wykonawcy wynagrodzenie za realizację całości zamówienia </w:t>
      </w:r>
      <w:r w:rsidR="00D842E6" w:rsidRPr="004C2540">
        <w:rPr>
          <w:rFonts w:ascii="Arial" w:hAnsi="Arial" w:cs="Arial"/>
        </w:rPr>
        <w:t xml:space="preserve">w </w:t>
      </w:r>
      <w:r w:rsidRPr="004C2540">
        <w:rPr>
          <w:rFonts w:ascii="Arial" w:hAnsi="Arial" w:cs="Arial"/>
        </w:rPr>
        <w:t>kwocie netto ..........................</w:t>
      </w:r>
      <w:r w:rsidR="00D842E6" w:rsidRPr="004C2540">
        <w:rPr>
          <w:rFonts w:ascii="Arial" w:hAnsi="Arial" w:cs="Arial"/>
        </w:rPr>
        <w:t>..........   zł</w:t>
      </w:r>
      <w:r w:rsidRPr="004C2540">
        <w:rPr>
          <w:rFonts w:ascii="Arial" w:hAnsi="Arial" w:cs="Arial"/>
          <w:b/>
        </w:rPr>
        <w:t>,</w:t>
      </w:r>
      <w:r w:rsidRPr="004C2540">
        <w:rPr>
          <w:rFonts w:ascii="Arial" w:hAnsi="Arial" w:cs="Arial"/>
        </w:rPr>
        <w:t xml:space="preserve"> </w:t>
      </w:r>
      <w:r w:rsidR="00D842E6" w:rsidRPr="004C2540">
        <w:rPr>
          <w:rFonts w:ascii="Arial" w:hAnsi="Arial" w:cs="Arial"/>
        </w:rPr>
        <w:t>(słownie: …………………………………)</w:t>
      </w:r>
    </w:p>
    <w:p w14:paraId="646D8ED6" w14:textId="77777777" w:rsidR="004C2540" w:rsidRDefault="00B21E60" w:rsidP="00237237">
      <w:pPr>
        <w:pStyle w:val="Tekstpodstawowy"/>
        <w:ind w:right="-33" w:firstLine="360"/>
        <w:rPr>
          <w:rFonts w:ascii="Arial" w:hAnsi="Arial" w:cs="Arial"/>
        </w:rPr>
      </w:pPr>
      <w:r>
        <w:rPr>
          <w:rFonts w:ascii="Arial" w:hAnsi="Arial" w:cs="Arial"/>
        </w:rPr>
        <w:t xml:space="preserve">brutto </w:t>
      </w:r>
      <w:r w:rsidR="00D842E6">
        <w:rPr>
          <w:rFonts w:ascii="Arial" w:hAnsi="Arial" w:cs="Arial"/>
        </w:rPr>
        <w:t>..............................................</w:t>
      </w:r>
      <w:r w:rsidR="00D842E6" w:rsidRPr="00D842E6">
        <w:rPr>
          <w:rFonts w:ascii="Arial" w:hAnsi="Arial" w:cs="Arial"/>
        </w:rPr>
        <w:t xml:space="preserve"> zł</w:t>
      </w:r>
      <w:r>
        <w:rPr>
          <w:rFonts w:ascii="Arial" w:hAnsi="Arial" w:cs="Arial"/>
        </w:rPr>
        <w:t>, (słownie: ...................................................).</w:t>
      </w:r>
    </w:p>
    <w:p w14:paraId="49A33D3B" w14:textId="6704940E" w:rsidR="00FA276F" w:rsidRDefault="00B21E60" w:rsidP="00237237">
      <w:pPr>
        <w:pStyle w:val="Tekstpodstawowy"/>
        <w:numPr>
          <w:ilvl w:val="0"/>
          <w:numId w:val="8"/>
        </w:numPr>
        <w:ind w:right="-33"/>
        <w:rPr>
          <w:rFonts w:ascii="Arial" w:hAnsi="Arial" w:cs="Arial"/>
        </w:rPr>
      </w:pPr>
      <w:r>
        <w:rPr>
          <w:rFonts w:ascii="Arial" w:hAnsi="Arial" w:cs="Arial"/>
        </w:rPr>
        <w:t xml:space="preserve">Strony zgodnie ustalają, że wynagrodzenie Wykonawcy naliczane będzie za </w:t>
      </w:r>
      <w:r w:rsidR="00FA276F">
        <w:rPr>
          <w:rFonts w:ascii="Arial" w:hAnsi="Arial" w:cs="Arial"/>
        </w:rPr>
        <w:t>każdą godzinę i minutę sprawowania opieki lekarskiej nad pacjentem będzie obejmowało wszystkie koszty związane z kompleksowym wykonaniem umowy.</w:t>
      </w:r>
    </w:p>
    <w:p w14:paraId="01644D43" w14:textId="77777777" w:rsidR="00FA276F" w:rsidRDefault="00FA276F" w:rsidP="00FA276F">
      <w:pPr>
        <w:pStyle w:val="Tekstpodstawowy"/>
        <w:ind w:left="360" w:right="-33"/>
        <w:rPr>
          <w:rFonts w:ascii="Arial" w:hAnsi="Arial" w:cs="Arial"/>
        </w:rPr>
      </w:pPr>
    </w:p>
    <w:p w14:paraId="6A94BBE8" w14:textId="77777777" w:rsidR="00FA276F" w:rsidRDefault="00FA276F" w:rsidP="00FA276F">
      <w:pPr>
        <w:pStyle w:val="Tekstpodstawowy"/>
        <w:ind w:left="360" w:right="-33"/>
        <w:rPr>
          <w:rFonts w:ascii="Arial" w:hAnsi="Arial" w:cs="Arial"/>
        </w:rPr>
      </w:pPr>
    </w:p>
    <w:p w14:paraId="7D18F1D9" w14:textId="77777777" w:rsidR="00B21E60" w:rsidRDefault="00B21E60" w:rsidP="00237237">
      <w:pPr>
        <w:numPr>
          <w:ilvl w:val="0"/>
          <w:numId w:val="8"/>
        </w:numPr>
        <w:jc w:val="both"/>
        <w:rPr>
          <w:rFonts w:ascii="Arial" w:hAnsi="Arial" w:cs="Arial"/>
        </w:rPr>
      </w:pPr>
      <w:r>
        <w:rPr>
          <w:rFonts w:ascii="Arial" w:hAnsi="Arial" w:cs="Arial"/>
        </w:rPr>
        <w:lastRenderedPageBreak/>
        <w:t xml:space="preserve">Zamawiający zastrzega sobie prawo w trakcie umowy zmian ilości transportu </w:t>
      </w:r>
      <w:r w:rsidR="00996CF2">
        <w:rPr>
          <w:rFonts w:ascii="Arial" w:hAnsi="Arial" w:cs="Arial"/>
        </w:rPr>
        <w:t>będącego przedmiotem zamówienia, dopuszcza możliwość zrezygnowania do 30% usług.</w:t>
      </w:r>
    </w:p>
    <w:p w14:paraId="403C3231" w14:textId="213D483B" w:rsidR="000A5948" w:rsidRDefault="00B21E60" w:rsidP="00237237">
      <w:pPr>
        <w:numPr>
          <w:ilvl w:val="0"/>
          <w:numId w:val="8"/>
        </w:numPr>
        <w:jc w:val="both"/>
        <w:rPr>
          <w:rFonts w:ascii="Arial" w:hAnsi="Arial" w:cs="Arial"/>
        </w:rPr>
      </w:pPr>
      <w:r>
        <w:rPr>
          <w:rFonts w:ascii="Arial" w:hAnsi="Arial" w:cs="Arial"/>
        </w:rPr>
        <w:t>Niepełna realizacja zamówienia ze strony Zamawiającego nie pociąga za sobą jakichkolwiek roszczeń odszkodowawczych z tego tytułu, jak też nie narusza postanowień niniejszej umowy.</w:t>
      </w:r>
    </w:p>
    <w:p w14:paraId="34F7F87B" w14:textId="77777777" w:rsidR="004C2540" w:rsidRPr="004C2540" w:rsidRDefault="004C2540" w:rsidP="00237237">
      <w:pPr>
        <w:ind w:left="360"/>
        <w:jc w:val="both"/>
        <w:rPr>
          <w:rFonts w:ascii="Arial" w:hAnsi="Arial" w:cs="Arial"/>
        </w:rPr>
      </w:pPr>
    </w:p>
    <w:p w14:paraId="605E51BF" w14:textId="5D45D021" w:rsidR="009460E7" w:rsidRDefault="00C0165A" w:rsidP="00237237">
      <w:pPr>
        <w:tabs>
          <w:tab w:val="left" w:pos="0"/>
        </w:tabs>
        <w:ind w:right="-33"/>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9460E7">
        <w:rPr>
          <w:rFonts w:ascii="Arial" w:hAnsi="Arial"/>
          <w:b/>
        </w:rPr>
        <w:t xml:space="preserve">    § </w:t>
      </w:r>
      <w:r w:rsidR="00FA276F">
        <w:rPr>
          <w:rFonts w:ascii="Arial" w:hAnsi="Arial"/>
          <w:b/>
        </w:rPr>
        <w:t>5</w:t>
      </w:r>
    </w:p>
    <w:p w14:paraId="05DCAA4C" w14:textId="5D45573A" w:rsidR="00B64A97" w:rsidRDefault="009460E7" w:rsidP="00237237">
      <w:pPr>
        <w:pStyle w:val="NormalnyWeb"/>
        <w:numPr>
          <w:ilvl w:val="1"/>
          <w:numId w:val="8"/>
        </w:numPr>
        <w:spacing w:before="0" w:beforeAutospacing="0" w:after="0"/>
        <w:ind w:left="284" w:right="125" w:hanging="284"/>
        <w:jc w:val="both"/>
        <w:rPr>
          <w:rFonts w:ascii="Arial" w:hAnsi="Arial" w:cs="Arial"/>
        </w:rPr>
      </w:pPr>
      <w:r w:rsidRPr="004C2540">
        <w:rPr>
          <w:rFonts w:ascii="Arial" w:hAnsi="Arial" w:cs="Arial"/>
        </w:rPr>
        <w:t xml:space="preserve">Wynagrodzenie za przedmiot umowy będzie ustalane w okresach miesięcznych na podstawie wystawionej przez Wykonawcę faktury wraz z zestawieniem, o którym mowa w § </w:t>
      </w:r>
      <w:r w:rsidR="003C727D">
        <w:rPr>
          <w:rFonts w:ascii="Arial" w:hAnsi="Arial" w:cs="Arial"/>
        </w:rPr>
        <w:t>3</w:t>
      </w:r>
      <w:r w:rsidRPr="004C2540">
        <w:rPr>
          <w:rFonts w:ascii="Arial" w:hAnsi="Arial" w:cs="Arial"/>
        </w:rPr>
        <w:t xml:space="preserve"> umowy.</w:t>
      </w:r>
    </w:p>
    <w:p w14:paraId="1E0284E6" w14:textId="7A61CADB" w:rsidR="00B64A97" w:rsidRDefault="009460E7" w:rsidP="00237237">
      <w:pPr>
        <w:pStyle w:val="NormalnyWeb"/>
        <w:numPr>
          <w:ilvl w:val="1"/>
          <w:numId w:val="8"/>
        </w:numPr>
        <w:spacing w:before="0" w:beforeAutospacing="0" w:after="0"/>
        <w:ind w:left="284" w:right="125" w:hanging="284"/>
        <w:jc w:val="both"/>
        <w:rPr>
          <w:rFonts w:ascii="Arial" w:hAnsi="Arial" w:cs="Arial"/>
        </w:rPr>
      </w:pPr>
      <w:r w:rsidRPr="00B64A97">
        <w:rPr>
          <w:rFonts w:ascii="Arial" w:hAnsi="Arial" w:cs="Arial"/>
        </w:rPr>
        <w:t xml:space="preserve">Do wystawionych faktur VAT Zleceniobiorca załączy kopie dokumentów, o których mowa w § </w:t>
      </w:r>
      <w:r w:rsidR="003C727D">
        <w:rPr>
          <w:rFonts w:ascii="Arial" w:hAnsi="Arial" w:cs="Arial"/>
        </w:rPr>
        <w:t>2</w:t>
      </w:r>
      <w:r w:rsidRPr="00B64A97">
        <w:rPr>
          <w:rFonts w:ascii="Arial" w:hAnsi="Arial" w:cs="Arial"/>
        </w:rPr>
        <w:t xml:space="preserve"> umowy.</w:t>
      </w:r>
    </w:p>
    <w:p w14:paraId="746FCB09" w14:textId="48025EFA" w:rsidR="009460E7" w:rsidRPr="00B64A97" w:rsidRDefault="009460E7" w:rsidP="00237237">
      <w:pPr>
        <w:pStyle w:val="NormalnyWeb"/>
        <w:numPr>
          <w:ilvl w:val="1"/>
          <w:numId w:val="8"/>
        </w:numPr>
        <w:spacing w:before="0" w:beforeAutospacing="0" w:after="0"/>
        <w:ind w:left="284" w:right="125" w:hanging="284"/>
        <w:jc w:val="both"/>
        <w:rPr>
          <w:rFonts w:ascii="Arial" w:hAnsi="Arial" w:cs="Arial"/>
        </w:rPr>
      </w:pPr>
      <w:r w:rsidRPr="00B64A97">
        <w:rPr>
          <w:rFonts w:ascii="Arial" w:hAnsi="Arial" w:cs="Arial"/>
        </w:rPr>
        <w:t>Płatność zostanie dokonana w terminie 60 dni od dnia doręczenia prawidłowej faktury wystawionej przez Wykonawcę. W przypadku, gdyby Wykonawca zamieścił na fakturze inny termin płatności niż określony w niniejszej umowie, obowiązuje termin płatności określony w umowie.</w:t>
      </w:r>
    </w:p>
    <w:p w14:paraId="7FCD0EE1" w14:textId="77777777" w:rsidR="009460E7" w:rsidRPr="004C2540" w:rsidRDefault="009460E7" w:rsidP="00237237">
      <w:pPr>
        <w:pStyle w:val="NormalnyWeb"/>
        <w:spacing w:before="0" w:beforeAutospacing="0" w:after="0"/>
        <w:ind w:left="363" w:hanging="363"/>
        <w:jc w:val="both"/>
        <w:rPr>
          <w:rFonts w:ascii="Arial" w:hAnsi="Arial" w:cs="Arial"/>
        </w:rPr>
      </w:pPr>
      <w:r w:rsidRPr="004C2540">
        <w:rPr>
          <w:rFonts w:ascii="Arial" w:hAnsi="Arial" w:cs="Arial"/>
        </w:rPr>
        <w:t xml:space="preserve">4. Wynagrodzenie za usługi stanowiące przedmiot umowy będzie płatne przelewem na konto bankowe o numerze …………………………...wskazane przez Wykonawcę w treści faktury, z zastrzeżeniem zastosowania mechanizmu podzielonej płatności polegającym na tym, że </w:t>
      </w:r>
    </w:p>
    <w:p w14:paraId="78C0BC41" w14:textId="77777777" w:rsidR="009460E7" w:rsidRPr="004C2540" w:rsidRDefault="009460E7" w:rsidP="00237237">
      <w:pPr>
        <w:pStyle w:val="NormalnyWeb"/>
        <w:spacing w:before="0" w:beforeAutospacing="0" w:after="0"/>
        <w:ind w:left="425"/>
        <w:jc w:val="both"/>
        <w:rPr>
          <w:rFonts w:ascii="Arial" w:hAnsi="Arial" w:cs="Arial"/>
        </w:rPr>
      </w:pPr>
      <w:r w:rsidRPr="004C2540">
        <w:rPr>
          <w:rFonts w:ascii="Arial" w:hAnsi="Arial" w:cs="Arial"/>
        </w:rPr>
        <w:t>a) zapłaty kwoty odpowiadającej całości albo części kwoty podatku wynikającej z otrzymanej faktury jest dokonywana na rachunek VAT.</w:t>
      </w:r>
      <w:r w:rsidRPr="004C2540">
        <w:rPr>
          <w:rFonts w:ascii="Arial" w:hAnsi="Arial" w:cs="Arial"/>
        </w:rPr>
        <w:br/>
        <w:t>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150306D2" w14:textId="77777777" w:rsidR="009460E7" w:rsidRPr="004C2540" w:rsidRDefault="009460E7" w:rsidP="00237237">
      <w:pPr>
        <w:pStyle w:val="NormalnyWeb"/>
        <w:spacing w:before="0" w:beforeAutospacing="0" w:after="0"/>
        <w:ind w:left="284" w:hanging="284"/>
        <w:jc w:val="both"/>
        <w:rPr>
          <w:rFonts w:ascii="Arial" w:hAnsi="Arial" w:cs="Arial"/>
        </w:rPr>
      </w:pPr>
      <w:r w:rsidRPr="004C2540">
        <w:rPr>
          <w:rFonts w:ascii="Arial" w:hAnsi="Arial" w:cs="Arial"/>
        </w:rPr>
        <w:t>5. Na podstawie art. 12 ust. 4i i 4j oraz art. 15d ustawy o podatku dochodowym od osób prawnych:</w:t>
      </w:r>
    </w:p>
    <w:p w14:paraId="30296DD9" w14:textId="77777777" w:rsidR="009460E7" w:rsidRPr="004C2540" w:rsidRDefault="009460E7" w:rsidP="00237237">
      <w:pPr>
        <w:pStyle w:val="NormalnyWeb"/>
        <w:spacing w:before="0" w:beforeAutospacing="0" w:after="0"/>
        <w:ind w:left="284"/>
        <w:jc w:val="both"/>
        <w:rPr>
          <w:rFonts w:ascii="Arial" w:hAnsi="Arial" w:cs="Arial"/>
        </w:rPr>
      </w:pPr>
      <w:r w:rsidRPr="004C2540">
        <w:rPr>
          <w:rFonts w:ascii="Arial" w:hAnsi="Arial" w:cs="Arial"/>
        </w:rPr>
        <w:t>a) 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4067E337" w14:textId="77777777" w:rsidR="009460E7" w:rsidRPr="004C2540" w:rsidRDefault="009460E7" w:rsidP="00237237">
      <w:pPr>
        <w:pStyle w:val="NormalnyWeb"/>
        <w:spacing w:before="0" w:beforeAutospacing="0" w:after="0"/>
        <w:ind w:left="284"/>
        <w:jc w:val="both"/>
        <w:rPr>
          <w:rFonts w:ascii="Arial" w:hAnsi="Arial" w:cs="Arial"/>
        </w:rPr>
      </w:pPr>
      <w:r w:rsidRPr="004C2540">
        <w:rPr>
          <w:rFonts w:ascii="Arial" w:hAnsi="Arial" w:cs="Arial"/>
        </w:rPr>
        <w:t>b) 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6C849676" w14:textId="77777777" w:rsidR="009460E7" w:rsidRPr="004C2540" w:rsidRDefault="009460E7" w:rsidP="00237237">
      <w:pPr>
        <w:pStyle w:val="NormalnyWeb"/>
        <w:spacing w:before="0" w:beforeAutospacing="0" w:after="0"/>
        <w:ind w:left="284"/>
        <w:jc w:val="both"/>
        <w:rPr>
          <w:rFonts w:ascii="Arial" w:hAnsi="Arial" w:cs="Arial"/>
        </w:rPr>
      </w:pPr>
      <w:r w:rsidRPr="004C2540">
        <w:rPr>
          <w:rFonts w:ascii="Arial" w:hAnsi="Arial" w:cs="Arial"/>
        </w:rPr>
        <w:t>c) 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w:t>
      </w:r>
    </w:p>
    <w:p w14:paraId="358D12C5" w14:textId="77777777" w:rsidR="009460E7" w:rsidRPr="004C2540" w:rsidRDefault="009460E7" w:rsidP="00237237">
      <w:pPr>
        <w:pStyle w:val="NormalnyWeb"/>
        <w:spacing w:before="0" w:beforeAutospacing="0" w:after="0"/>
        <w:ind w:left="284"/>
        <w:jc w:val="both"/>
        <w:rPr>
          <w:rFonts w:ascii="Arial" w:hAnsi="Arial" w:cs="Arial"/>
        </w:rPr>
      </w:pPr>
      <w:r w:rsidRPr="004C2540">
        <w:rPr>
          <w:rFonts w:ascii="Arial" w:hAnsi="Arial" w:cs="Arial"/>
        </w:rPr>
        <w:t xml:space="preserve">W przypadku, jeżeli Zamawiający dokona wpłaty na rachunek bankowy Wykonawcy wskazany w umowie, a rachunek ten na dzień zlecenia przelewu nie będzie ujęty w </w:t>
      </w:r>
      <w:r w:rsidRPr="004C2540">
        <w:rPr>
          <w:rFonts w:ascii="Arial" w:hAnsi="Arial" w:cs="Arial"/>
        </w:rPr>
        <w:lastRenderedPageBreak/>
        <w:t>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Odszkodowanie będzie płatne na podstawie noty księgowej wystawionej przez Zamawiającego w terminie 7 dni od daty jej wystawienia.</w:t>
      </w:r>
    </w:p>
    <w:p w14:paraId="662F2639" w14:textId="39DA3518" w:rsidR="00770172" w:rsidRDefault="009460E7" w:rsidP="00237237">
      <w:pPr>
        <w:pStyle w:val="NormalnyWeb"/>
        <w:numPr>
          <w:ilvl w:val="0"/>
          <w:numId w:val="8"/>
        </w:numPr>
        <w:spacing w:before="0" w:beforeAutospacing="0" w:after="0"/>
        <w:jc w:val="both"/>
        <w:rPr>
          <w:rFonts w:ascii="Arial" w:hAnsi="Arial" w:cs="Arial"/>
        </w:rPr>
      </w:pPr>
      <w:r w:rsidRPr="004C2540">
        <w:rPr>
          <w:rFonts w:ascii="Arial" w:hAnsi="Arial" w:cs="Arial"/>
        </w:rPr>
        <w:t xml:space="preserve">Fakturę należy dostarczyć w formie papierowej w terminie do 5 dni od zakończenia realizacji usługi lub zamieszczenia faktury na PEF. </w:t>
      </w:r>
    </w:p>
    <w:p w14:paraId="255935C9" w14:textId="02D5BF19" w:rsidR="004E4722" w:rsidRPr="00770172" w:rsidRDefault="009460E7" w:rsidP="00237237">
      <w:pPr>
        <w:pStyle w:val="NormalnyWeb"/>
        <w:numPr>
          <w:ilvl w:val="0"/>
          <w:numId w:val="8"/>
        </w:numPr>
        <w:spacing w:before="0" w:beforeAutospacing="0" w:after="0"/>
        <w:jc w:val="both"/>
        <w:rPr>
          <w:rFonts w:ascii="Arial" w:hAnsi="Arial" w:cs="Arial"/>
        </w:rPr>
      </w:pPr>
      <w:r w:rsidRPr="00770172">
        <w:rPr>
          <w:rFonts w:ascii="Arial" w:hAnsi="Arial" w:cs="Arial"/>
        </w:rPr>
        <w:t xml:space="preserve">Za datę zapłaty uznaje się datę uznania rachunku bankowego Wykonawcy. </w:t>
      </w:r>
    </w:p>
    <w:p w14:paraId="53E4552B" w14:textId="3D7B1E64" w:rsidR="00770172" w:rsidRDefault="009460E7" w:rsidP="00237237">
      <w:pPr>
        <w:pStyle w:val="NormalnyWeb"/>
        <w:numPr>
          <w:ilvl w:val="0"/>
          <w:numId w:val="8"/>
        </w:numPr>
        <w:spacing w:before="0" w:beforeAutospacing="0" w:after="0"/>
        <w:jc w:val="both"/>
        <w:rPr>
          <w:rFonts w:ascii="Arial" w:hAnsi="Arial" w:cs="Arial"/>
        </w:rPr>
      </w:pPr>
      <w:r w:rsidRPr="004C2540">
        <w:rPr>
          <w:rFonts w:ascii="Arial" w:hAnsi="Arial" w:cs="Arial"/>
        </w:rPr>
        <w:t xml:space="preserve">W przypadku nieterminowej zapłaty wynagrodzenia przez Zamawiającego, Wykonawcy nie przysługuje prawo wstrzymania świadczenia usług objętych niniejszą umową. </w:t>
      </w:r>
      <w:r w:rsidR="004E4722" w:rsidRPr="004C2540">
        <w:rPr>
          <w:rFonts w:ascii="Arial" w:hAnsi="Arial" w:cs="Arial"/>
        </w:rPr>
        <w:t>W przypadku wstrzymania przez Wykonawcę wykonywania usługi, Zamawiający wezwie go do przystąpienia do dalszego wykonania w terminie 2 dni od otrzymania pisemnego wezwania, a po bezskutecznym upływie tego terminu będzie uprawniony do zakupu usługi u innego podmiotu i obciążenia Wykonawcy kosztami zakupu zastępczego.</w:t>
      </w:r>
    </w:p>
    <w:p w14:paraId="03034F90" w14:textId="6E0F69D0" w:rsidR="00770172" w:rsidRPr="00CA054F" w:rsidRDefault="009460E7" w:rsidP="00237237">
      <w:pPr>
        <w:pStyle w:val="NormalnyWeb"/>
        <w:numPr>
          <w:ilvl w:val="0"/>
          <w:numId w:val="8"/>
        </w:numPr>
        <w:spacing w:before="0" w:beforeAutospacing="0" w:after="0"/>
        <w:jc w:val="both"/>
        <w:rPr>
          <w:rFonts w:ascii="Arial" w:hAnsi="Arial" w:cs="Arial"/>
        </w:rPr>
      </w:pPr>
      <w:r w:rsidRPr="004C2540">
        <w:rPr>
          <w:rFonts w:ascii="Arial" w:hAnsi="Arial" w:cs="Arial"/>
        </w:rPr>
        <w:t xml:space="preserve">W </w:t>
      </w:r>
      <w:r w:rsidRPr="00CA054F">
        <w:rPr>
          <w:rFonts w:ascii="Arial" w:hAnsi="Arial" w:cs="Arial"/>
        </w:rPr>
        <w:t xml:space="preserve">przypadku opóźnienia w zapłacie wynagrodzenia za zrealizowane usługi, Wykonawca może naliczyć odsetki </w:t>
      </w:r>
      <w:r w:rsidR="009216FE" w:rsidRPr="00CA054F">
        <w:rPr>
          <w:rFonts w:ascii="Arial" w:hAnsi="Arial" w:cs="Arial"/>
        </w:rPr>
        <w:t xml:space="preserve">ustawowe </w:t>
      </w:r>
      <w:r w:rsidR="00D842E6" w:rsidRPr="00CA054F">
        <w:rPr>
          <w:rFonts w:ascii="Arial" w:hAnsi="Arial" w:cs="Arial"/>
        </w:rPr>
        <w:t>za opóźnienie</w:t>
      </w:r>
      <w:r w:rsidR="009216FE" w:rsidRPr="00CA054F">
        <w:rPr>
          <w:rFonts w:ascii="Arial" w:hAnsi="Arial" w:cs="Arial"/>
        </w:rPr>
        <w:t>, zgodnie z treścią art. 481 KC.</w:t>
      </w:r>
    </w:p>
    <w:p w14:paraId="03E3CDD8" w14:textId="77777777" w:rsidR="00770172" w:rsidRDefault="009460E7" w:rsidP="00237237">
      <w:pPr>
        <w:pStyle w:val="NormalnyWeb"/>
        <w:numPr>
          <w:ilvl w:val="0"/>
          <w:numId w:val="8"/>
        </w:numPr>
        <w:spacing w:before="0" w:beforeAutospacing="0" w:after="0"/>
        <w:jc w:val="both"/>
        <w:rPr>
          <w:rFonts w:ascii="Arial" w:hAnsi="Arial" w:cs="Arial"/>
        </w:rPr>
      </w:pPr>
      <w:r w:rsidRPr="00770172">
        <w:rPr>
          <w:rFonts w:ascii="Arial" w:hAnsi="Arial" w:cs="Arial"/>
        </w:rPr>
        <w:t>Z uwagi na objęcie Zamawiającego dyscypliną finansów publicznych, strony   uzgadniają, że w przypadku opóźnienia w zapłacie należnego Wykonawcy wynagrodzenia, Zamawiający zapłaci Wykonawcy należne mu odsetki wyłącznie na podstawie prawidłowo wystawionej noty odsetkowej doręczonej Zamawiającemu.</w:t>
      </w:r>
    </w:p>
    <w:p w14:paraId="631984A1" w14:textId="77777777" w:rsidR="00770172" w:rsidRDefault="009460E7" w:rsidP="00237237">
      <w:pPr>
        <w:pStyle w:val="NormalnyWeb"/>
        <w:numPr>
          <w:ilvl w:val="0"/>
          <w:numId w:val="8"/>
        </w:numPr>
        <w:spacing w:before="0" w:beforeAutospacing="0" w:after="0"/>
        <w:jc w:val="both"/>
        <w:rPr>
          <w:rFonts w:ascii="Arial" w:hAnsi="Arial" w:cs="Arial"/>
        </w:rPr>
      </w:pPr>
      <w:r w:rsidRPr="00770172">
        <w:rPr>
          <w:rFonts w:ascii="Arial" w:hAnsi="Arial" w:cs="Arial"/>
        </w:rPr>
        <w:t>W przypadku przedstawienia przez Wykonawcę nieprawidłowej faktury VAT, Zamawiający ma prawo odmówić jej przyjęcia. Faktura niezgodna z postanowieniami niniejszej umowy upoważnia Zamawiającego do wystawienia noty korygującej, zgodnie z obowiązującymi w tym zakresie przepisami.</w:t>
      </w:r>
    </w:p>
    <w:p w14:paraId="0C46F003" w14:textId="77777777" w:rsidR="00770172" w:rsidRDefault="009460E7" w:rsidP="00237237">
      <w:pPr>
        <w:pStyle w:val="NormalnyWeb"/>
        <w:numPr>
          <w:ilvl w:val="0"/>
          <w:numId w:val="8"/>
        </w:numPr>
        <w:spacing w:before="0" w:beforeAutospacing="0" w:after="0"/>
        <w:jc w:val="both"/>
        <w:rPr>
          <w:rFonts w:ascii="Arial" w:hAnsi="Arial" w:cs="Arial"/>
        </w:rPr>
      </w:pPr>
      <w:r w:rsidRPr="00770172">
        <w:rPr>
          <w:rFonts w:ascii="Arial" w:hAnsi="Arial" w:cs="Arial"/>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0FA0DC48" w14:textId="58A43A8D" w:rsidR="00770172" w:rsidRDefault="009460E7" w:rsidP="00237237">
      <w:pPr>
        <w:pStyle w:val="NormalnyWeb"/>
        <w:numPr>
          <w:ilvl w:val="0"/>
          <w:numId w:val="8"/>
        </w:numPr>
        <w:spacing w:before="0" w:beforeAutospacing="0" w:after="0"/>
        <w:jc w:val="both"/>
        <w:rPr>
          <w:rFonts w:ascii="Arial" w:hAnsi="Arial" w:cs="Arial"/>
        </w:rPr>
      </w:pPr>
      <w:r w:rsidRPr="00770172">
        <w:rPr>
          <w:rFonts w:ascii="Arial" w:hAnsi="Arial" w:cs="Arial"/>
        </w:rPr>
        <w:t>Ustrukturyzowana faktura elektroniczna winna zawierać dane wymienione w art. 6 ustawy z dnia 9 listopada 2018</w:t>
      </w:r>
      <w:r w:rsidR="002E4097">
        <w:rPr>
          <w:rFonts w:ascii="Arial" w:hAnsi="Arial" w:cs="Arial"/>
        </w:rPr>
        <w:t xml:space="preserve"> </w:t>
      </w:r>
      <w:r w:rsidRPr="00770172">
        <w:rPr>
          <w:rFonts w:ascii="Arial" w:hAnsi="Arial" w:cs="Arial"/>
        </w:rPr>
        <w:t>r. o elektronicznym fakturowaniu w zamówieniach publicznych, koncesjach na roboty budowlane lub usługi oraz partnerstwie publiczno-prywatnym</w:t>
      </w:r>
      <w:r w:rsidR="005D21ED">
        <w:rPr>
          <w:rFonts w:ascii="Arial" w:hAnsi="Arial" w:cs="Arial"/>
        </w:rPr>
        <w:t>.</w:t>
      </w:r>
    </w:p>
    <w:p w14:paraId="3ACEE879" w14:textId="36BD4B20" w:rsidR="009460E7" w:rsidRPr="00770172" w:rsidRDefault="009460E7" w:rsidP="00237237">
      <w:pPr>
        <w:pStyle w:val="NormalnyWeb"/>
        <w:numPr>
          <w:ilvl w:val="0"/>
          <w:numId w:val="8"/>
        </w:numPr>
        <w:spacing w:before="0" w:beforeAutospacing="0" w:after="0"/>
        <w:jc w:val="both"/>
        <w:rPr>
          <w:rFonts w:ascii="Arial" w:hAnsi="Arial" w:cs="Arial"/>
        </w:rPr>
      </w:pPr>
      <w:r w:rsidRPr="00770172">
        <w:rPr>
          <w:rFonts w:ascii="Arial" w:hAnsi="Arial" w:cs="Arial"/>
        </w:rPr>
        <w:t>W przypadku niedostarczenia lub załączenia nieczytelnych</w:t>
      </w:r>
      <w:r w:rsidR="00D842E6" w:rsidRPr="00770172">
        <w:rPr>
          <w:rFonts w:ascii="Arial" w:hAnsi="Arial" w:cs="Arial"/>
        </w:rPr>
        <w:t xml:space="preserve"> i/lub nieprawidłowych</w:t>
      </w:r>
      <w:r w:rsidRPr="00770172">
        <w:rPr>
          <w:rFonts w:ascii="Arial" w:hAnsi="Arial" w:cs="Arial"/>
        </w:rPr>
        <w:t xml:space="preserve"> zleceń transportowych</w:t>
      </w:r>
      <w:r w:rsidR="005D21ED">
        <w:rPr>
          <w:rFonts w:ascii="Arial" w:hAnsi="Arial" w:cs="Arial"/>
        </w:rPr>
        <w:t>,</w:t>
      </w:r>
      <w:r w:rsidRPr="00770172">
        <w:rPr>
          <w:rFonts w:ascii="Arial" w:hAnsi="Arial" w:cs="Arial"/>
        </w:rPr>
        <w:t xml:space="preserve"> Zamawiający zastrzega sobie prawo odmówienia przyjęcia faktury.</w:t>
      </w:r>
    </w:p>
    <w:p w14:paraId="131A69EA" w14:textId="77777777" w:rsidR="0001265A" w:rsidRPr="004C2540" w:rsidRDefault="0001265A" w:rsidP="00237237">
      <w:pPr>
        <w:pStyle w:val="Tekstpodstawowy"/>
        <w:tabs>
          <w:tab w:val="left" w:pos="0"/>
          <w:tab w:val="left" w:pos="360"/>
          <w:tab w:val="left" w:pos="851"/>
        </w:tabs>
        <w:ind w:right="-33"/>
        <w:rPr>
          <w:rFonts w:ascii="Arial" w:hAnsi="Arial" w:cs="Arial"/>
          <w:b/>
          <w:szCs w:val="24"/>
        </w:rPr>
      </w:pPr>
    </w:p>
    <w:p w14:paraId="775DFED6" w14:textId="3781CC92" w:rsidR="00B21E60" w:rsidRPr="004C2540" w:rsidRDefault="00B21E60" w:rsidP="00237237">
      <w:pPr>
        <w:pStyle w:val="Tekstpodstawowy"/>
        <w:tabs>
          <w:tab w:val="left" w:pos="0"/>
          <w:tab w:val="left" w:pos="360"/>
          <w:tab w:val="left" w:pos="851"/>
        </w:tabs>
        <w:ind w:right="-33"/>
        <w:jc w:val="center"/>
        <w:rPr>
          <w:rFonts w:ascii="Arial" w:hAnsi="Arial" w:cs="Arial"/>
          <w:szCs w:val="24"/>
        </w:rPr>
      </w:pPr>
      <w:r w:rsidRPr="004C2540">
        <w:rPr>
          <w:rFonts w:ascii="Arial" w:hAnsi="Arial" w:cs="Arial"/>
          <w:b/>
          <w:szCs w:val="24"/>
        </w:rPr>
        <w:t xml:space="preserve">§ </w:t>
      </w:r>
      <w:r w:rsidR="00570F4A">
        <w:rPr>
          <w:rFonts w:ascii="Arial" w:hAnsi="Arial" w:cs="Arial"/>
          <w:b/>
          <w:szCs w:val="24"/>
        </w:rPr>
        <w:t>6</w:t>
      </w:r>
    </w:p>
    <w:p w14:paraId="6C0646DC" w14:textId="2F672531" w:rsidR="00B21E60" w:rsidRPr="004C2540" w:rsidRDefault="007179E3" w:rsidP="00237237">
      <w:pPr>
        <w:pStyle w:val="Tekstpodstawowy"/>
        <w:tabs>
          <w:tab w:val="left" w:pos="0"/>
          <w:tab w:val="left" w:pos="360"/>
          <w:tab w:val="left" w:pos="851"/>
        </w:tabs>
        <w:ind w:right="-33"/>
        <w:rPr>
          <w:rFonts w:ascii="Arial" w:hAnsi="Arial" w:cs="Arial"/>
          <w:b/>
          <w:szCs w:val="24"/>
        </w:rPr>
      </w:pPr>
      <w:r w:rsidRPr="004C2540">
        <w:rPr>
          <w:rFonts w:ascii="Arial" w:hAnsi="Arial" w:cs="Arial"/>
          <w:szCs w:val="24"/>
        </w:rPr>
        <w:t xml:space="preserve">Wykonawca </w:t>
      </w:r>
      <w:r w:rsidR="00284E23" w:rsidRPr="004C2540">
        <w:rPr>
          <w:rFonts w:ascii="Arial" w:hAnsi="Arial" w:cs="Arial"/>
          <w:szCs w:val="24"/>
        </w:rPr>
        <w:t>podda się kontroli Narodowego Funduszu Zdrowia na zasadach</w:t>
      </w:r>
      <w:r w:rsidRPr="004C2540">
        <w:rPr>
          <w:rFonts w:ascii="Arial" w:hAnsi="Arial" w:cs="Arial"/>
          <w:szCs w:val="24"/>
        </w:rPr>
        <w:t xml:space="preserve"> </w:t>
      </w:r>
      <w:r w:rsidR="00284E23" w:rsidRPr="004C2540">
        <w:rPr>
          <w:rFonts w:ascii="Arial" w:hAnsi="Arial" w:cs="Arial"/>
          <w:szCs w:val="24"/>
        </w:rPr>
        <w:t>określonych w ustawie z dnia 27 sierpnia 2004</w:t>
      </w:r>
      <w:r w:rsidR="002E4097">
        <w:rPr>
          <w:rFonts w:ascii="Arial" w:hAnsi="Arial" w:cs="Arial"/>
          <w:szCs w:val="24"/>
        </w:rPr>
        <w:t xml:space="preserve"> </w:t>
      </w:r>
      <w:r w:rsidR="00284E23" w:rsidRPr="004C2540">
        <w:rPr>
          <w:rFonts w:ascii="Arial" w:hAnsi="Arial" w:cs="Arial"/>
          <w:szCs w:val="24"/>
        </w:rPr>
        <w:t>r. o świadczeniach opieki zdrowotnej finansowanych ze środków publicznych, w zakresie wynikającym z umowy zawartej z Dyrektorem Śląskiego Oddziału Wojewódzkiego Narodowego Funduszu Zdrowia.</w:t>
      </w:r>
    </w:p>
    <w:p w14:paraId="47D94E26" w14:textId="77777777" w:rsidR="00C0165A" w:rsidRPr="004C2540" w:rsidRDefault="00C0165A" w:rsidP="00237237">
      <w:pPr>
        <w:pStyle w:val="Tekstpodstawowy"/>
        <w:tabs>
          <w:tab w:val="left" w:pos="0"/>
          <w:tab w:val="left" w:pos="360"/>
          <w:tab w:val="left" w:pos="851"/>
        </w:tabs>
        <w:ind w:right="-33"/>
        <w:jc w:val="center"/>
        <w:rPr>
          <w:rFonts w:ascii="Arial" w:hAnsi="Arial" w:cs="Arial"/>
          <w:b/>
          <w:szCs w:val="24"/>
        </w:rPr>
      </w:pPr>
    </w:p>
    <w:p w14:paraId="7697D4C1" w14:textId="3C68B657" w:rsidR="00B21E60" w:rsidRPr="004C2540" w:rsidRDefault="00B21E60" w:rsidP="00237237">
      <w:pPr>
        <w:pStyle w:val="Tekstpodstawowy"/>
        <w:tabs>
          <w:tab w:val="left" w:pos="0"/>
          <w:tab w:val="left" w:pos="360"/>
          <w:tab w:val="left" w:pos="851"/>
        </w:tabs>
        <w:ind w:right="-33"/>
        <w:jc w:val="center"/>
        <w:rPr>
          <w:rFonts w:ascii="Arial" w:hAnsi="Arial" w:cs="Arial"/>
          <w:b/>
          <w:szCs w:val="24"/>
        </w:rPr>
      </w:pPr>
      <w:r w:rsidRPr="004C2540">
        <w:rPr>
          <w:rFonts w:ascii="Arial" w:hAnsi="Arial" w:cs="Arial"/>
          <w:b/>
          <w:szCs w:val="24"/>
        </w:rPr>
        <w:t xml:space="preserve">§ </w:t>
      </w:r>
      <w:r w:rsidR="00570F4A">
        <w:rPr>
          <w:rFonts w:ascii="Arial" w:hAnsi="Arial" w:cs="Arial"/>
          <w:b/>
          <w:szCs w:val="24"/>
        </w:rPr>
        <w:t>7</w:t>
      </w:r>
    </w:p>
    <w:p w14:paraId="39C9DEDC" w14:textId="22BDEEE1" w:rsidR="00B21E60" w:rsidRPr="004C2540" w:rsidRDefault="00B21E60" w:rsidP="00237237">
      <w:pPr>
        <w:numPr>
          <w:ilvl w:val="0"/>
          <w:numId w:val="10"/>
        </w:numPr>
        <w:ind w:left="0" w:right="-33" w:firstLine="0"/>
        <w:jc w:val="both"/>
        <w:rPr>
          <w:rFonts w:ascii="Arial" w:hAnsi="Arial" w:cs="Arial"/>
        </w:rPr>
      </w:pPr>
      <w:r w:rsidRPr="004C2540">
        <w:rPr>
          <w:rFonts w:ascii="Arial" w:hAnsi="Arial" w:cs="Arial"/>
        </w:rPr>
        <w:t xml:space="preserve">Umowę zawarto na </w:t>
      </w:r>
      <w:r w:rsidR="00E97427">
        <w:rPr>
          <w:rFonts w:ascii="Arial" w:hAnsi="Arial" w:cs="Arial"/>
        </w:rPr>
        <w:t>okres 12 miesięcy</w:t>
      </w:r>
      <w:r w:rsidRPr="004C2540">
        <w:rPr>
          <w:rFonts w:ascii="Arial" w:hAnsi="Arial" w:cs="Arial"/>
        </w:rPr>
        <w:t xml:space="preserve"> od dnia .......................do dnia.........................</w:t>
      </w:r>
    </w:p>
    <w:p w14:paraId="10776362" w14:textId="469B2D80" w:rsidR="00B21E60" w:rsidRPr="004C2540" w:rsidRDefault="00B21E60" w:rsidP="00237237">
      <w:pPr>
        <w:numPr>
          <w:ilvl w:val="0"/>
          <w:numId w:val="10"/>
        </w:numPr>
        <w:ind w:left="0" w:right="-33" w:firstLine="0"/>
        <w:jc w:val="both"/>
        <w:rPr>
          <w:rFonts w:ascii="Arial" w:hAnsi="Arial" w:cs="Arial"/>
        </w:rPr>
      </w:pPr>
      <w:r w:rsidRPr="004C2540">
        <w:rPr>
          <w:rFonts w:ascii="Arial" w:hAnsi="Arial" w:cs="Arial"/>
        </w:rPr>
        <w:t>Umowa wygasa</w:t>
      </w:r>
      <w:r w:rsidR="005D21ED">
        <w:rPr>
          <w:rFonts w:ascii="Arial" w:hAnsi="Arial" w:cs="Arial"/>
        </w:rPr>
        <w:t xml:space="preserve">, </w:t>
      </w:r>
      <w:r w:rsidRPr="004C2540">
        <w:rPr>
          <w:rFonts w:ascii="Arial" w:hAnsi="Arial" w:cs="Arial"/>
        </w:rPr>
        <w:t>gdy została wyczerpana co do wartości.</w:t>
      </w:r>
    </w:p>
    <w:p w14:paraId="4F2C68B0" w14:textId="77777777" w:rsidR="00B21E60" w:rsidRPr="004C2540" w:rsidRDefault="00B21E60" w:rsidP="00237237">
      <w:pPr>
        <w:pStyle w:val="Tekstpodstawowy"/>
        <w:numPr>
          <w:ilvl w:val="0"/>
          <w:numId w:val="10"/>
        </w:numPr>
        <w:ind w:left="284" w:right="-33" w:hanging="284"/>
        <w:rPr>
          <w:rFonts w:ascii="Arial" w:hAnsi="Arial" w:cs="Arial"/>
          <w:szCs w:val="24"/>
        </w:rPr>
      </w:pPr>
      <w:r w:rsidRPr="004C2540">
        <w:rPr>
          <w:rFonts w:ascii="Arial" w:hAnsi="Arial" w:cs="Arial"/>
          <w:szCs w:val="24"/>
        </w:rPr>
        <w:t>W przypadku zmiany formy prawnej Zamawiającego, zastrzega on sobie prawo rozwiązania umowy z zachowaniem 14-dniowego terminu wypowiedzenia, bez ponoszenia z tego tytułu odpowiedzialności materialnej.</w:t>
      </w:r>
    </w:p>
    <w:p w14:paraId="75B909B7" w14:textId="77777777" w:rsidR="00B21E60" w:rsidRPr="004C2540" w:rsidRDefault="00B21E60" w:rsidP="00237237">
      <w:pPr>
        <w:ind w:right="-33"/>
        <w:rPr>
          <w:rFonts w:ascii="Arial" w:hAnsi="Arial" w:cs="Arial"/>
          <w:b/>
        </w:rPr>
      </w:pPr>
    </w:p>
    <w:p w14:paraId="56B6B341" w14:textId="50B290C2" w:rsidR="0001265A" w:rsidRPr="00CA054F" w:rsidRDefault="001B6FE9" w:rsidP="00237237">
      <w:pPr>
        <w:pStyle w:val="Tekstpodstawowy"/>
        <w:tabs>
          <w:tab w:val="left" w:pos="0"/>
          <w:tab w:val="left" w:pos="360"/>
        </w:tabs>
        <w:ind w:right="-33"/>
        <w:jc w:val="center"/>
        <w:rPr>
          <w:rFonts w:ascii="Arial" w:hAnsi="Arial" w:cs="Arial"/>
          <w:b/>
          <w:szCs w:val="24"/>
        </w:rPr>
      </w:pPr>
      <w:r w:rsidRPr="00CA054F">
        <w:rPr>
          <w:rFonts w:ascii="Arial" w:hAnsi="Arial" w:cs="Arial"/>
          <w:b/>
          <w:szCs w:val="24"/>
        </w:rPr>
        <w:t xml:space="preserve">§ </w:t>
      </w:r>
      <w:r w:rsidR="00570F4A">
        <w:rPr>
          <w:rFonts w:ascii="Arial" w:hAnsi="Arial" w:cs="Arial"/>
          <w:b/>
          <w:szCs w:val="24"/>
        </w:rPr>
        <w:t>8</w:t>
      </w:r>
    </w:p>
    <w:p w14:paraId="513E73ED" w14:textId="7946C04F" w:rsidR="009F4151" w:rsidRPr="00CA054F" w:rsidRDefault="00B21E60" w:rsidP="00237237">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CA054F">
        <w:rPr>
          <w:rFonts w:ascii="Arial" w:hAnsi="Arial" w:cs="Arial"/>
          <w:sz w:val="24"/>
          <w:szCs w:val="24"/>
        </w:rPr>
        <w:t xml:space="preserve">Zamawiający może naliczyć Wykonawcy karę umowną w wysokości </w:t>
      </w:r>
      <w:r w:rsidR="00B04AB7" w:rsidRPr="00CA054F">
        <w:rPr>
          <w:rFonts w:ascii="Arial" w:hAnsi="Arial" w:cs="Arial"/>
          <w:sz w:val="24"/>
          <w:szCs w:val="24"/>
        </w:rPr>
        <w:t>1</w:t>
      </w:r>
      <w:r w:rsidR="005D21ED" w:rsidRPr="00CA054F">
        <w:rPr>
          <w:rFonts w:ascii="Arial" w:hAnsi="Arial" w:cs="Arial"/>
          <w:sz w:val="24"/>
          <w:szCs w:val="24"/>
        </w:rPr>
        <w:t>.</w:t>
      </w:r>
      <w:r w:rsidRPr="00CA054F">
        <w:rPr>
          <w:rFonts w:ascii="Arial" w:hAnsi="Arial" w:cs="Arial"/>
          <w:sz w:val="24"/>
          <w:szCs w:val="24"/>
        </w:rPr>
        <w:t xml:space="preserve">000 </w:t>
      </w:r>
      <w:r w:rsidR="005D21ED" w:rsidRPr="00CA054F">
        <w:rPr>
          <w:rFonts w:ascii="Arial" w:hAnsi="Arial" w:cs="Arial"/>
          <w:sz w:val="24"/>
          <w:szCs w:val="24"/>
        </w:rPr>
        <w:t xml:space="preserve">zł </w:t>
      </w:r>
      <w:r w:rsidRPr="00CA054F">
        <w:rPr>
          <w:rFonts w:ascii="Arial" w:hAnsi="Arial" w:cs="Arial"/>
          <w:sz w:val="24"/>
          <w:szCs w:val="24"/>
        </w:rPr>
        <w:br/>
      </w:r>
      <w:r w:rsidR="00B04AB7" w:rsidRPr="00CA054F">
        <w:rPr>
          <w:rFonts w:ascii="Arial" w:hAnsi="Arial" w:cs="Arial"/>
          <w:sz w:val="24"/>
          <w:szCs w:val="24"/>
        </w:rPr>
        <w:t xml:space="preserve">za każdy przypadek naruszenia postanowień </w:t>
      </w:r>
      <w:r w:rsidRPr="00CA054F">
        <w:rPr>
          <w:rFonts w:ascii="Arial" w:hAnsi="Arial" w:cs="Arial"/>
          <w:sz w:val="24"/>
          <w:szCs w:val="24"/>
        </w:rPr>
        <w:t xml:space="preserve">§ 1 </w:t>
      </w:r>
      <w:r w:rsidR="00B04AB7" w:rsidRPr="00CA054F">
        <w:rPr>
          <w:rFonts w:ascii="Arial" w:hAnsi="Arial" w:cs="Arial"/>
          <w:sz w:val="24"/>
          <w:szCs w:val="24"/>
        </w:rPr>
        <w:t xml:space="preserve">i 2 </w:t>
      </w:r>
      <w:r w:rsidRPr="00CA054F">
        <w:rPr>
          <w:rFonts w:ascii="Arial" w:hAnsi="Arial" w:cs="Arial"/>
          <w:sz w:val="24"/>
          <w:szCs w:val="24"/>
        </w:rPr>
        <w:t>niniejszej umowy.</w:t>
      </w:r>
    </w:p>
    <w:p w14:paraId="1C3CD42D" w14:textId="148CA336" w:rsidR="009F4151" w:rsidRDefault="00B21E60" w:rsidP="00237237">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CA054F">
        <w:rPr>
          <w:rFonts w:ascii="Arial" w:hAnsi="Arial" w:cs="Arial"/>
          <w:sz w:val="24"/>
          <w:szCs w:val="24"/>
        </w:rPr>
        <w:lastRenderedPageBreak/>
        <w:t xml:space="preserve">Zamawiający może naliczyć Wykonawcy karę umowną w wysokości </w:t>
      </w:r>
      <w:r w:rsidR="00B04AB7" w:rsidRPr="00CA054F">
        <w:rPr>
          <w:rFonts w:ascii="Arial" w:hAnsi="Arial" w:cs="Arial"/>
          <w:sz w:val="24"/>
          <w:szCs w:val="24"/>
        </w:rPr>
        <w:t>3</w:t>
      </w:r>
      <w:r w:rsidRPr="00CA054F">
        <w:rPr>
          <w:rFonts w:ascii="Arial" w:hAnsi="Arial" w:cs="Arial"/>
          <w:sz w:val="24"/>
          <w:szCs w:val="24"/>
        </w:rPr>
        <w:t xml:space="preserve">0% ceny jednego transportu, w przypadku niepoinformowania o ewentualnych zmianach związanych </w:t>
      </w:r>
      <w:r w:rsidRPr="009F4151">
        <w:rPr>
          <w:rFonts w:ascii="Arial" w:hAnsi="Arial" w:cs="Arial"/>
          <w:sz w:val="24"/>
          <w:szCs w:val="24"/>
        </w:rPr>
        <w:br/>
        <w:t xml:space="preserve">z realizacją przedmiotu umowy i mających bezpośredni wpływ na nienależyte </w:t>
      </w:r>
      <w:r w:rsidRPr="009F4151">
        <w:rPr>
          <w:rFonts w:ascii="Arial" w:hAnsi="Arial" w:cs="Arial"/>
          <w:sz w:val="24"/>
          <w:szCs w:val="24"/>
        </w:rPr>
        <w:br/>
        <w:t>i nieterminowe wykonanie transportu.</w:t>
      </w:r>
    </w:p>
    <w:p w14:paraId="63C92E33" w14:textId="77777777" w:rsidR="009F4151" w:rsidRDefault="00B21E60" w:rsidP="00237237">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9F4151">
        <w:rPr>
          <w:rFonts w:ascii="Arial" w:hAnsi="Arial" w:cs="Arial"/>
          <w:sz w:val="24"/>
          <w:szCs w:val="24"/>
        </w:rPr>
        <w:t>W przypadku odmowy wykonania usługi przez Wykonawcę, Zamawiający zastrzega sobie zlecenie usługi innemu podmiotowi na koszt Wykonawcy.</w:t>
      </w:r>
    </w:p>
    <w:p w14:paraId="3B8E8982" w14:textId="77777777" w:rsidR="009F4151" w:rsidRDefault="005441A0" w:rsidP="00237237">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9F4151">
        <w:rPr>
          <w:rFonts w:ascii="Arial" w:hAnsi="Arial" w:cs="Arial"/>
          <w:bCs/>
          <w:sz w:val="24"/>
          <w:szCs w:val="24"/>
        </w:rPr>
        <w:t>Kara umowna płatna będzie w ciągu 7 dni od daty wystawienia Wykonawcy noty obciążeniowej obejmującej naliczoną karę umowną, przy czym Zamawiający ma prawo potrąceń kwoty kary umownej z bieżących faktur za wykonane usługi, wystawionych przez Wykonawcę.</w:t>
      </w:r>
    </w:p>
    <w:p w14:paraId="369DEB46" w14:textId="77777777" w:rsidR="009F4151" w:rsidRDefault="005441A0" w:rsidP="00237237">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9F4151">
        <w:rPr>
          <w:rFonts w:ascii="Arial" w:hAnsi="Arial" w:cs="Arial"/>
          <w:bCs/>
          <w:sz w:val="24"/>
          <w:szCs w:val="24"/>
        </w:rPr>
        <w:t xml:space="preserve">Jeżeli kara umowna nie pokryje wysokości poniesionej szkody Zamawiający zastrzega sobie prawo dochodzenia odszkodowania przenoszącego wysokość kary umownej na zasadach ogólnych. </w:t>
      </w:r>
    </w:p>
    <w:p w14:paraId="70A755A7" w14:textId="164D82C1" w:rsidR="00AE2CA1" w:rsidRPr="009F4151" w:rsidRDefault="005441A0" w:rsidP="00237237">
      <w:pPr>
        <w:pStyle w:val="Tekstpodstawowywcity"/>
        <w:numPr>
          <w:ilvl w:val="1"/>
          <w:numId w:val="10"/>
        </w:numPr>
        <w:tabs>
          <w:tab w:val="clear" w:pos="1080"/>
          <w:tab w:val="left" w:pos="360"/>
        </w:tabs>
        <w:spacing w:line="240" w:lineRule="auto"/>
        <w:ind w:left="284" w:hanging="284"/>
        <w:jc w:val="both"/>
        <w:rPr>
          <w:rFonts w:ascii="Arial" w:hAnsi="Arial" w:cs="Arial"/>
          <w:sz w:val="24"/>
          <w:szCs w:val="24"/>
        </w:rPr>
      </w:pPr>
      <w:r w:rsidRPr="009F4151">
        <w:rPr>
          <w:rFonts w:ascii="Arial" w:hAnsi="Arial" w:cs="Arial"/>
          <w:bCs/>
          <w:sz w:val="24"/>
          <w:szCs w:val="24"/>
        </w:rPr>
        <w:t xml:space="preserve">Maksymalna łączna kara umowna do naliczenia do której uprawniony jest Zamawiający nie może przekroczyć 30% wynagrodzenia wykonawcy </w:t>
      </w:r>
      <w:r w:rsidR="004E4722" w:rsidRPr="009F4151">
        <w:rPr>
          <w:rFonts w:ascii="Arial" w:hAnsi="Arial" w:cs="Arial"/>
          <w:bCs/>
          <w:color w:val="000000"/>
          <w:sz w:val="24"/>
          <w:szCs w:val="24"/>
        </w:rPr>
        <w:t>netto</w:t>
      </w:r>
      <w:r w:rsidR="00996CF2" w:rsidRPr="009F4151">
        <w:rPr>
          <w:rFonts w:ascii="Arial" w:hAnsi="Arial" w:cs="Arial"/>
          <w:bCs/>
          <w:color w:val="000000"/>
          <w:sz w:val="24"/>
          <w:szCs w:val="24"/>
        </w:rPr>
        <w:t>.</w:t>
      </w:r>
    </w:p>
    <w:p w14:paraId="5E8DD117" w14:textId="77777777" w:rsidR="00AE2CA1" w:rsidRPr="004C2540" w:rsidRDefault="00AE2CA1" w:rsidP="00237237">
      <w:pPr>
        <w:ind w:right="-33"/>
        <w:jc w:val="center"/>
        <w:rPr>
          <w:rFonts w:ascii="Arial" w:hAnsi="Arial" w:cs="Arial"/>
          <w:b/>
        </w:rPr>
      </w:pPr>
    </w:p>
    <w:p w14:paraId="019B4F14" w14:textId="7F3FE8C1" w:rsidR="00B21E60" w:rsidRPr="004C2540" w:rsidRDefault="00B21E60" w:rsidP="00237237">
      <w:pPr>
        <w:ind w:right="-33"/>
        <w:jc w:val="center"/>
        <w:rPr>
          <w:rFonts w:ascii="Arial" w:hAnsi="Arial" w:cs="Arial"/>
          <w:b/>
        </w:rPr>
      </w:pPr>
      <w:r w:rsidRPr="004C2540">
        <w:rPr>
          <w:rFonts w:ascii="Arial" w:hAnsi="Arial" w:cs="Arial"/>
          <w:b/>
        </w:rPr>
        <w:t xml:space="preserve">§ </w:t>
      </w:r>
      <w:r w:rsidR="00570F4A">
        <w:rPr>
          <w:rFonts w:ascii="Arial" w:hAnsi="Arial" w:cs="Arial"/>
          <w:b/>
        </w:rPr>
        <w:t>9</w:t>
      </w:r>
    </w:p>
    <w:p w14:paraId="72575E3B" w14:textId="77777777" w:rsidR="0097516F" w:rsidRDefault="00AE2CA1" w:rsidP="00237237">
      <w:pPr>
        <w:pStyle w:val="NormalnyWeb"/>
        <w:numPr>
          <w:ilvl w:val="2"/>
          <w:numId w:val="10"/>
        </w:numPr>
        <w:tabs>
          <w:tab w:val="clear" w:pos="1440"/>
        </w:tabs>
        <w:spacing w:before="0" w:beforeAutospacing="0" w:after="0"/>
        <w:ind w:left="284" w:right="113" w:hanging="284"/>
        <w:jc w:val="both"/>
        <w:rPr>
          <w:rFonts w:ascii="Arial" w:hAnsi="Arial" w:cs="Arial"/>
        </w:rPr>
      </w:pPr>
      <w:r w:rsidRPr="004C2540">
        <w:rPr>
          <w:rFonts w:ascii="Arial" w:hAnsi="Arial" w:cs="Arial"/>
        </w:rPr>
        <w:t>Wykonawca ponosi wobec Zamawiającego pełną odpowiedzialność za działania, uchybienia i zaniedbania podwykonawców, w takim samym stopniu, jakby to były działania, uchybienia lub zaniedbania Wykonawcy.</w:t>
      </w:r>
    </w:p>
    <w:p w14:paraId="208D2735" w14:textId="3596B981" w:rsidR="00AE2CA1" w:rsidRPr="0097516F" w:rsidRDefault="00AE2CA1" w:rsidP="00237237">
      <w:pPr>
        <w:pStyle w:val="NormalnyWeb"/>
        <w:numPr>
          <w:ilvl w:val="2"/>
          <w:numId w:val="10"/>
        </w:numPr>
        <w:tabs>
          <w:tab w:val="clear" w:pos="1440"/>
        </w:tabs>
        <w:spacing w:before="0" w:beforeAutospacing="0" w:after="0"/>
        <w:ind w:left="284" w:right="113" w:hanging="284"/>
        <w:jc w:val="both"/>
        <w:rPr>
          <w:rFonts w:ascii="Arial" w:hAnsi="Arial" w:cs="Arial"/>
        </w:rPr>
      </w:pPr>
      <w:r w:rsidRPr="0097516F">
        <w:rPr>
          <w:rFonts w:ascii="Arial" w:hAnsi="Arial" w:cs="Arial"/>
        </w:rPr>
        <w:t>Do podwykonawstwa zastosowanie mają przepisy ustawy PZP art. 462 i kolejne.</w:t>
      </w:r>
    </w:p>
    <w:p w14:paraId="647E927A" w14:textId="77777777" w:rsidR="00565951" w:rsidRPr="004C2540" w:rsidRDefault="00565951" w:rsidP="00237237">
      <w:pPr>
        <w:ind w:right="-33"/>
        <w:rPr>
          <w:rFonts w:ascii="Arial" w:hAnsi="Arial" w:cs="Arial"/>
          <w:b/>
        </w:rPr>
      </w:pPr>
    </w:p>
    <w:p w14:paraId="66C63A3E" w14:textId="5FBD112C" w:rsidR="001B6FE9" w:rsidRPr="004C2540" w:rsidRDefault="007179E3" w:rsidP="00237237">
      <w:pPr>
        <w:pStyle w:val="Tekstpodstawowy"/>
        <w:ind w:right="-2"/>
        <w:jc w:val="center"/>
        <w:rPr>
          <w:rFonts w:ascii="Arial" w:hAnsi="Arial" w:cs="Arial"/>
          <w:b/>
          <w:szCs w:val="24"/>
        </w:rPr>
      </w:pPr>
      <w:r w:rsidRPr="004C2540">
        <w:rPr>
          <w:rFonts w:ascii="Arial" w:hAnsi="Arial" w:cs="Arial"/>
          <w:b/>
          <w:szCs w:val="24"/>
        </w:rPr>
        <w:t>§ 1</w:t>
      </w:r>
      <w:r w:rsidR="00570F4A">
        <w:rPr>
          <w:rFonts w:ascii="Arial" w:hAnsi="Arial" w:cs="Arial"/>
          <w:b/>
          <w:szCs w:val="24"/>
        </w:rPr>
        <w:t>0</w:t>
      </w:r>
    </w:p>
    <w:p w14:paraId="44C917D9" w14:textId="77777777" w:rsidR="00EC3CD9" w:rsidRDefault="00B21E60" w:rsidP="00237237">
      <w:pPr>
        <w:pStyle w:val="Tekstpodstawowy"/>
        <w:numPr>
          <w:ilvl w:val="3"/>
          <w:numId w:val="10"/>
        </w:numPr>
        <w:tabs>
          <w:tab w:val="clear" w:pos="1800"/>
        </w:tabs>
        <w:ind w:left="284" w:right="-2" w:hanging="284"/>
        <w:rPr>
          <w:rFonts w:ascii="Arial" w:hAnsi="Arial" w:cs="Arial"/>
          <w:szCs w:val="24"/>
        </w:rPr>
      </w:pPr>
      <w:r w:rsidRPr="004C2540">
        <w:rPr>
          <w:rFonts w:ascii="Arial" w:hAnsi="Arial" w:cs="Arial"/>
          <w:szCs w:val="24"/>
        </w:rPr>
        <w:t>Jeżeli przedmiot umowy będzie wykonywany przez Wykonawcę w sposób wadliwy lub sprzeczny z umową, Zamawiający może od umowy odstąpić, powierzając poprawienie lub dalsze wykonanie przedmiotu umowy innej osobie lub podmiotowi na koszt Wykonawcy.</w:t>
      </w:r>
    </w:p>
    <w:p w14:paraId="1ED1AC05" w14:textId="77777777" w:rsidR="00EC3CD9" w:rsidRDefault="001B6FE9" w:rsidP="00237237">
      <w:pPr>
        <w:pStyle w:val="Tekstpodstawowy"/>
        <w:numPr>
          <w:ilvl w:val="3"/>
          <w:numId w:val="10"/>
        </w:numPr>
        <w:tabs>
          <w:tab w:val="clear" w:pos="1800"/>
        </w:tabs>
        <w:ind w:left="284" w:right="-2" w:hanging="284"/>
        <w:rPr>
          <w:rFonts w:ascii="Arial" w:hAnsi="Arial" w:cs="Arial"/>
          <w:szCs w:val="24"/>
        </w:rPr>
      </w:pPr>
      <w:r w:rsidRPr="00EC3CD9">
        <w:rPr>
          <w:rFonts w:ascii="Arial" w:hAnsi="Arial" w:cs="Arial"/>
          <w:szCs w:val="24"/>
        </w:rPr>
        <w:t>W razie zaistnienia istotnej zmiany okoliczności powodującej, że wykonanie umowy nie leży w interesie publicznym, czego nie można było przewidzieć</w:t>
      </w:r>
      <w:r w:rsidR="00EC3CD9">
        <w:rPr>
          <w:rFonts w:ascii="Arial" w:hAnsi="Arial" w:cs="Arial"/>
          <w:szCs w:val="24"/>
        </w:rPr>
        <w:t xml:space="preserve"> </w:t>
      </w:r>
      <w:r w:rsidRPr="00EC3CD9">
        <w:rPr>
          <w:rFonts w:ascii="Arial" w:hAnsi="Arial" w:cs="Arial"/>
          <w:szCs w:val="24"/>
        </w:rPr>
        <w:t>w chwili zawarcia umowy, Zamawiający może odstąpić od umowy w terminie 30 dni od powzięcia wiadomości o tych okolicznościach.</w:t>
      </w:r>
    </w:p>
    <w:p w14:paraId="1A21A277" w14:textId="77777777" w:rsidR="00EC3CD9" w:rsidRDefault="001B6FE9" w:rsidP="00237237">
      <w:pPr>
        <w:pStyle w:val="Tekstpodstawowy"/>
        <w:numPr>
          <w:ilvl w:val="3"/>
          <w:numId w:val="10"/>
        </w:numPr>
        <w:tabs>
          <w:tab w:val="clear" w:pos="1800"/>
        </w:tabs>
        <w:ind w:left="284" w:right="-2" w:hanging="284"/>
        <w:rPr>
          <w:rFonts w:ascii="Arial" w:hAnsi="Arial" w:cs="Arial"/>
          <w:szCs w:val="24"/>
        </w:rPr>
      </w:pPr>
      <w:r w:rsidRPr="00EC3CD9">
        <w:rPr>
          <w:rFonts w:ascii="Arial" w:hAnsi="Arial" w:cs="Arial"/>
          <w:szCs w:val="24"/>
        </w:rPr>
        <w:t xml:space="preserve">Zamawiający może odstąpić od umowy w przypadku zaistnienia innych okoliczności wynikających wprost z ustawy, w szczególności z art. 456 PZP. </w:t>
      </w:r>
    </w:p>
    <w:p w14:paraId="61C5FBC4" w14:textId="77777777" w:rsidR="00EC3CD9" w:rsidRDefault="001B6FE9" w:rsidP="00237237">
      <w:pPr>
        <w:pStyle w:val="Tekstpodstawowy"/>
        <w:numPr>
          <w:ilvl w:val="3"/>
          <w:numId w:val="10"/>
        </w:numPr>
        <w:tabs>
          <w:tab w:val="clear" w:pos="1800"/>
        </w:tabs>
        <w:ind w:left="284" w:right="-2" w:hanging="284"/>
        <w:rPr>
          <w:rFonts w:ascii="Arial" w:hAnsi="Arial" w:cs="Arial"/>
          <w:szCs w:val="24"/>
        </w:rPr>
      </w:pPr>
      <w:r w:rsidRPr="00EC3CD9">
        <w:rPr>
          <w:rFonts w:ascii="Arial" w:hAnsi="Arial" w:cs="Arial"/>
          <w:szCs w:val="24"/>
        </w:rPr>
        <w:t>W przypadku, o którym mowa w ust. 2 niniejszego paragrafu, Wykonawca może żądać wyłącznie wynagrodzenia należnego z tytułu wykonanej części umowy</w:t>
      </w:r>
      <w:r w:rsidRPr="00EC3CD9">
        <w:rPr>
          <w:rFonts w:ascii="Arial" w:hAnsi="Arial" w:cs="Arial"/>
          <w:bCs/>
          <w:szCs w:val="24"/>
        </w:rPr>
        <w:t>.</w:t>
      </w:r>
      <w:r w:rsidRPr="00EC3CD9">
        <w:rPr>
          <w:rFonts w:ascii="Arial" w:hAnsi="Arial" w:cs="Arial"/>
          <w:szCs w:val="24"/>
        </w:rPr>
        <w:t xml:space="preserve"> </w:t>
      </w:r>
      <w:r w:rsidRPr="00EC3CD9">
        <w:rPr>
          <w:rFonts w:ascii="Arial" w:hAnsi="Arial" w:cs="Arial"/>
          <w:bCs/>
          <w:szCs w:val="24"/>
        </w:rPr>
        <w:t xml:space="preserve">Wykonawcy nie przysługują w takim przypadku żadne roszczenia odszkodowawcze. </w:t>
      </w:r>
    </w:p>
    <w:p w14:paraId="1BE2C190" w14:textId="5030C7F4" w:rsidR="00B04AB7" w:rsidRPr="000733A1" w:rsidRDefault="001B6FE9" w:rsidP="00237237">
      <w:pPr>
        <w:pStyle w:val="Tekstpodstawowy"/>
        <w:numPr>
          <w:ilvl w:val="3"/>
          <w:numId w:val="10"/>
        </w:numPr>
        <w:tabs>
          <w:tab w:val="clear" w:pos="1800"/>
        </w:tabs>
        <w:ind w:left="284" w:right="-2" w:hanging="284"/>
        <w:rPr>
          <w:rFonts w:ascii="Arial" w:hAnsi="Arial" w:cs="Arial"/>
          <w:szCs w:val="24"/>
        </w:rPr>
      </w:pPr>
      <w:r w:rsidRPr="00EC3CD9">
        <w:rPr>
          <w:rFonts w:ascii="Arial" w:hAnsi="Arial" w:cs="Arial"/>
          <w:bCs/>
          <w:szCs w:val="24"/>
        </w:rPr>
        <w:t xml:space="preserve">Umowa podlega unieważnieniu w związku z zaistnieniem okoliczności opisanych w art. 457 PZP. </w:t>
      </w:r>
    </w:p>
    <w:p w14:paraId="2F6A3CD3" w14:textId="56F6F1E0" w:rsidR="00E86D95" w:rsidRPr="00E86D95" w:rsidRDefault="00223DD8" w:rsidP="00237237">
      <w:pPr>
        <w:widowControl w:val="0"/>
        <w:tabs>
          <w:tab w:val="left" w:pos="398"/>
        </w:tabs>
        <w:autoSpaceDN w:val="0"/>
        <w:ind w:right="114"/>
        <w:jc w:val="both"/>
        <w:textAlignment w:val="baseline"/>
        <w:rPr>
          <w:rFonts w:ascii="Arial" w:eastAsia="Arial, Arial" w:hAnsi="Arial" w:cs="Arial"/>
          <w:spacing w:val="-1"/>
          <w:kern w:val="3"/>
          <w:lang w:eastAsia="zh-CN" w:bidi="hi-IN"/>
        </w:rPr>
      </w:pPr>
      <w:r w:rsidRPr="00E86D95">
        <w:rPr>
          <w:rFonts w:ascii="Arial" w:eastAsia="Arial, Arial" w:hAnsi="Arial" w:cs="Arial"/>
          <w:b/>
          <w:bCs/>
          <w:spacing w:val="-1"/>
          <w:kern w:val="3"/>
          <w:lang w:eastAsia="zh-CN" w:bidi="hi-IN"/>
        </w:rPr>
        <w:tab/>
      </w:r>
      <w:r w:rsidR="009F1784" w:rsidRPr="00E86D95">
        <w:rPr>
          <w:rFonts w:ascii="Arial" w:eastAsia="Arial, Arial" w:hAnsi="Arial" w:cs="Arial"/>
          <w:b/>
          <w:bCs/>
          <w:spacing w:val="-1"/>
          <w:kern w:val="3"/>
          <w:lang w:eastAsia="zh-CN" w:bidi="hi-IN"/>
        </w:rPr>
        <w:tab/>
      </w:r>
      <w:r w:rsidR="009F1784" w:rsidRPr="00E86D95">
        <w:rPr>
          <w:rFonts w:ascii="Arial" w:eastAsia="Arial, Arial" w:hAnsi="Arial" w:cs="Arial"/>
          <w:b/>
          <w:bCs/>
          <w:spacing w:val="-1"/>
          <w:kern w:val="3"/>
          <w:lang w:eastAsia="zh-CN" w:bidi="hi-IN"/>
        </w:rPr>
        <w:tab/>
      </w:r>
      <w:r w:rsidR="009F1784" w:rsidRPr="00E86D95">
        <w:rPr>
          <w:rFonts w:ascii="Arial" w:eastAsia="Arial, Arial" w:hAnsi="Arial" w:cs="Arial"/>
          <w:b/>
          <w:bCs/>
          <w:spacing w:val="-1"/>
          <w:kern w:val="3"/>
          <w:lang w:eastAsia="zh-CN" w:bidi="hi-IN"/>
        </w:rPr>
        <w:tab/>
      </w:r>
      <w:r w:rsidR="009F1784" w:rsidRPr="00E86D95">
        <w:rPr>
          <w:rFonts w:ascii="Arial" w:eastAsia="Arial, Arial" w:hAnsi="Arial" w:cs="Arial"/>
          <w:b/>
          <w:bCs/>
          <w:spacing w:val="-1"/>
          <w:kern w:val="3"/>
          <w:lang w:eastAsia="zh-CN" w:bidi="hi-IN"/>
        </w:rPr>
        <w:tab/>
      </w:r>
      <w:r w:rsidR="009F1784" w:rsidRPr="00E86D95">
        <w:rPr>
          <w:rFonts w:ascii="Arial" w:eastAsia="Arial, Arial" w:hAnsi="Arial" w:cs="Arial"/>
          <w:b/>
          <w:bCs/>
          <w:spacing w:val="-1"/>
          <w:kern w:val="3"/>
          <w:lang w:eastAsia="zh-CN" w:bidi="hi-IN"/>
        </w:rPr>
        <w:tab/>
      </w:r>
      <w:r w:rsidR="009F1784" w:rsidRPr="00E86D95">
        <w:rPr>
          <w:rFonts w:ascii="Arial" w:eastAsia="Arial, Arial" w:hAnsi="Arial" w:cs="Arial"/>
          <w:b/>
          <w:bCs/>
          <w:spacing w:val="-1"/>
          <w:kern w:val="3"/>
          <w:lang w:eastAsia="zh-CN" w:bidi="hi-IN"/>
        </w:rPr>
        <w:tab/>
      </w:r>
      <w:r w:rsidRPr="00E86D95">
        <w:rPr>
          <w:rFonts w:ascii="Arial" w:eastAsia="Arial, Arial" w:hAnsi="Arial" w:cs="Arial"/>
          <w:b/>
          <w:bCs/>
          <w:spacing w:val="-1"/>
          <w:kern w:val="3"/>
          <w:lang w:eastAsia="zh-CN" w:bidi="hi-IN"/>
        </w:rPr>
        <w:t xml:space="preserve">      </w:t>
      </w:r>
    </w:p>
    <w:p w14:paraId="69E227AA" w14:textId="48AF249B" w:rsidR="00C0165A" w:rsidRPr="002A6848" w:rsidRDefault="00C0165A" w:rsidP="00237237">
      <w:pPr>
        <w:pStyle w:val="Textbody"/>
        <w:tabs>
          <w:tab w:val="left" w:pos="399"/>
        </w:tabs>
        <w:spacing w:after="0"/>
        <w:ind w:right="116"/>
        <w:jc w:val="center"/>
        <w:rPr>
          <w:rFonts w:ascii="Arial" w:hAnsi="Arial" w:cs="Arial"/>
          <w:b/>
          <w:bCs/>
        </w:rPr>
      </w:pPr>
      <w:r w:rsidRPr="002A6848">
        <w:rPr>
          <w:rFonts w:ascii="Arial" w:hAnsi="Arial" w:cs="Arial"/>
          <w:b/>
          <w:bCs/>
        </w:rPr>
        <w:t xml:space="preserve">§ </w:t>
      </w:r>
      <w:r w:rsidR="0007607E" w:rsidRPr="002A6848">
        <w:rPr>
          <w:rFonts w:ascii="Arial" w:hAnsi="Arial" w:cs="Arial"/>
          <w:b/>
          <w:bCs/>
        </w:rPr>
        <w:t>1</w:t>
      </w:r>
      <w:r w:rsidR="004336E9">
        <w:rPr>
          <w:rFonts w:ascii="Arial" w:hAnsi="Arial" w:cs="Arial"/>
          <w:b/>
          <w:bCs/>
        </w:rPr>
        <w:t>1</w:t>
      </w:r>
    </w:p>
    <w:p w14:paraId="5E7D9A0F" w14:textId="2BC69B75" w:rsidR="00C0165A" w:rsidRPr="00CA054F" w:rsidRDefault="00B04AB7" w:rsidP="00237237">
      <w:pPr>
        <w:ind w:left="284" w:hanging="284"/>
        <w:jc w:val="both"/>
        <w:rPr>
          <w:rFonts w:ascii="Arial" w:hAnsi="Arial" w:cs="Arial"/>
          <w:w w:val="95"/>
        </w:rPr>
      </w:pPr>
      <w:r w:rsidRPr="00CA054F">
        <w:rPr>
          <w:rFonts w:ascii="Arial" w:hAnsi="Arial" w:cs="Arial"/>
        </w:rPr>
        <w:t xml:space="preserve">1. </w:t>
      </w:r>
      <w:r w:rsidR="00C0165A" w:rsidRPr="00CA054F">
        <w:rPr>
          <w:rFonts w:ascii="Arial" w:hAnsi="Arial" w:cs="Arial"/>
        </w:rPr>
        <w:t xml:space="preserve">Zgodnie z art. 455 ust. 1 ustawy </w:t>
      </w:r>
      <w:proofErr w:type="spellStart"/>
      <w:r w:rsidR="00C0165A" w:rsidRPr="00CA054F">
        <w:rPr>
          <w:rFonts w:ascii="Arial" w:hAnsi="Arial" w:cs="Arial"/>
        </w:rPr>
        <w:t>Pzp</w:t>
      </w:r>
      <w:proofErr w:type="spellEnd"/>
      <w:r w:rsidR="00C0165A" w:rsidRPr="00CA054F">
        <w:rPr>
          <w:rFonts w:ascii="Arial" w:hAnsi="Arial" w:cs="Arial"/>
        </w:rPr>
        <w:t>, Zamawiający zastrzega sobie możliwość zmiany postanowień zawartej umowy w sytuacji obiektywnej konieczności</w:t>
      </w:r>
      <w:r w:rsidR="00A419D3" w:rsidRPr="00CA054F">
        <w:rPr>
          <w:rFonts w:ascii="Arial" w:hAnsi="Arial" w:cs="Arial"/>
        </w:rPr>
        <w:t xml:space="preserve"> </w:t>
      </w:r>
      <w:r w:rsidR="00C0165A" w:rsidRPr="00CA054F">
        <w:rPr>
          <w:rFonts w:ascii="Arial" w:hAnsi="Arial" w:cs="Arial"/>
        </w:rPr>
        <w:t xml:space="preserve">wprowadzenia zmiany </w:t>
      </w:r>
      <w:r w:rsidR="00A419D3" w:rsidRPr="00CA054F">
        <w:rPr>
          <w:rFonts w:ascii="Arial" w:hAnsi="Arial" w:cs="Arial"/>
        </w:rPr>
        <w:t xml:space="preserve">   </w:t>
      </w:r>
      <w:r w:rsidR="00C0165A" w:rsidRPr="00CA054F">
        <w:rPr>
          <w:rFonts w:ascii="Arial" w:hAnsi="Arial" w:cs="Arial"/>
        </w:rPr>
        <w:t>w niżej przedstawionym zakresie:</w:t>
      </w:r>
    </w:p>
    <w:p w14:paraId="138C0F7D" w14:textId="77777777" w:rsidR="00C0165A" w:rsidRPr="00CA054F" w:rsidRDefault="00C0165A" w:rsidP="00237237">
      <w:pPr>
        <w:ind w:left="284"/>
        <w:jc w:val="both"/>
        <w:rPr>
          <w:rFonts w:ascii="Arial" w:hAnsi="Arial" w:cs="Arial"/>
        </w:rPr>
      </w:pPr>
      <w:r w:rsidRPr="00CA054F">
        <w:rPr>
          <w:rFonts w:ascii="Arial" w:hAnsi="Arial" w:cs="Arial"/>
        </w:rPr>
        <w:t>a) zmiana danych Wykonawcy (np. zmiana adresu, nazwy) lub zmiana wynikająca</w:t>
      </w:r>
      <w:r w:rsidR="00A419D3" w:rsidRPr="00CA054F">
        <w:rPr>
          <w:rFonts w:ascii="Arial" w:hAnsi="Arial" w:cs="Arial"/>
        </w:rPr>
        <w:t xml:space="preserve">               </w:t>
      </w:r>
      <w:r w:rsidRPr="00CA054F">
        <w:rPr>
          <w:rFonts w:ascii="Arial" w:hAnsi="Arial" w:cs="Arial"/>
        </w:rPr>
        <w:t>z przekształcenia podmiotowego po stronie Wykonawcy skutkującą sukcesją</w:t>
      </w:r>
      <w:r w:rsidR="00A419D3" w:rsidRPr="00CA054F">
        <w:rPr>
          <w:rFonts w:ascii="Arial" w:hAnsi="Arial" w:cs="Arial"/>
        </w:rPr>
        <w:t xml:space="preserve"> </w:t>
      </w:r>
      <w:r w:rsidRPr="00CA054F">
        <w:rPr>
          <w:rFonts w:ascii="Arial" w:hAnsi="Arial" w:cs="Arial"/>
        </w:rPr>
        <w:t>generalną;</w:t>
      </w:r>
    </w:p>
    <w:p w14:paraId="7F3AE04F" w14:textId="77777777" w:rsidR="00C0165A" w:rsidRPr="00CA054F" w:rsidRDefault="00C0165A" w:rsidP="00237237">
      <w:pPr>
        <w:ind w:left="284"/>
        <w:jc w:val="both"/>
        <w:rPr>
          <w:rFonts w:ascii="Arial" w:hAnsi="Arial" w:cs="Arial"/>
        </w:rPr>
      </w:pPr>
      <w:r w:rsidRPr="00CA054F">
        <w:rPr>
          <w:rFonts w:ascii="Arial" w:hAnsi="Arial" w:cs="Arial"/>
        </w:rPr>
        <w:t>b) zmiany wynikające z powstania niezamierzonych niezgodności pomiędzy</w:t>
      </w:r>
      <w:r w:rsidR="00A419D3" w:rsidRPr="00CA054F">
        <w:rPr>
          <w:rFonts w:ascii="Arial" w:hAnsi="Arial" w:cs="Arial"/>
        </w:rPr>
        <w:t xml:space="preserve">                     </w:t>
      </w:r>
      <w:r w:rsidRPr="00CA054F">
        <w:rPr>
          <w:rFonts w:ascii="Arial" w:hAnsi="Arial" w:cs="Arial"/>
        </w:rPr>
        <w:t>zapisami umowy, a treścią oferty i/lub SWZ;</w:t>
      </w:r>
    </w:p>
    <w:p w14:paraId="10BC35DB" w14:textId="28FE13A0" w:rsidR="00C0165A" w:rsidRPr="00CA054F" w:rsidRDefault="00C0165A" w:rsidP="00237237">
      <w:pPr>
        <w:ind w:left="284"/>
        <w:jc w:val="both"/>
        <w:rPr>
          <w:rFonts w:ascii="Arial" w:hAnsi="Arial" w:cs="Arial"/>
        </w:rPr>
      </w:pPr>
      <w:r w:rsidRPr="00CA054F">
        <w:rPr>
          <w:rFonts w:ascii="Arial" w:hAnsi="Arial" w:cs="Arial"/>
        </w:rPr>
        <w:t>c) zmiany w obowiązujących przepisach prawa mające wpływ na przedmiot</w:t>
      </w:r>
      <w:r w:rsidR="00A419D3" w:rsidRPr="00CA054F">
        <w:rPr>
          <w:rFonts w:ascii="Arial" w:hAnsi="Arial" w:cs="Arial"/>
        </w:rPr>
        <w:t xml:space="preserve"> </w:t>
      </w:r>
      <w:r w:rsidRPr="00CA054F">
        <w:rPr>
          <w:rFonts w:ascii="Arial" w:hAnsi="Arial" w:cs="Arial"/>
        </w:rPr>
        <w:t>i warunki umowy</w:t>
      </w:r>
      <w:r w:rsidR="005D21ED" w:rsidRPr="00CA054F">
        <w:rPr>
          <w:rFonts w:ascii="Arial" w:hAnsi="Arial" w:cs="Arial"/>
        </w:rPr>
        <w:t xml:space="preserve">, </w:t>
      </w:r>
      <w:r w:rsidRPr="00CA054F">
        <w:rPr>
          <w:rFonts w:ascii="Arial" w:hAnsi="Arial" w:cs="Arial"/>
        </w:rPr>
        <w:t>w tym wskazane w § 3 ust. 6 powyżej oraz zmiana sytuacji</w:t>
      </w:r>
      <w:r w:rsidR="00A419D3" w:rsidRPr="00CA054F">
        <w:rPr>
          <w:rFonts w:ascii="Arial" w:hAnsi="Arial" w:cs="Arial"/>
        </w:rPr>
        <w:t xml:space="preserve"> </w:t>
      </w:r>
      <w:r w:rsidRPr="00CA054F">
        <w:rPr>
          <w:rFonts w:ascii="Arial" w:hAnsi="Arial" w:cs="Arial"/>
        </w:rPr>
        <w:t>prawnej i faktycznej Wykonawcy i/lub Zamawiającego skutkująca niemożnością</w:t>
      </w:r>
      <w:r w:rsidR="00A419D3" w:rsidRPr="00CA054F">
        <w:rPr>
          <w:rFonts w:ascii="Arial" w:hAnsi="Arial" w:cs="Arial"/>
        </w:rPr>
        <w:t xml:space="preserve"> </w:t>
      </w:r>
      <w:r w:rsidRPr="00CA054F">
        <w:rPr>
          <w:rFonts w:ascii="Arial" w:hAnsi="Arial" w:cs="Arial"/>
        </w:rPr>
        <w:t>realizacji przedmiotu umowy;</w:t>
      </w:r>
    </w:p>
    <w:p w14:paraId="1F6ACF7A" w14:textId="77777777" w:rsidR="00C0165A" w:rsidRPr="00CA054F" w:rsidRDefault="00C0165A" w:rsidP="00237237">
      <w:pPr>
        <w:pStyle w:val="Textbody"/>
        <w:tabs>
          <w:tab w:val="left" w:pos="1612"/>
          <w:tab w:val="left" w:pos="2614"/>
          <w:tab w:val="left" w:pos="3844"/>
          <w:tab w:val="left" w:pos="4847"/>
          <w:tab w:val="left" w:pos="6168"/>
          <w:tab w:val="left" w:pos="7014"/>
          <w:tab w:val="left" w:pos="8223"/>
          <w:tab w:val="left" w:pos="8867"/>
        </w:tabs>
        <w:spacing w:after="0"/>
        <w:ind w:left="284" w:right="120"/>
        <w:jc w:val="both"/>
        <w:rPr>
          <w:rFonts w:ascii="Arial" w:eastAsia="Times New Roman" w:hAnsi="Arial" w:cs="Arial"/>
          <w:kern w:val="0"/>
          <w:lang w:eastAsia="pl-PL" w:bidi="ar-SA"/>
        </w:rPr>
      </w:pPr>
      <w:r w:rsidRPr="00CA054F">
        <w:rPr>
          <w:rFonts w:ascii="Arial" w:eastAsia="Times New Roman" w:hAnsi="Arial" w:cs="Arial"/>
          <w:kern w:val="0"/>
          <w:lang w:eastAsia="pl-PL" w:bidi="ar-SA"/>
        </w:rPr>
        <w:t>d) dopuszcza się obniżenie wynagrodzenia Wykonawcy przy zachowaniu zakresu</w:t>
      </w:r>
      <w:r w:rsidR="00A419D3" w:rsidRPr="00CA054F">
        <w:rPr>
          <w:rFonts w:ascii="Arial" w:eastAsia="Times New Roman" w:hAnsi="Arial" w:cs="Arial"/>
          <w:kern w:val="0"/>
          <w:lang w:eastAsia="pl-PL" w:bidi="ar-SA"/>
        </w:rPr>
        <w:t xml:space="preserve"> </w:t>
      </w:r>
      <w:r w:rsidRPr="00CA054F">
        <w:rPr>
          <w:rFonts w:ascii="Arial" w:eastAsia="Times New Roman" w:hAnsi="Arial" w:cs="Arial"/>
          <w:kern w:val="0"/>
          <w:lang w:eastAsia="pl-PL" w:bidi="ar-SA"/>
        </w:rPr>
        <w:t>jego świadczenia umownego,</w:t>
      </w:r>
    </w:p>
    <w:p w14:paraId="5FA648A5" w14:textId="77777777" w:rsidR="00C0165A" w:rsidRPr="00CA054F" w:rsidRDefault="00C0165A" w:rsidP="00237237">
      <w:pPr>
        <w:pStyle w:val="Textbody"/>
        <w:tabs>
          <w:tab w:val="left" w:pos="1612"/>
          <w:tab w:val="left" w:pos="2614"/>
          <w:tab w:val="left" w:pos="3844"/>
          <w:tab w:val="left" w:pos="4847"/>
          <w:tab w:val="left" w:pos="6168"/>
          <w:tab w:val="left" w:pos="7014"/>
          <w:tab w:val="left" w:pos="8223"/>
          <w:tab w:val="left" w:pos="8867"/>
        </w:tabs>
        <w:spacing w:after="0"/>
        <w:ind w:left="284" w:right="120"/>
        <w:jc w:val="both"/>
        <w:rPr>
          <w:rFonts w:ascii="Arial" w:eastAsia="Times New Roman" w:hAnsi="Arial" w:cs="Arial"/>
          <w:kern w:val="0"/>
          <w:lang w:eastAsia="pl-PL" w:bidi="ar-SA"/>
        </w:rPr>
      </w:pPr>
      <w:r w:rsidRPr="00CA054F">
        <w:rPr>
          <w:rFonts w:ascii="Arial" w:eastAsia="Times New Roman" w:hAnsi="Arial" w:cs="Arial"/>
          <w:kern w:val="0"/>
          <w:lang w:eastAsia="pl-PL" w:bidi="ar-SA"/>
        </w:rPr>
        <w:t>e) skrócenie terminu wykonania umowy, w szczególności w przypadku</w:t>
      </w:r>
      <w:r w:rsidR="00A419D3" w:rsidRPr="00CA054F">
        <w:rPr>
          <w:rFonts w:ascii="Arial" w:eastAsia="Times New Roman" w:hAnsi="Arial" w:cs="Arial"/>
          <w:kern w:val="0"/>
          <w:lang w:eastAsia="pl-PL" w:bidi="ar-SA"/>
        </w:rPr>
        <w:t xml:space="preserve"> </w:t>
      </w:r>
      <w:r w:rsidRPr="00CA054F">
        <w:rPr>
          <w:rFonts w:ascii="Arial" w:eastAsia="Times New Roman" w:hAnsi="Arial" w:cs="Arial"/>
          <w:kern w:val="0"/>
          <w:lang w:eastAsia="pl-PL" w:bidi="ar-SA"/>
        </w:rPr>
        <w:t>wcześniejszego wykorzystania przez Zamawiającego ilości przedmiotu umowy</w:t>
      </w:r>
      <w:r w:rsidR="00A419D3" w:rsidRPr="00CA054F">
        <w:rPr>
          <w:rFonts w:ascii="Arial" w:eastAsia="Times New Roman" w:hAnsi="Arial" w:cs="Arial"/>
          <w:kern w:val="0"/>
          <w:lang w:eastAsia="pl-PL" w:bidi="ar-SA"/>
        </w:rPr>
        <w:t xml:space="preserve"> </w:t>
      </w:r>
      <w:r w:rsidRPr="00CA054F">
        <w:rPr>
          <w:rFonts w:ascii="Arial" w:eastAsia="Times New Roman" w:hAnsi="Arial" w:cs="Arial"/>
          <w:kern w:val="0"/>
          <w:lang w:eastAsia="pl-PL" w:bidi="ar-SA"/>
        </w:rPr>
        <w:t xml:space="preserve">przy zachowaniu jej </w:t>
      </w:r>
      <w:r w:rsidRPr="00CA054F">
        <w:rPr>
          <w:rFonts w:ascii="Arial" w:eastAsia="Times New Roman" w:hAnsi="Arial" w:cs="Arial"/>
          <w:kern w:val="0"/>
          <w:lang w:eastAsia="pl-PL" w:bidi="ar-SA"/>
        </w:rPr>
        <w:lastRenderedPageBreak/>
        <w:t>wartości,</w:t>
      </w:r>
    </w:p>
    <w:p w14:paraId="338FADF9" w14:textId="77777777" w:rsidR="00EC3CD9" w:rsidRPr="00CA054F" w:rsidRDefault="00C0165A" w:rsidP="00237237">
      <w:pPr>
        <w:pStyle w:val="Textbody"/>
        <w:tabs>
          <w:tab w:val="left" w:pos="1612"/>
          <w:tab w:val="left" w:pos="2614"/>
          <w:tab w:val="left" w:pos="3844"/>
          <w:tab w:val="left" w:pos="4847"/>
          <w:tab w:val="left" w:pos="6168"/>
          <w:tab w:val="left" w:pos="7014"/>
          <w:tab w:val="left" w:pos="8223"/>
          <w:tab w:val="left" w:pos="8867"/>
        </w:tabs>
        <w:spacing w:after="0"/>
        <w:ind w:left="284" w:right="120"/>
        <w:jc w:val="both"/>
        <w:rPr>
          <w:rFonts w:ascii="Arial" w:eastAsia="Times New Roman" w:hAnsi="Arial" w:cs="Arial"/>
          <w:kern w:val="0"/>
          <w:lang w:eastAsia="pl-PL" w:bidi="ar-SA"/>
        </w:rPr>
      </w:pPr>
      <w:r w:rsidRPr="00CA054F">
        <w:rPr>
          <w:rFonts w:ascii="Arial" w:eastAsia="Times New Roman" w:hAnsi="Arial" w:cs="Arial"/>
          <w:kern w:val="0"/>
          <w:lang w:eastAsia="pl-PL" w:bidi="ar-SA"/>
        </w:rPr>
        <w:t>f) wydłużenie terminu wykonania umowy, w szczególności w przypadku niewykorzystania wartości umowy.</w:t>
      </w:r>
    </w:p>
    <w:p w14:paraId="4ADEFF37" w14:textId="77777777" w:rsidR="00CA054F" w:rsidRDefault="00B04AB7" w:rsidP="00237237">
      <w:pPr>
        <w:pStyle w:val="Textbody"/>
        <w:tabs>
          <w:tab w:val="left" w:pos="1612"/>
          <w:tab w:val="left" w:pos="2614"/>
          <w:tab w:val="left" w:pos="3844"/>
          <w:tab w:val="left" w:pos="4847"/>
          <w:tab w:val="left" w:pos="6168"/>
          <w:tab w:val="left" w:pos="7014"/>
          <w:tab w:val="left" w:pos="8223"/>
          <w:tab w:val="left" w:pos="8867"/>
        </w:tabs>
        <w:spacing w:after="0"/>
        <w:ind w:left="284" w:right="120" w:hanging="284"/>
        <w:jc w:val="both"/>
        <w:rPr>
          <w:rFonts w:ascii="Arial" w:hAnsi="Arial"/>
        </w:rPr>
      </w:pPr>
      <w:r w:rsidRPr="00CA054F">
        <w:rPr>
          <w:rFonts w:ascii="Arial" w:eastAsia="Times New Roman" w:hAnsi="Arial" w:cs="Arial"/>
          <w:kern w:val="0"/>
          <w:lang w:eastAsia="pl-PL" w:bidi="ar-SA"/>
        </w:rPr>
        <w:t xml:space="preserve">2. </w:t>
      </w:r>
      <w:r w:rsidR="008539F2" w:rsidRPr="00CA054F">
        <w:rPr>
          <w:rFonts w:ascii="Arial" w:hAnsi="Arial"/>
        </w:rPr>
        <w:t>Zmiana niniejszej umowy jest możliwa, jeżeli łączna wartość zmian jest mniejsza niż progi unijne oraz jest niższa niż 10 % wartości pierwotnej umowy, a zmiany te nie powodują zmiany ogólnego charakteru umowy.</w:t>
      </w:r>
    </w:p>
    <w:p w14:paraId="26275B0E" w14:textId="6FA20E8F" w:rsidR="008539F2" w:rsidRPr="00CA054F" w:rsidRDefault="00CA054F" w:rsidP="004336E9">
      <w:pPr>
        <w:pStyle w:val="Textbody"/>
        <w:tabs>
          <w:tab w:val="left" w:pos="1612"/>
          <w:tab w:val="left" w:pos="2614"/>
          <w:tab w:val="left" w:pos="3844"/>
          <w:tab w:val="left" w:pos="4847"/>
          <w:tab w:val="left" w:pos="6168"/>
          <w:tab w:val="left" w:pos="7014"/>
          <w:tab w:val="left" w:pos="8223"/>
          <w:tab w:val="left" w:pos="8867"/>
        </w:tabs>
        <w:spacing w:after="0"/>
        <w:ind w:left="284" w:right="120" w:hanging="284"/>
        <w:jc w:val="both"/>
        <w:rPr>
          <w:rFonts w:ascii="Arial" w:hAnsi="Arial"/>
        </w:rPr>
      </w:pPr>
      <w:r>
        <w:rPr>
          <w:rFonts w:ascii="Arial" w:hAnsi="Arial"/>
        </w:rPr>
        <w:t xml:space="preserve">3. </w:t>
      </w:r>
      <w:r w:rsidR="008539F2" w:rsidRPr="00CA054F">
        <w:rPr>
          <w:rFonts w:ascii="Arial" w:hAnsi="Arial"/>
        </w:rPr>
        <w:t>Strony postanawiają, iż dokonają w formie pisemnego aneksu zmiany wynagrodzenia należnego Wykonawcy w przypadku zmiany</w:t>
      </w:r>
      <w:r w:rsidR="004336E9">
        <w:rPr>
          <w:rFonts w:ascii="Arial" w:hAnsi="Arial"/>
        </w:rPr>
        <w:t xml:space="preserve"> </w:t>
      </w:r>
      <w:r w:rsidR="008539F2" w:rsidRPr="00CA054F">
        <w:rPr>
          <w:rFonts w:ascii="Arial" w:hAnsi="Arial"/>
        </w:rPr>
        <w:t>stawki podatku od towarów i usług – wówczas wartość netto wynagrodzenia Wykonawcy nie zmieni się, a określona w aneksie wartość brutto wynagrodzenia zostanie wyliczona na podstawie nowych przepisów;</w:t>
      </w:r>
    </w:p>
    <w:p w14:paraId="01EEC0F7" w14:textId="77777777" w:rsidR="008539F2" w:rsidRPr="0064233A" w:rsidRDefault="008539F2" w:rsidP="00237237">
      <w:pPr>
        <w:pStyle w:val="Textbody"/>
        <w:tabs>
          <w:tab w:val="left" w:pos="1612"/>
          <w:tab w:val="left" w:pos="2614"/>
          <w:tab w:val="left" w:pos="3844"/>
          <w:tab w:val="left" w:pos="4847"/>
          <w:tab w:val="left" w:pos="6168"/>
          <w:tab w:val="left" w:pos="7014"/>
          <w:tab w:val="left" w:pos="8223"/>
          <w:tab w:val="left" w:pos="8867"/>
        </w:tabs>
        <w:spacing w:after="0"/>
        <w:ind w:left="284" w:right="120"/>
        <w:jc w:val="both"/>
        <w:rPr>
          <w:rFonts w:ascii="Arial" w:eastAsia="Times New Roman" w:hAnsi="Arial" w:cs="Arial"/>
          <w:color w:val="FF0000"/>
          <w:kern w:val="0"/>
          <w:lang w:eastAsia="pl-PL" w:bidi="ar-SA"/>
        </w:rPr>
      </w:pPr>
    </w:p>
    <w:p w14:paraId="63B9570F" w14:textId="36DEAA94" w:rsidR="0064233A" w:rsidRPr="00B04AB7" w:rsidRDefault="0064233A" w:rsidP="00237237">
      <w:pPr>
        <w:widowControl w:val="0"/>
        <w:tabs>
          <w:tab w:val="left" w:pos="398"/>
        </w:tabs>
        <w:autoSpaceDN w:val="0"/>
        <w:ind w:right="114"/>
        <w:jc w:val="center"/>
        <w:textAlignment w:val="baseline"/>
        <w:rPr>
          <w:rFonts w:ascii="Arial" w:eastAsia="Arial, Arial" w:hAnsi="Arial" w:cs="Arial"/>
          <w:b/>
          <w:bCs/>
          <w:spacing w:val="-1"/>
          <w:kern w:val="3"/>
          <w:lang w:eastAsia="zh-CN" w:bidi="hi-IN"/>
        </w:rPr>
      </w:pPr>
      <w:r w:rsidRPr="00E86D95">
        <w:rPr>
          <w:rFonts w:ascii="Arial" w:eastAsia="Arial, Arial" w:hAnsi="Arial" w:cs="Arial"/>
          <w:b/>
          <w:bCs/>
          <w:spacing w:val="-1"/>
          <w:kern w:val="3"/>
          <w:lang w:eastAsia="zh-CN" w:bidi="hi-IN"/>
        </w:rPr>
        <w:t>§ 1</w:t>
      </w:r>
      <w:r w:rsidR="004336E9">
        <w:rPr>
          <w:rFonts w:ascii="Arial" w:eastAsia="Arial, Arial" w:hAnsi="Arial" w:cs="Arial"/>
          <w:b/>
          <w:bCs/>
          <w:spacing w:val="-1"/>
          <w:kern w:val="3"/>
          <w:lang w:eastAsia="zh-CN" w:bidi="hi-IN"/>
        </w:rPr>
        <w:t>2</w:t>
      </w:r>
    </w:p>
    <w:p w14:paraId="6CFF4EE2" w14:textId="77777777" w:rsidR="00CA054F" w:rsidRDefault="00B04AB7" w:rsidP="00237237">
      <w:pPr>
        <w:pStyle w:val="Textbody"/>
        <w:numPr>
          <w:ilvl w:val="1"/>
          <w:numId w:val="10"/>
        </w:numPr>
        <w:tabs>
          <w:tab w:val="clear" w:pos="1080"/>
          <w:tab w:val="left" w:pos="1612"/>
          <w:tab w:val="left" w:pos="2614"/>
          <w:tab w:val="left" w:pos="3844"/>
          <w:tab w:val="left" w:pos="4847"/>
          <w:tab w:val="left" w:pos="6168"/>
          <w:tab w:val="left" w:pos="7014"/>
          <w:tab w:val="left" w:pos="8223"/>
          <w:tab w:val="left" w:pos="8867"/>
        </w:tabs>
        <w:spacing w:after="0"/>
        <w:ind w:left="284" w:right="120" w:hanging="284"/>
        <w:jc w:val="both"/>
        <w:rPr>
          <w:rFonts w:ascii="Arial" w:eastAsia="Times New Roman" w:hAnsi="Arial" w:cs="Arial"/>
          <w:kern w:val="0"/>
          <w:lang w:eastAsia="pl-PL" w:bidi="ar-SA"/>
        </w:rPr>
      </w:pPr>
      <w:r w:rsidRPr="00CA054F">
        <w:rPr>
          <w:rFonts w:ascii="Arial" w:eastAsia="Times New Roman" w:hAnsi="Arial" w:cs="Arial"/>
          <w:kern w:val="0"/>
          <w:lang w:eastAsia="pl-PL" w:bidi="ar-SA"/>
        </w:rPr>
        <w:t>Zmiany niniejszej umowy wymagają zachowania formy pisemnej pod rygorem nieważności.</w:t>
      </w:r>
    </w:p>
    <w:p w14:paraId="16625C9E" w14:textId="77777777" w:rsidR="00CA054F" w:rsidRDefault="00C0165A" w:rsidP="00237237">
      <w:pPr>
        <w:pStyle w:val="Textbody"/>
        <w:numPr>
          <w:ilvl w:val="1"/>
          <w:numId w:val="10"/>
        </w:numPr>
        <w:tabs>
          <w:tab w:val="clear" w:pos="1080"/>
          <w:tab w:val="left" w:pos="1612"/>
          <w:tab w:val="left" w:pos="2614"/>
          <w:tab w:val="left" w:pos="3844"/>
          <w:tab w:val="left" w:pos="4847"/>
          <w:tab w:val="left" w:pos="6168"/>
          <w:tab w:val="left" w:pos="7014"/>
          <w:tab w:val="left" w:pos="8223"/>
          <w:tab w:val="left" w:pos="8867"/>
        </w:tabs>
        <w:spacing w:after="0"/>
        <w:ind w:left="284" w:right="120" w:hanging="284"/>
        <w:jc w:val="both"/>
        <w:rPr>
          <w:rFonts w:ascii="Arial" w:eastAsia="Times New Roman" w:hAnsi="Arial" w:cs="Arial"/>
          <w:kern w:val="0"/>
          <w:lang w:eastAsia="pl-PL" w:bidi="ar-SA"/>
        </w:rPr>
      </w:pPr>
      <w:r w:rsidRPr="00CA054F">
        <w:rPr>
          <w:rFonts w:ascii="Arial" w:hAnsi="Arial" w:cs="Arial"/>
          <w:spacing w:val="-1"/>
          <w:w w:val="95"/>
        </w:rPr>
        <w:t>W</w:t>
      </w:r>
      <w:r w:rsidRPr="00CA054F">
        <w:rPr>
          <w:rFonts w:ascii="Arial" w:hAnsi="Arial" w:cs="Arial"/>
        </w:rPr>
        <w:t>sze</w:t>
      </w:r>
      <w:r w:rsidRPr="00CA054F">
        <w:rPr>
          <w:rFonts w:ascii="Arial" w:hAnsi="Arial" w:cs="Arial"/>
          <w:color w:val="000000"/>
        </w:rPr>
        <w:t>lkie spory mo</w:t>
      </w:r>
      <w:r w:rsidRPr="00CA054F">
        <w:rPr>
          <w:rFonts w:ascii="Arial" w:hAnsi="Arial" w:cs="Arial"/>
          <w:color w:val="000000"/>
          <w:spacing w:val="-1"/>
        </w:rPr>
        <w:t xml:space="preserve">gące wyniknąć </w:t>
      </w:r>
      <w:r w:rsidRPr="00CA054F">
        <w:rPr>
          <w:rFonts w:ascii="Arial" w:hAnsi="Arial" w:cs="Arial"/>
          <w:color w:val="000000"/>
        </w:rPr>
        <w:t xml:space="preserve">na tle </w:t>
      </w:r>
      <w:r w:rsidRPr="00CA054F">
        <w:rPr>
          <w:rFonts w:ascii="Arial" w:hAnsi="Arial" w:cs="Arial"/>
          <w:color w:val="000000"/>
          <w:spacing w:val="-2"/>
        </w:rPr>
        <w:t xml:space="preserve">wykonywania </w:t>
      </w:r>
      <w:r w:rsidRPr="00CA054F">
        <w:rPr>
          <w:rFonts w:ascii="Arial" w:hAnsi="Arial" w:cs="Arial"/>
          <w:color w:val="000000"/>
          <w:spacing w:val="-1"/>
        </w:rPr>
        <w:t xml:space="preserve">niniejszej umowy </w:t>
      </w:r>
      <w:r w:rsidRPr="00CA054F">
        <w:rPr>
          <w:rFonts w:ascii="Arial" w:hAnsi="Arial" w:cs="Arial"/>
          <w:color w:val="000000"/>
        </w:rPr>
        <w:t xml:space="preserve">strony poddają pod </w:t>
      </w:r>
      <w:r w:rsidRPr="00CA054F">
        <w:rPr>
          <w:rFonts w:ascii="Arial" w:hAnsi="Arial" w:cs="Arial"/>
          <w:color w:val="000000"/>
          <w:spacing w:val="-1"/>
        </w:rPr>
        <w:t>rozstrzygnięcie</w:t>
      </w:r>
      <w:r w:rsidRPr="00CA054F">
        <w:rPr>
          <w:rFonts w:ascii="Arial" w:hAnsi="Arial" w:cs="Arial"/>
          <w:color w:val="000000"/>
        </w:rPr>
        <w:t xml:space="preserve"> Sądu </w:t>
      </w:r>
      <w:r w:rsidRPr="00CA054F">
        <w:rPr>
          <w:rFonts w:ascii="Arial" w:hAnsi="Arial" w:cs="Arial"/>
          <w:color w:val="000000"/>
          <w:spacing w:val="-1"/>
        </w:rPr>
        <w:t xml:space="preserve">właściwego </w:t>
      </w:r>
      <w:r w:rsidRPr="00CA054F">
        <w:rPr>
          <w:rFonts w:ascii="Arial" w:hAnsi="Arial" w:cs="Arial"/>
          <w:color w:val="000000"/>
        </w:rPr>
        <w:t xml:space="preserve">miejscowo dla </w:t>
      </w:r>
      <w:r w:rsidRPr="00CA054F">
        <w:rPr>
          <w:rFonts w:ascii="Arial" w:hAnsi="Arial" w:cs="Arial"/>
          <w:color w:val="000000"/>
          <w:spacing w:val="-1"/>
        </w:rPr>
        <w:t>Zamawiającego.</w:t>
      </w:r>
    </w:p>
    <w:p w14:paraId="3968FC82" w14:textId="77777777" w:rsidR="00CA054F" w:rsidRDefault="00C0165A" w:rsidP="00237237">
      <w:pPr>
        <w:pStyle w:val="Textbody"/>
        <w:numPr>
          <w:ilvl w:val="1"/>
          <w:numId w:val="10"/>
        </w:numPr>
        <w:tabs>
          <w:tab w:val="clear" w:pos="1080"/>
          <w:tab w:val="left" w:pos="1612"/>
          <w:tab w:val="left" w:pos="2614"/>
          <w:tab w:val="left" w:pos="3844"/>
          <w:tab w:val="left" w:pos="4847"/>
          <w:tab w:val="left" w:pos="6168"/>
          <w:tab w:val="left" w:pos="7014"/>
          <w:tab w:val="left" w:pos="8223"/>
          <w:tab w:val="left" w:pos="8867"/>
        </w:tabs>
        <w:spacing w:after="0"/>
        <w:ind w:left="284" w:right="120" w:hanging="284"/>
        <w:jc w:val="both"/>
        <w:rPr>
          <w:rFonts w:ascii="Arial" w:eastAsia="Times New Roman" w:hAnsi="Arial" w:cs="Arial"/>
          <w:kern w:val="0"/>
          <w:lang w:eastAsia="pl-PL" w:bidi="ar-SA"/>
        </w:rPr>
      </w:pPr>
      <w:r w:rsidRPr="00CA054F">
        <w:rPr>
          <w:rFonts w:ascii="Arial" w:eastAsia="Arial" w:hAnsi="Arial" w:cs="Arial"/>
          <w:color w:val="000000"/>
          <w:spacing w:val="-1"/>
        </w:rPr>
        <w:t>W sprawach nieuregulowanych niniejszą umową obowiązują odpowiednie przepisy ustawy Prawo zamówień publicznych i pomocniczo</w:t>
      </w:r>
      <w:r w:rsidRPr="00CA054F">
        <w:rPr>
          <w:rFonts w:ascii="Arial" w:eastAsia="Arial" w:hAnsi="Arial" w:cs="Arial"/>
          <w:color w:val="FF0000"/>
          <w:spacing w:val="-1"/>
        </w:rPr>
        <w:t xml:space="preserve"> </w:t>
      </w:r>
      <w:r w:rsidRPr="00CA054F">
        <w:rPr>
          <w:rFonts w:ascii="Arial" w:eastAsia="Arial" w:hAnsi="Arial" w:cs="Arial"/>
          <w:color w:val="000000"/>
          <w:spacing w:val="-1"/>
        </w:rPr>
        <w:t>Ustawy Kodeks Cywilny.</w:t>
      </w:r>
    </w:p>
    <w:p w14:paraId="48064F74" w14:textId="5CC9810F" w:rsidR="00223DD8" w:rsidRPr="00CA054F" w:rsidRDefault="00C0165A" w:rsidP="00237237">
      <w:pPr>
        <w:pStyle w:val="Textbody"/>
        <w:numPr>
          <w:ilvl w:val="1"/>
          <w:numId w:val="10"/>
        </w:numPr>
        <w:tabs>
          <w:tab w:val="clear" w:pos="1080"/>
          <w:tab w:val="left" w:pos="1612"/>
          <w:tab w:val="left" w:pos="2614"/>
          <w:tab w:val="left" w:pos="3844"/>
          <w:tab w:val="left" w:pos="4847"/>
          <w:tab w:val="left" w:pos="6168"/>
          <w:tab w:val="left" w:pos="7014"/>
          <w:tab w:val="left" w:pos="8223"/>
          <w:tab w:val="left" w:pos="8867"/>
        </w:tabs>
        <w:spacing w:after="0"/>
        <w:ind w:left="284" w:right="120" w:hanging="284"/>
        <w:jc w:val="both"/>
        <w:rPr>
          <w:rFonts w:ascii="Arial" w:eastAsia="Times New Roman" w:hAnsi="Arial" w:cs="Arial"/>
          <w:kern w:val="0"/>
          <w:lang w:eastAsia="pl-PL" w:bidi="ar-SA"/>
        </w:rPr>
      </w:pPr>
      <w:r w:rsidRPr="00CA054F">
        <w:rPr>
          <w:rFonts w:ascii="Arial" w:eastAsia="Arial" w:hAnsi="Arial" w:cs="Arial"/>
          <w:spacing w:val="-1"/>
        </w:rPr>
        <w:t xml:space="preserve">Umowę sporządzono w dwóch jednobrzmiących egzemplarzach, po jednym dla każdej </w:t>
      </w:r>
      <w:r w:rsidRPr="00CA054F">
        <w:rPr>
          <w:rFonts w:ascii="Arial" w:eastAsia="Arial" w:hAnsi="Arial" w:cs="Arial"/>
          <w:spacing w:val="-2"/>
        </w:rPr>
        <w:t>ze</w:t>
      </w:r>
      <w:r w:rsidRPr="00CA054F">
        <w:rPr>
          <w:rFonts w:ascii="Arial" w:eastAsia="Arial" w:hAnsi="Arial" w:cs="Arial"/>
          <w:spacing w:val="-1"/>
        </w:rPr>
        <w:t xml:space="preserve"> stron.</w:t>
      </w:r>
      <w:r w:rsidR="00223DD8" w:rsidRPr="00CA054F">
        <w:rPr>
          <w:rFonts w:ascii="Arial" w:eastAsia="Arial" w:hAnsi="Arial" w:cs="Arial"/>
          <w:spacing w:val="-1"/>
        </w:rPr>
        <w:tab/>
      </w:r>
    </w:p>
    <w:p w14:paraId="3523029D" w14:textId="77777777" w:rsidR="00223DD8" w:rsidRPr="00223DD8" w:rsidRDefault="00223DD8" w:rsidP="00237237">
      <w:pPr>
        <w:widowControl w:val="0"/>
        <w:tabs>
          <w:tab w:val="left" w:pos="7311"/>
        </w:tabs>
        <w:autoSpaceDN w:val="0"/>
        <w:ind w:left="823"/>
        <w:textAlignment w:val="baseline"/>
        <w:outlineLvl w:val="0"/>
        <w:rPr>
          <w:rFonts w:ascii="Arial" w:eastAsia="Arial" w:hAnsi="Arial" w:cs="Arial"/>
          <w:b/>
          <w:bCs/>
          <w:spacing w:val="-2"/>
          <w:kern w:val="3"/>
          <w:lang w:eastAsia="zh-CN" w:bidi="hi-IN"/>
        </w:rPr>
      </w:pPr>
    </w:p>
    <w:p w14:paraId="431EDEB3" w14:textId="77777777" w:rsidR="00B04AB7" w:rsidRDefault="00B04AB7" w:rsidP="00237237">
      <w:pPr>
        <w:widowControl w:val="0"/>
        <w:tabs>
          <w:tab w:val="left" w:pos="7311"/>
        </w:tabs>
        <w:autoSpaceDN w:val="0"/>
        <w:ind w:left="823"/>
        <w:textAlignment w:val="baseline"/>
        <w:outlineLvl w:val="0"/>
        <w:rPr>
          <w:rFonts w:ascii="Arial" w:eastAsia="Arial" w:hAnsi="Arial" w:cs="Mangal"/>
          <w:b/>
          <w:bCs/>
          <w:spacing w:val="-2"/>
          <w:kern w:val="3"/>
          <w:lang w:eastAsia="zh-CN" w:bidi="hi-IN"/>
        </w:rPr>
      </w:pPr>
    </w:p>
    <w:p w14:paraId="1B2802FA" w14:textId="37C2B176" w:rsidR="00223DD8" w:rsidRPr="00223DD8" w:rsidRDefault="00223DD8" w:rsidP="00237237">
      <w:pPr>
        <w:widowControl w:val="0"/>
        <w:tabs>
          <w:tab w:val="left" w:pos="7311"/>
        </w:tabs>
        <w:autoSpaceDN w:val="0"/>
        <w:ind w:left="823"/>
        <w:textAlignment w:val="baseline"/>
        <w:outlineLvl w:val="0"/>
        <w:rPr>
          <w:rFonts w:ascii="Arial" w:eastAsia="Arial" w:hAnsi="Arial" w:cs="Mangal"/>
          <w:b/>
          <w:bCs/>
          <w:kern w:val="3"/>
          <w:lang w:eastAsia="zh-CN" w:bidi="hi-IN"/>
        </w:rPr>
      </w:pPr>
      <w:r w:rsidRPr="00223DD8">
        <w:rPr>
          <w:rFonts w:ascii="Arial" w:eastAsia="Arial" w:hAnsi="Arial" w:cs="Mangal"/>
          <w:b/>
          <w:bCs/>
          <w:spacing w:val="-2"/>
          <w:kern w:val="3"/>
          <w:lang w:eastAsia="zh-CN" w:bidi="hi-IN"/>
        </w:rPr>
        <w:t>WYKONAWCA:</w:t>
      </w:r>
      <w:r w:rsidRPr="00223DD8">
        <w:rPr>
          <w:rFonts w:ascii="Arial" w:eastAsia="Arial" w:hAnsi="Arial" w:cs="Mangal"/>
          <w:b/>
          <w:bCs/>
          <w:spacing w:val="-2"/>
          <w:kern w:val="3"/>
          <w:lang w:eastAsia="zh-CN" w:bidi="hi-IN"/>
        </w:rPr>
        <w:tab/>
      </w:r>
      <w:r w:rsidRPr="00223DD8">
        <w:rPr>
          <w:rFonts w:ascii="Arial" w:eastAsia="Arial" w:hAnsi="Arial" w:cs="Mangal"/>
          <w:b/>
          <w:bCs/>
          <w:spacing w:val="-3"/>
          <w:kern w:val="3"/>
          <w:lang w:eastAsia="zh-CN" w:bidi="hi-IN"/>
        </w:rPr>
        <w:t>ZAMAWIAJĄCY:</w:t>
      </w:r>
    </w:p>
    <w:p w14:paraId="478B13A1" w14:textId="77777777" w:rsidR="00B21E60" w:rsidRDefault="00B21E60" w:rsidP="00237237">
      <w:pPr>
        <w:pStyle w:val="Tekstpodstawowywcity"/>
        <w:spacing w:line="240" w:lineRule="auto"/>
        <w:ind w:firstLine="0"/>
        <w:rPr>
          <w:rFonts w:ascii="Arial" w:hAnsi="Arial"/>
          <w:b/>
        </w:rPr>
      </w:pPr>
    </w:p>
    <w:sectPr w:rsidR="00B21E60" w:rsidSect="00A81F04">
      <w:headerReference w:type="even" r:id="rId8"/>
      <w:headerReference w:type="default" r:id="rId9"/>
      <w:footerReference w:type="even" r:id="rId10"/>
      <w:footerReference w:type="default" r:id="rId11"/>
      <w:headerReference w:type="first" r:id="rId12"/>
      <w:footerReference w:type="first" r:id="rId13"/>
      <w:pgSz w:w="11906" w:h="16838"/>
      <w:pgMar w:top="1077" w:right="1106"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4E6A" w14:textId="77777777" w:rsidR="00360813" w:rsidRDefault="00360813">
      <w:r>
        <w:separator/>
      </w:r>
    </w:p>
  </w:endnote>
  <w:endnote w:type="continuationSeparator" w:id="0">
    <w:p w14:paraId="29127A15" w14:textId="77777777" w:rsidR="00360813" w:rsidRDefault="0036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Arial">
    <w:altName w:val="Arial"/>
    <w:charset w:val="00"/>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5D5D" w14:textId="77777777" w:rsidR="00B21E60" w:rsidRDefault="00B21E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892E" w14:textId="117260C5" w:rsidR="00B21E60" w:rsidRDefault="00F02A26">
    <w:pPr>
      <w:pStyle w:val="Stopka"/>
      <w:ind w:right="360"/>
      <w:rPr>
        <w:b/>
        <w:bCs/>
      </w:rPr>
    </w:pPr>
    <w:r>
      <w:rPr>
        <w:noProof/>
      </w:rPr>
      <mc:AlternateContent>
        <mc:Choice Requires="wps">
          <w:drawing>
            <wp:anchor distT="0" distB="0" distL="0" distR="0" simplePos="0" relativeHeight="251657728" behindDoc="0" locked="0" layoutInCell="1" allowOverlap="1" wp14:anchorId="574945C9" wp14:editId="565EE48A">
              <wp:simplePos x="0" y="0"/>
              <wp:positionH relativeFrom="page">
                <wp:posOffset>6781165</wp:posOffset>
              </wp:positionH>
              <wp:positionV relativeFrom="paragraph">
                <wp:posOffset>635</wp:posOffset>
              </wp:positionV>
              <wp:extent cx="76200" cy="174625"/>
              <wp:effectExtent l="8890" t="635" r="635" b="5715"/>
              <wp:wrapSquare wrapText="largest"/>
              <wp:docPr id="18473222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72330" w14:textId="77777777" w:rsidR="00B21E60" w:rsidRDefault="00A81F04">
                          <w:pPr>
                            <w:pStyle w:val="Stopka"/>
                          </w:pPr>
                          <w:r>
                            <w:rPr>
                              <w:rStyle w:val="Numerstrony"/>
                            </w:rPr>
                            <w:fldChar w:fldCharType="begin"/>
                          </w:r>
                          <w:r w:rsidR="00B21E60">
                            <w:rPr>
                              <w:rStyle w:val="Numerstrony"/>
                            </w:rPr>
                            <w:instrText xml:space="preserve"> PAGE </w:instrText>
                          </w:r>
                          <w:r>
                            <w:rPr>
                              <w:rStyle w:val="Numerstrony"/>
                            </w:rPr>
                            <w:fldChar w:fldCharType="separate"/>
                          </w:r>
                          <w:r w:rsidR="0007607E">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945C9" id="_x0000_t202" coordsize="21600,21600" o:spt="202" path="m,l,21600r21600,l21600,xe">
              <v:stroke joinstyle="miter"/>
              <v:path gradientshapeok="t" o:connecttype="rect"/>
            </v:shapetype>
            <v:shape id="Text Box 1" o:spid="_x0000_s1026" type="#_x0000_t202" style="position:absolute;margin-left:533.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" stroked="f">
              <v:fill opacity="0"/>
              <v:textbox inset="0,0,0,0">
                <w:txbxContent>
                  <w:p w14:paraId="31072330" w14:textId="77777777" w:rsidR="00B21E60" w:rsidRDefault="00A81F04">
                    <w:pPr>
                      <w:pStyle w:val="Stopka"/>
                    </w:pPr>
                    <w:r>
                      <w:rPr>
                        <w:rStyle w:val="Numerstrony"/>
                      </w:rPr>
                      <w:fldChar w:fldCharType="begin"/>
                    </w:r>
                    <w:r w:rsidR="00B21E60">
                      <w:rPr>
                        <w:rStyle w:val="Numerstrony"/>
                      </w:rPr>
                      <w:instrText xml:space="preserve"> PAGE </w:instrText>
                    </w:r>
                    <w:r>
                      <w:rPr>
                        <w:rStyle w:val="Numerstrony"/>
                      </w:rPr>
                      <w:fldChar w:fldCharType="separate"/>
                    </w:r>
                    <w:r w:rsidR="0007607E">
                      <w:rPr>
                        <w:rStyle w:val="Numerstrony"/>
                        <w:noProof/>
                      </w:rPr>
                      <w:t>1</w:t>
                    </w:r>
                    <w:r>
                      <w:rPr>
                        <w:rStyle w:val="Numerstrony"/>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C50E" w14:textId="77777777" w:rsidR="00B21E60" w:rsidRDefault="00B21E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3EB3" w14:textId="77777777" w:rsidR="00360813" w:rsidRDefault="00360813">
      <w:r>
        <w:separator/>
      </w:r>
    </w:p>
  </w:footnote>
  <w:footnote w:type="continuationSeparator" w:id="0">
    <w:p w14:paraId="25BE9343" w14:textId="77777777" w:rsidR="00360813" w:rsidRDefault="0036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EE87" w14:textId="77777777" w:rsidR="001F35AA" w:rsidRDefault="001F35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1204" w14:textId="77777777" w:rsidR="00B21E60" w:rsidRDefault="00B21E60">
    <w:pPr>
      <w:pStyle w:val="Nagwek"/>
      <w:jc w:val="center"/>
      <w:rPr>
        <w:b/>
        <w:bCs/>
        <w:i/>
        <w:iCs/>
        <w:sz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0E8C" w14:textId="77777777" w:rsidR="00B21E60" w:rsidRDefault="00B21E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8"/>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12"/>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13"/>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00000008"/>
    <w:lvl w:ilvl="0">
      <w:start w:val="1"/>
      <w:numFmt w:val="decimal"/>
      <w:lvlText w:val="%1."/>
      <w:lvlJc w:val="left"/>
      <w:pPr>
        <w:tabs>
          <w:tab w:val="num" w:pos="360"/>
        </w:tabs>
        <w:ind w:left="360" w:hanging="360"/>
      </w:pPr>
    </w:lvl>
    <w:lvl w:ilvl="1">
      <w:start w:val="1"/>
      <w:numFmt w:val="decimal"/>
      <w:lvlText w:val="%2."/>
      <w:lvlJc w:val="left"/>
      <w:pPr>
        <w:tabs>
          <w:tab w:val="num" w:pos="3054"/>
        </w:tabs>
        <w:ind w:left="305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26108B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4072B834"/>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54B4D40"/>
    <w:multiLevelType w:val="hybridMultilevel"/>
    <w:tmpl w:val="7BE0DCCC"/>
    <w:lvl w:ilvl="0" w:tplc="0062E8AA">
      <w:start w:val="1"/>
      <w:numFmt w:val="decimal"/>
      <w:lvlText w:val="%1."/>
      <w:lvlJc w:val="left"/>
      <w:pPr>
        <w:ind w:left="644" w:hanging="360"/>
      </w:pPr>
      <w:rPr>
        <w:rFonts w:ascii="Arial" w:hAnsi="Arial" w:cs="Tahoma" w:hint="default"/>
        <w:color w:val="FF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5B734E0"/>
    <w:multiLevelType w:val="multilevel"/>
    <w:tmpl w:val="164E0C64"/>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2124C00"/>
    <w:multiLevelType w:val="hybridMultilevel"/>
    <w:tmpl w:val="AB0C7A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4A61B0"/>
    <w:multiLevelType w:val="hybridMultilevel"/>
    <w:tmpl w:val="E6A25B4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3B1778"/>
    <w:multiLevelType w:val="hybridMultilevel"/>
    <w:tmpl w:val="3E4C3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02305C"/>
    <w:multiLevelType w:val="multilevel"/>
    <w:tmpl w:val="E7A07B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EC5F10"/>
    <w:multiLevelType w:val="hybridMultilevel"/>
    <w:tmpl w:val="7408F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9C55F9"/>
    <w:multiLevelType w:val="hybridMultilevel"/>
    <w:tmpl w:val="FE4C4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E52A89"/>
    <w:multiLevelType w:val="hybridMultilevel"/>
    <w:tmpl w:val="9D6CB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D933DB"/>
    <w:multiLevelType w:val="multilevel"/>
    <w:tmpl w:val="32ECDA26"/>
    <w:styleLink w:val="WWNum6"/>
    <w:lvl w:ilvl="0">
      <w:start w:val="1"/>
      <w:numFmt w:val="decimal"/>
      <w:lvlText w:val="%1."/>
      <w:lvlJc w:val="left"/>
      <w:pPr>
        <w:ind w:left="355" w:hanging="241"/>
      </w:pPr>
      <w:rPr>
        <w:rFonts w:eastAsia="Arial"/>
        <w:sz w:val="24"/>
        <w:szCs w:val="24"/>
      </w:rPr>
    </w:lvl>
    <w:lvl w:ilvl="1">
      <w:numFmt w:val="bullet"/>
      <w:lvlText w:val="•"/>
      <w:lvlJc w:val="left"/>
      <w:pPr>
        <w:ind w:left="1310" w:hanging="241"/>
      </w:pPr>
    </w:lvl>
    <w:lvl w:ilvl="2">
      <w:numFmt w:val="bullet"/>
      <w:lvlText w:val="•"/>
      <w:lvlJc w:val="left"/>
      <w:pPr>
        <w:ind w:left="2265" w:hanging="241"/>
      </w:pPr>
    </w:lvl>
    <w:lvl w:ilvl="3">
      <w:numFmt w:val="bullet"/>
      <w:lvlText w:val="•"/>
      <w:lvlJc w:val="left"/>
      <w:pPr>
        <w:ind w:left="3220" w:hanging="241"/>
      </w:pPr>
    </w:lvl>
    <w:lvl w:ilvl="4">
      <w:numFmt w:val="bullet"/>
      <w:lvlText w:val="•"/>
      <w:lvlJc w:val="left"/>
      <w:pPr>
        <w:ind w:left="4175" w:hanging="241"/>
      </w:pPr>
    </w:lvl>
    <w:lvl w:ilvl="5">
      <w:numFmt w:val="bullet"/>
      <w:lvlText w:val="•"/>
      <w:lvlJc w:val="left"/>
      <w:pPr>
        <w:ind w:left="5131" w:hanging="241"/>
      </w:pPr>
    </w:lvl>
    <w:lvl w:ilvl="6">
      <w:numFmt w:val="bullet"/>
      <w:lvlText w:val="•"/>
      <w:lvlJc w:val="left"/>
      <w:pPr>
        <w:ind w:left="6086" w:hanging="241"/>
      </w:pPr>
    </w:lvl>
    <w:lvl w:ilvl="7">
      <w:numFmt w:val="bullet"/>
      <w:lvlText w:val="•"/>
      <w:lvlJc w:val="left"/>
      <w:pPr>
        <w:ind w:left="7041" w:hanging="241"/>
      </w:pPr>
    </w:lvl>
    <w:lvl w:ilvl="8">
      <w:numFmt w:val="bullet"/>
      <w:lvlText w:val="•"/>
      <w:lvlJc w:val="left"/>
      <w:pPr>
        <w:ind w:left="7996" w:hanging="241"/>
      </w:pPr>
    </w:lvl>
  </w:abstractNum>
  <w:abstractNum w:abstractNumId="21" w15:restartNumberingAfterBreak="0">
    <w:nsid w:val="5EB22263"/>
    <w:multiLevelType w:val="multilevel"/>
    <w:tmpl w:val="D4DEF214"/>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29C3DE5"/>
    <w:multiLevelType w:val="hybridMultilevel"/>
    <w:tmpl w:val="03984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485FCD"/>
    <w:multiLevelType w:val="hybridMultilevel"/>
    <w:tmpl w:val="872E75E0"/>
    <w:lvl w:ilvl="0" w:tplc="A8F8E3DA">
      <w:start w:val="1"/>
      <w:numFmt w:val="decimal"/>
      <w:lvlText w:val="%1."/>
      <w:lvlJc w:val="left"/>
      <w:pPr>
        <w:ind w:left="720" w:hanging="360"/>
      </w:pPr>
      <w:rPr>
        <w:rFonts w:eastAsiaTheme="minorHAnsi" w:hint="default"/>
        <w:b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D4400E"/>
    <w:multiLevelType w:val="multilevel"/>
    <w:tmpl w:val="4B9C3582"/>
    <w:lvl w:ilvl="0">
      <w:start w:val="1"/>
      <w:numFmt w:val="decimal"/>
      <w:lvlText w:val="%1."/>
      <w:lvlJc w:val="left"/>
      <w:pPr>
        <w:ind w:left="720" w:hanging="360"/>
      </w:pPr>
      <w:rPr>
        <w:rFonts w:ascii="Arial" w:hAnsi="Arial"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6F536A"/>
    <w:multiLevelType w:val="hybridMultilevel"/>
    <w:tmpl w:val="D7E60EF8"/>
    <w:lvl w:ilvl="0" w:tplc="1E2CF9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6642EDB"/>
    <w:multiLevelType w:val="hybridMultilevel"/>
    <w:tmpl w:val="26B8D5B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177110"/>
    <w:multiLevelType w:val="hybridMultilevel"/>
    <w:tmpl w:val="8368D520"/>
    <w:lvl w:ilvl="0" w:tplc="F0A230E8">
      <w:start w:val="1"/>
      <w:numFmt w:val="lowerLetter"/>
      <w:lvlText w:val="%1)"/>
      <w:lvlJc w:val="left"/>
      <w:pPr>
        <w:ind w:left="360"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num w:numId="1" w16cid:durableId="1019085002">
    <w:abstractNumId w:val="0"/>
  </w:num>
  <w:num w:numId="2" w16cid:durableId="1563252311">
    <w:abstractNumId w:val="1"/>
  </w:num>
  <w:num w:numId="3" w16cid:durableId="1542280164">
    <w:abstractNumId w:val="2"/>
  </w:num>
  <w:num w:numId="4" w16cid:durableId="370615846">
    <w:abstractNumId w:val="3"/>
  </w:num>
  <w:num w:numId="5" w16cid:durableId="175388768">
    <w:abstractNumId w:val="4"/>
  </w:num>
  <w:num w:numId="6" w16cid:durableId="1782918760">
    <w:abstractNumId w:val="5"/>
  </w:num>
  <w:num w:numId="7" w16cid:durableId="975180641">
    <w:abstractNumId w:val="6"/>
  </w:num>
  <w:num w:numId="8" w16cid:durableId="1288973134">
    <w:abstractNumId w:val="7"/>
  </w:num>
  <w:num w:numId="9" w16cid:durableId="767971938">
    <w:abstractNumId w:val="8"/>
  </w:num>
  <w:num w:numId="10" w16cid:durableId="1620336335">
    <w:abstractNumId w:val="9"/>
  </w:num>
  <w:num w:numId="11" w16cid:durableId="246160972">
    <w:abstractNumId w:val="20"/>
  </w:num>
  <w:num w:numId="12" w16cid:durableId="1989750440">
    <w:abstractNumId w:val="21"/>
  </w:num>
  <w:num w:numId="13" w16cid:durableId="719325726">
    <w:abstractNumId w:val="24"/>
  </w:num>
  <w:num w:numId="14" w16cid:durableId="1568153008">
    <w:abstractNumId w:val="24"/>
    <w:lvlOverride w:ilvl="0">
      <w:startOverride w:val="1"/>
    </w:lvlOverride>
  </w:num>
  <w:num w:numId="15" w16cid:durableId="422918867">
    <w:abstractNumId w:val="11"/>
  </w:num>
  <w:num w:numId="16" w16cid:durableId="414013741">
    <w:abstractNumId w:val="25"/>
  </w:num>
  <w:num w:numId="17" w16cid:durableId="211161864">
    <w:abstractNumId w:val="22"/>
  </w:num>
  <w:num w:numId="18" w16cid:durableId="2087720243">
    <w:abstractNumId w:val="17"/>
  </w:num>
  <w:num w:numId="19" w16cid:durableId="1743025572">
    <w:abstractNumId w:val="23"/>
  </w:num>
  <w:num w:numId="20" w16cid:durableId="597523799">
    <w:abstractNumId w:val="13"/>
  </w:num>
  <w:num w:numId="21" w16cid:durableId="793255080">
    <w:abstractNumId w:val="26"/>
  </w:num>
  <w:num w:numId="22" w16cid:durableId="1681659967">
    <w:abstractNumId w:val="19"/>
  </w:num>
  <w:num w:numId="23" w16cid:durableId="2099787149">
    <w:abstractNumId w:val="10"/>
  </w:num>
  <w:num w:numId="24" w16cid:durableId="173149540">
    <w:abstractNumId w:val="14"/>
  </w:num>
  <w:num w:numId="25" w16cid:durableId="1359311450">
    <w:abstractNumId w:val="18"/>
  </w:num>
  <w:num w:numId="26" w16cid:durableId="1667979685">
    <w:abstractNumId w:val="12"/>
    <w:lvlOverride w:ilvl="0">
      <w:lvl w:ilvl="0">
        <w:start w:val="1"/>
        <w:numFmt w:val="decimal"/>
        <w:lvlText w:val="%1."/>
        <w:lvlJc w:val="left"/>
        <w:pPr>
          <w:ind w:left="375" w:hanging="360"/>
        </w:pPr>
        <w:rPr>
          <w:rFonts w:ascii="Arial" w:hAnsi="Arial" w:cs="Arial" w:hint="default"/>
        </w:rPr>
      </w:lvl>
    </w:lvlOverride>
  </w:num>
  <w:num w:numId="27" w16cid:durableId="252784853">
    <w:abstractNumId w:val="16"/>
  </w:num>
  <w:num w:numId="28" w16cid:durableId="2041975367">
    <w:abstractNumId w:val="27"/>
  </w:num>
  <w:num w:numId="29" w16cid:durableId="1564215713">
    <w:abstractNumId w:val="12"/>
  </w:num>
  <w:num w:numId="30" w16cid:durableId="19413341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98"/>
    <w:rsid w:val="0000207A"/>
    <w:rsid w:val="0000311F"/>
    <w:rsid w:val="00005CDA"/>
    <w:rsid w:val="0001265A"/>
    <w:rsid w:val="000733A1"/>
    <w:rsid w:val="0007607E"/>
    <w:rsid w:val="000A5948"/>
    <w:rsid w:val="000C0C60"/>
    <w:rsid w:val="00100F32"/>
    <w:rsid w:val="0010420B"/>
    <w:rsid w:val="0013021F"/>
    <w:rsid w:val="001302A3"/>
    <w:rsid w:val="001633BE"/>
    <w:rsid w:val="00171BE2"/>
    <w:rsid w:val="00172C66"/>
    <w:rsid w:val="001A3075"/>
    <w:rsid w:val="001B6FE9"/>
    <w:rsid w:val="001F1C39"/>
    <w:rsid w:val="001F35AA"/>
    <w:rsid w:val="002015BD"/>
    <w:rsid w:val="00211186"/>
    <w:rsid w:val="00223DD8"/>
    <w:rsid w:val="0022515D"/>
    <w:rsid w:val="00237237"/>
    <w:rsid w:val="00244C65"/>
    <w:rsid w:val="00284E23"/>
    <w:rsid w:val="00293E29"/>
    <w:rsid w:val="00297523"/>
    <w:rsid w:val="00297FE7"/>
    <w:rsid w:val="002A5A4B"/>
    <w:rsid w:val="002A6848"/>
    <w:rsid w:val="002E4097"/>
    <w:rsid w:val="00306A0B"/>
    <w:rsid w:val="00360813"/>
    <w:rsid w:val="003A1FAD"/>
    <w:rsid w:val="003B35C5"/>
    <w:rsid w:val="003B69C8"/>
    <w:rsid w:val="003C28AD"/>
    <w:rsid w:val="003C727D"/>
    <w:rsid w:val="00407A1F"/>
    <w:rsid w:val="004336E9"/>
    <w:rsid w:val="00444627"/>
    <w:rsid w:val="00453C42"/>
    <w:rsid w:val="00467D61"/>
    <w:rsid w:val="00483062"/>
    <w:rsid w:val="004B6EB6"/>
    <w:rsid w:val="004C2540"/>
    <w:rsid w:val="004E4722"/>
    <w:rsid w:val="00503573"/>
    <w:rsid w:val="005441A0"/>
    <w:rsid w:val="00565951"/>
    <w:rsid w:val="00567EA5"/>
    <w:rsid w:val="00570F4A"/>
    <w:rsid w:val="0058082F"/>
    <w:rsid w:val="005873FC"/>
    <w:rsid w:val="0059687C"/>
    <w:rsid w:val="005A5281"/>
    <w:rsid w:val="005B157A"/>
    <w:rsid w:val="005C0B2E"/>
    <w:rsid w:val="005C2426"/>
    <w:rsid w:val="005D21ED"/>
    <w:rsid w:val="005E0344"/>
    <w:rsid w:val="00612A39"/>
    <w:rsid w:val="00637951"/>
    <w:rsid w:val="0064233A"/>
    <w:rsid w:val="00657FB2"/>
    <w:rsid w:val="00667717"/>
    <w:rsid w:val="006923BC"/>
    <w:rsid w:val="00693C84"/>
    <w:rsid w:val="006F5A68"/>
    <w:rsid w:val="007179E3"/>
    <w:rsid w:val="00727216"/>
    <w:rsid w:val="00752B20"/>
    <w:rsid w:val="00767D16"/>
    <w:rsid w:val="00770172"/>
    <w:rsid w:val="0078303F"/>
    <w:rsid w:val="007C0193"/>
    <w:rsid w:val="007F2291"/>
    <w:rsid w:val="00826E7C"/>
    <w:rsid w:val="008313F6"/>
    <w:rsid w:val="008348D5"/>
    <w:rsid w:val="008354F7"/>
    <w:rsid w:val="0084077E"/>
    <w:rsid w:val="008539F2"/>
    <w:rsid w:val="008E4D06"/>
    <w:rsid w:val="008F6AF3"/>
    <w:rsid w:val="00900EBF"/>
    <w:rsid w:val="009216FE"/>
    <w:rsid w:val="00922B74"/>
    <w:rsid w:val="0094331F"/>
    <w:rsid w:val="009460E7"/>
    <w:rsid w:val="009529A8"/>
    <w:rsid w:val="0097516F"/>
    <w:rsid w:val="00996CF2"/>
    <w:rsid w:val="009D055E"/>
    <w:rsid w:val="009D156D"/>
    <w:rsid w:val="009E79F4"/>
    <w:rsid w:val="009F1784"/>
    <w:rsid w:val="009F25AD"/>
    <w:rsid w:val="009F4151"/>
    <w:rsid w:val="00A13C75"/>
    <w:rsid w:val="00A41986"/>
    <w:rsid w:val="00A419D3"/>
    <w:rsid w:val="00A45A6D"/>
    <w:rsid w:val="00A75504"/>
    <w:rsid w:val="00A76C9A"/>
    <w:rsid w:val="00A81F04"/>
    <w:rsid w:val="00A83D4A"/>
    <w:rsid w:val="00A845A0"/>
    <w:rsid w:val="00AB48BC"/>
    <w:rsid w:val="00AC4EA8"/>
    <w:rsid w:val="00AE2CA1"/>
    <w:rsid w:val="00AF05E9"/>
    <w:rsid w:val="00B030D4"/>
    <w:rsid w:val="00B04AB7"/>
    <w:rsid w:val="00B13888"/>
    <w:rsid w:val="00B171BB"/>
    <w:rsid w:val="00B172B6"/>
    <w:rsid w:val="00B21E60"/>
    <w:rsid w:val="00B262FB"/>
    <w:rsid w:val="00B62767"/>
    <w:rsid w:val="00B63E76"/>
    <w:rsid w:val="00B64A97"/>
    <w:rsid w:val="00B64D86"/>
    <w:rsid w:val="00B864AD"/>
    <w:rsid w:val="00BB3D97"/>
    <w:rsid w:val="00BD6968"/>
    <w:rsid w:val="00BE4510"/>
    <w:rsid w:val="00C0165A"/>
    <w:rsid w:val="00C041DB"/>
    <w:rsid w:val="00C05A27"/>
    <w:rsid w:val="00C0689C"/>
    <w:rsid w:val="00C309DA"/>
    <w:rsid w:val="00C54265"/>
    <w:rsid w:val="00CA054F"/>
    <w:rsid w:val="00CA6DD3"/>
    <w:rsid w:val="00CC4467"/>
    <w:rsid w:val="00CD4DDF"/>
    <w:rsid w:val="00CE4EAA"/>
    <w:rsid w:val="00D842E6"/>
    <w:rsid w:val="00DA046C"/>
    <w:rsid w:val="00DC0E0F"/>
    <w:rsid w:val="00DF115B"/>
    <w:rsid w:val="00E3391C"/>
    <w:rsid w:val="00E35D35"/>
    <w:rsid w:val="00E5009D"/>
    <w:rsid w:val="00E74802"/>
    <w:rsid w:val="00E86D95"/>
    <w:rsid w:val="00E97427"/>
    <w:rsid w:val="00EC3CD9"/>
    <w:rsid w:val="00EF73FE"/>
    <w:rsid w:val="00F02A26"/>
    <w:rsid w:val="00F268D5"/>
    <w:rsid w:val="00F53E98"/>
    <w:rsid w:val="00FA276F"/>
    <w:rsid w:val="00FC12E7"/>
    <w:rsid w:val="00FC665A"/>
    <w:rsid w:val="00FE77B9"/>
    <w:rsid w:val="00FF68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EA19E7"/>
  <w15:docId w15:val="{024B966D-C444-42D6-B064-B99D1AE8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1F04"/>
    <w:pPr>
      <w:suppressAutoHyphens/>
    </w:pPr>
    <w:rPr>
      <w:sz w:val="24"/>
      <w:szCs w:val="24"/>
      <w:lang w:eastAsia="ar-SA"/>
    </w:rPr>
  </w:style>
  <w:style w:type="paragraph" w:styleId="Nagwek1">
    <w:name w:val="heading 1"/>
    <w:basedOn w:val="Normalny"/>
    <w:next w:val="Normalny"/>
    <w:qFormat/>
    <w:rsid w:val="00A81F04"/>
    <w:pPr>
      <w:keepNext/>
      <w:tabs>
        <w:tab w:val="num" w:pos="432"/>
        <w:tab w:val="left" w:pos="2268"/>
      </w:tabs>
      <w:ind w:left="432" w:hanging="432"/>
      <w:outlineLvl w:val="0"/>
    </w:pPr>
    <w:rPr>
      <w:b/>
      <w:sz w:val="26"/>
      <w:szCs w:val="20"/>
    </w:rPr>
  </w:style>
  <w:style w:type="paragraph" w:styleId="Nagwek2">
    <w:name w:val="heading 2"/>
    <w:basedOn w:val="Normalny"/>
    <w:next w:val="Normalny"/>
    <w:qFormat/>
    <w:rsid w:val="00A81F04"/>
    <w:pPr>
      <w:keepNext/>
      <w:tabs>
        <w:tab w:val="left" w:pos="360"/>
        <w:tab w:val="num" w:pos="576"/>
      </w:tabs>
      <w:ind w:left="360" w:hanging="360"/>
      <w:jc w:val="both"/>
      <w:outlineLvl w:val="1"/>
    </w:pPr>
    <w:rPr>
      <w:rFonts w:ascii="Arial" w:hAnsi="Arial"/>
      <w:b/>
      <w:bCs/>
    </w:rPr>
  </w:style>
  <w:style w:type="paragraph" w:styleId="Nagwek5">
    <w:name w:val="heading 5"/>
    <w:basedOn w:val="Normalny"/>
    <w:next w:val="Normalny"/>
    <w:qFormat/>
    <w:rsid w:val="00A81F04"/>
    <w:pPr>
      <w:keepNext/>
      <w:tabs>
        <w:tab w:val="left" w:pos="20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tLeast"/>
      <w:ind w:left="200"/>
      <w:outlineLvl w:val="4"/>
    </w:pPr>
    <w:rPr>
      <w:rFonts w:ascii="Arial" w:hAnsi="Arial"/>
      <w:b/>
      <w:bCs/>
    </w:rPr>
  </w:style>
  <w:style w:type="paragraph" w:styleId="Nagwek7">
    <w:name w:val="heading 7"/>
    <w:basedOn w:val="Normalny"/>
    <w:next w:val="Normalny"/>
    <w:qFormat/>
    <w:rsid w:val="00A81F04"/>
    <w:pPr>
      <w:keepNext/>
      <w:tabs>
        <w:tab w:val="left" w:pos="200"/>
        <w:tab w:val="left" w:pos="720"/>
        <w:tab w:val="num"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tLeast"/>
      <w:ind w:left="1296" w:hanging="1296"/>
      <w:jc w:val="center"/>
      <w:outlineLvl w:val="6"/>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A81F04"/>
    <w:rPr>
      <w:rFonts w:ascii="Wingdings" w:hAnsi="Wingdings"/>
    </w:rPr>
  </w:style>
  <w:style w:type="character" w:customStyle="1" w:styleId="WW8Num6z1">
    <w:name w:val="WW8Num6z1"/>
    <w:rsid w:val="00A81F04"/>
    <w:rPr>
      <w:rFonts w:ascii="Wingdings" w:hAnsi="Wingdings"/>
    </w:rPr>
  </w:style>
  <w:style w:type="character" w:customStyle="1" w:styleId="Domylnaczcionkaakapitu1">
    <w:name w:val="Domyślna czcionka akapitu1"/>
    <w:rsid w:val="00A81F04"/>
  </w:style>
  <w:style w:type="character" w:styleId="Numerstrony">
    <w:name w:val="page number"/>
    <w:basedOn w:val="Domylnaczcionkaakapitu1"/>
    <w:rsid w:val="00A81F04"/>
  </w:style>
  <w:style w:type="paragraph" w:customStyle="1" w:styleId="Nagwek10">
    <w:name w:val="Nagłówek1"/>
    <w:basedOn w:val="Normalny"/>
    <w:next w:val="Tekstpodstawowy"/>
    <w:rsid w:val="00A81F04"/>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rsid w:val="00A81F04"/>
    <w:pPr>
      <w:jc w:val="both"/>
    </w:pPr>
    <w:rPr>
      <w:szCs w:val="20"/>
    </w:rPr>
  </w:style>
  <w:style w:type="paragraph" w:styleId="Lista">
    <w:name w:val="List"/>
    <w:basedOn w:val="Tekstpodstawowy"/>
    <w:rsid w:val="00A81F04"/>
    <w:rPr>
      <w:rFonts w:cs="Mangal"/>
    </w:rPr>
  </w:style>
  <w:style w:type="paragraph" w:customStyle="1" w:styleId="Podpis1">
    <w:name w:val="Podpis1"/>
    <w:basedOn w:val="Normalny"/>
    <w:rsid w:val="00A81F04"/>
    <w:pPr>
      <w:suppressLineNumbers/>
      <w:spacing w:before="120" w:after="120"/>
    </w:pPr>
    <w:rPr>
      <w:rFonts w:cs="Mangal"/>
      <w:i/>
      <w:iCs/>
    </w:rPr>
  </w:style>
  <w:style w:type="paragraph" w:customStyle="1" w:styleId="Indeks">
    <w:name w:val="Indeks"/>
    <w:basedOn w:val="Normalny"/>
    <w:rsid w:val="00A81F04"/>
    <w:pPr>
      <w:suppressLineNumbers/>
    </w:pPr>
    <w:rPr>
      <w:rFonts w:cs="Mangal"/>
    </w:rPr>
  </w:style>
  <w:style w:type="paragraph" w:styleId="Stopka">
    <w:name w:val="footer"/>
    <w:basedOn w:val="Normalny"/>
    <w:rsid w:val="00A81F04"/>
    <w:pPr>
      <w:tabs>
        <w:tab w:val="center" w:pos="4536"/>
        <w:tab w:val="right" w:pos="9072"/>
      </w:tabs>
    </w:pPr>
  </w:style>
  <w:style w:type="paragraph" w:styleId="Nagwek">
    <w:name w:val="header"/>
    <w:basedOn w:val="Normalny"/>
    <w:rsid w:val="00A81F04"/>
    <w:pPr>
      <w:tabs>
        <w:tab w:val="center" w:pos="4536"/>
        <w:tab w:val="right" w:pos="9072"/>
      </w:tabs>
    </w:pPr>
    <w:rPr>
      <w:sz w:val="26"/>
      <w:szCs w:val="20"/>
    </w:rPr>
  </w:style>
  <w:style w:type="paragraph" w:styleId="Tekstpodstawowywcity">
    <w:name w:val="Body Text Indent"/>
    <w:basedOn w:val="Normalny"/>
    <w:rsid w:val="00A81F04"/>
    <w:pPr>
      <w:spacing w:line="360" w:lineRule="auto"/>
      <w:ind w:firstLine="1134"/>
    </w:pPr>
    <w:rPr>
      <w:sz w:val="26"/>
      <w:szCs w:val="20"/>
    </w:rPr>
  </w:style>
  <w:style w:type="paragraph" w:customStyle="1" w:styleId="WW-Tekstpodstawowy2">
    <w:name w:val="WW-Tekst podstawowy 2"/>
    <w:basedOn w:val="Normalny"/>
    <w:rsid w:val="00A81F04"/>
    <w:rPr>
      <w:b/>
      <w:szCs w:val="20"/>
    </w:rPr>
  </w:style>
  <w:style w:type="paragraph" w:customStyle="1" w:styleId="Tekstblokowy1">
    <w:name w:val="Tekst blokowy1"/>
    <w:basedOn w:val="Normalny"/>
    <w:rsid w:val="00A81F04"/>
    <w:pPr>
      <w:ind w:left="360" w:right="-33"/>
      <w:jc w:val="both"/>
    </w:pPr>
    <w:rPr>
      <w:rFonts w:ascii="Arial" w:hAnsi="Arial"/>
    </w:rPr>
  </w:style>
  <w:style w:type="paragraph" w:customStyle="1" w:styleId="Tekstpodstawowywcity21">
    <w:name w:val="Tekst podstawowy wcięty 21"/>
    <w:basedOn w:val="Normalny"/>
    <w:rsid w:val="00A81F04"/>
    <w:pPr>
      <w:tabs>
        <w:tab w:val="left" w:pos="360"/>
      </w:tabs>
      <w:ind w:left="360" w:hanging="360"/>
      <w:jc w:val="both"/>
    </w:pPr>
    <w:rPr>
      <w:rFonts w:ascii="Arial" w:hAnsi="Arial"/>
    </w:rPr>
  </w:style>
  <w:style w:type="paragraph" w:customStyle="1" w:styleId="Tekstpodstawowywcity31">
    <w:name w:val="Tekst podstawowy wcięty 31"/>
    <w:basedOn w:val="Normalny"/>
    <w:rsid w:val="00A81F04"/>
    <w:pPr>
      <w:ind w:left="360" w:hanging="180"/>
    </w:pPr>
    <w:rPr>
      <w:rFonts w:ascii="Arial" w:hAnsi="Arial"/>
    </w:rPr>
  </w:style>
  <w:style w:type="paragraph" w:customStyle="1" w:styleId="WW-Tekstpodstawowywcity2">
    <w:name w:val="WW-Tekst podstawowy wcięty 2"/>
    <w:basedOn w:val="Normalny"/>
    <w:rsid w:val="00A81F04"/>
    <w:pPr>
      <w:tabs>
        <w:tab w:val="left" w:pos="142"/>
      </w:tabs>
      <w:ind w:left="142" w:hanging="142"/>
      <w:jc w:val="both"/>
    </w:pPr>
    <w:rPr>
      <w:szCs w:val="20"/>
    </w:rPr>
  </w:style>
  <w:style w:type="paragraph" w:customStyle="1" w:styleId="UmowaStandardowy">
    <w:name w:val="Umowa Standardowy"/>
    <w:basedOn w:val="Normalny"/>
    <w:rsid w:val="00A81F04"/>
    <w:pPr>
      <w:spacing w:after="120"/>
      <w:jc w:val="both"/>
    </w:pPr>
    <w:rPr>
      <w:rFonts w:ascii="Arial" w:hAnsi="Arial"/>
      <w:sz w:val="18"/>
      <w:szCs w:val="20"/>
    </w:rPr>
  </w:style>
  <w:style w:type="paragraph" w:customStyle="1" w:styleId="Zawartoramki">
    <w:name w:val="Zawartość ramki"/>
    <w:basedOn w:val="Tekstpodstawowy"/>
    <w:rsid w:val="00A81F04"/>
  </w:style>
  <w:style w:type="numbering" w:customStyle="1" w:styleId="WWNum6">
    <w:name w:val="WWNum6"/>
    <w:basedOn w:val="Bezlisty"/>
    <w:rsid w:val="00223DD8"/>
    <w:pPr>
      <w:numPr>
        <w:numId w:val="11"/>
      </w:numPr>
    </w:pPr>
  </w:style>
  <w:style w:type="paragraph" w:styleId="Tekstdymka">
    <w:name w:val="Balloon Text"/>
    <w:basedOn w:val="Normalny"/>
    <w:link w:val="TekstdymkaZnak"/>
    <w:uiPriority w:val="99"/>
    <w:semiHidden/>
    <w:unhideWhenUsed/>
    <w:rsid w:val="008348D5"/>
    <w:rPr>
      <w:rFonts w:ascii="Segoe UI" w:hAnsi="Segoe UI"/>
      <w:sz w:val="18"/>
      <w:szCs w:val="18"/>
    </w:rPr>
  </w:style>
  <w:style w:type="character" w:customStyle="1" w:styleId="TekstdymkaZnak">
    <w:name w:val="Tekst dymka Znak"/>
    <w:link w:val="Tekstdymka"/>
    <w:uiPriority w:val="99"/>
    <w:semiHidden/>
    <w:rsid w:val="008348D5"/>
    <w:rPr>
      <w:rFonts w:ascii="Segoe UI" w:hAnsi="Segoe UI" w:cs="Segoe UI"/>
      <w:sz w:val="18"/>
      <w:szCs w:val="18"/>
      <w:lang w:eastAsia="ar-SA"/>
    </w:rPr>
  </w:style>
  <w:style w:type="paragraph" w:styleId="NormalnyWeb">
    <w:name w:val="Normal (Web)"/>
    <w:basedOn w:val="Normalny"/>
    <w:uiPriority w:val="99"/>
    <w:semiHidden/>
    <w:unhideWhenUsed/>
    <w:rsid w:val="009460E7"/>
    <w:pPr>
      <w:suppressAutoHyphens w:val="0"/>
      <w:spacing w:before="100" w:beforeAutospacing="1" w:after="119"/>
    </w:pPr>
    <w:rPr>
      <w:lang w:eastAsia="pl-PL"/>
    </w:rPr>
  </w:style>
  <w:style w:type="character" w:customStyle="1" w:styleId="TekstpodstawowyZnak">
    <w:name w:val="Tekst podstawowy Znak"/>
    <w:basedOn w:val="Domylnaczcionkaakapitu"/>
    <w:link w:val="Tekstpodstawowy"/>
    <w:rsid w:val="00C0165A"/>
    <w:rPr>
      <w:sz w:val="24"/>
      <w:lang w:eastAsia="ar-SA"/>
    </w:rPr>
  </w:style>
  <w:style w:type="paragraph" w:customStyle="1" w:styleId="Textbody">
    <w:name w:val="Text body"/>
    <w:basedOn w:val="Normalny"/>
    <w:rsid w:val="00C0165A"/>
    <w:pPr>
      <w:widowControl w:val="0"/>
      <w:autoSpaceDN w:val="0"/>
      <w:spacing w:after="120"/>
    </w:pPr>
    <w:rPr>
      <w:rFonts w:eastAsia="Lucida Sans Unicode" w:cs="Mangal"/>
      <w:kern w:val="3"/>
      <w:lang w:eastAsia="zh-CN" w:bidi="hi-IN"/>
    </w:rPr>
  </w:style>
  <w:style w:type="paragraph" w:styleId="Akapitzlist">
    <w:name w:val="List Paragraph"/>
    <w:aliases w:val="L1,Numerowanie,List Paragraph,2 heading,A_wyliczenie,K-P_odwolanie,Akapit z listą5,maz_wyliczenie,opis dzialania,sw tekst,wypunktowanie,Akapit z listą BS,normalny tekst,Wypunktowanie,CW_Lista,Adresat stanowisko,Normal,Akapit z listą3,Wykr"/>
    <w:basedOn w:val="Normalny"/>
    <w:link w:val="AkapitzlistZnak"/>
    <w:uiPriority w:val="34"/>
    <w:qFormat/>
    <w:rsid w:val="00C0165A"/>
    <w:pPr>
      <w:suppressAutoHyphens w:val="0"/>
      <w:spacing w:after="200" w:line="276" w:lineRule="auto"/>
      <w:ind w:left="720"/>
      <w:contextualSpacing/>
    </w:pPr>
    <w:rPr>
      <w:rFonts w:ascii="Calibri" w:hAnsi="Calibri"/>
      <w:sz w:val="22"/>
      <w:szCs w:val="22"/>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sw tekst Znak,wypunktowanie Znak,Akapit z listą BS Znak,normalny tekst Znak"/>
    <w:link w:val="Akapitzlist"/>
    <w:uiPriority w:val="34"/>
    <w:qFormat/>
    <w:locked/>
    <w:rsid w:val="00BE4510"/>
    <w:rPr>
      <w:rFonts w:ascii="Calibri" w:hAnsi="Calibri"/>
      <w:sz w:val="22"/>
      <w:szCs w:val="22"/>
    </w:rPr>
  </w:style>
  <w:style w:type="paragraph" w:customStyle="1" w:styleId="Style3">
    <w:name w:val="Style3"/>
    <w:basedOn w:val="Normalny"/>
    <w:uiPriority w:val="99"/>
    <w:rsid w:val="00E86D95"/>
    <w:pPr>
      <w:widowControl w:val="0"/>
      <w:suppressAutoHyphens w:val="0"/>
      <w:autoSpaceDE w:val="0"/>
      <w:autoSpaceDN w:val="0"/>
      <w:adjustRightInd w:val="0"/>
      <w:spacing w:line="240" w:lineRule="exact"/>
      <w:ind w:hanging="269"/>
    </w:pPr>
    <w:rPr>
      <w:rFonts w:ascii="Consolas" w:hAnsi="Consolas" w:cs="Arial"/>
      <w:lang w:eastAsia="pl-PL"/>
    </w:rPr>
  </w:style>
  <w:style w:type="character" w:customStyle="1" w:styleId="FontStyle40">
    <w:name w:val="Font Style40"/>
    <w:uiPriority w:val="99"/>
    <w:qFormat/>
    <w:rsid w:val="00E86D95"/>
    <w:rPr>
      <w:rFonts w:ascii="Arial" w:hAnsi="Arial" w:cs="Arial"/>
      <w:i/>
      <w:iCs/>
      <w:sz w:val="16"/>
      <w:szCs w:val="16"/>
    </w:rPr>
  </w:style>
  <w:style w:type="numbering" w:customStyle="1" w:styleId="WW8Num23">
    <w:name w:val="WW8Num23"/>
    <w:basedOn w:val="Bezlisty"/>
    <w:rsid w:val="008539F2"/>
    <w:pPr>
      <w:numPr>
        <w:numId w:val="29"/>
      </w:numPr>
    </w:pPr>
  </w:style>
  <w:style w:type="paragraph" w:customStyle="1" w:styleId="Standard">
    <w:name w:val="Standard"/>
    <w:rsid w:val="009D156D"/>
    <w:pPr>
      <w:widowControl w:val="0"/>
      <w:suppressAutoHyphens/>
      <w:autoSpaceDN w:val="0"/>
      <w:textAlignment w:val="baseline"/>
    </w:pPr>
    <w:rPr>
      <w:rFonts w:eastAsia="SimSu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341">
      <w:bodyDiv w:val="1"/>
      <w:marLeft w:val="0"/>
      <w:marRight w:val="0"/>
      <w:marTop w:val="0"/>
      <w:marBottom w:val="0"/>
      <w:divBdr>
        <w:top w:val="none" w:sz="0" w:space="0" w:color="auto"/>
        <w:left w:val="none" w:sz="0" w:space="0" w:color="auto"/>
        <w:bottom w:val="none" w:sz="0" w:space="0" w:color="auto"/>
        <w:right w:val="none" w:sz="0" w:space="0" w:color="auto"/>
      </w:divBdr>
    </w:div>
    <w:div w:id="652367983">
      <w:bodyDiv w:val="1"/>
      <w:marLeft w:val="0"/>
      <w:marRight w:val="0"/>
      <w:marTop w:val="0"/>
      <w:marBottom w:val="0"/>
      <w:divBdr>
        <w:top w:val="none" w:sz="0" w:space="0" w:color="auto"/>
        <w:left w:val="none" w:sz="0" w:space="0" w:color="auto"/>
        <w:bottom w:val="none" w:sz="0" w:space="0" w:color="auto"/>
        <w:right w:val="none" w:sz="0" w:space="0" w:color="auto"/>
      </w:divBdr>
    </w:div>
    <w:div w:id="89909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AB27-D00B-4762-8DBB-2AD03E99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2566</Words>
  <Characters>15402</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cp:lastPrinted>2022-12-29T13:27:00Z</cp:lastPrinted>
  <dcterms:created xsi:type="dcterms:W3CDTF">2025-07-02T09:02:00Z</dcterms:created>
  <dcterms:modified xsi:type="dcterms:W3CDTF">2025-07-02T09:02:00Z</dcterms:modified>
</cp:coreProperties>
</file>