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4261C65B" w14:textId="6B0DDDCA" w:rsidR="00720917" w:rsidRPr="00720917" w:rsidRDefault="00166B7C" w:rsidP="00720917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bCs/>
          <w:i/>
          <w:sz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</w:p>
    <w:p w14:paraId="2D2812B2" w14:textId="7678BD26" w:rsidR="0097421B" w:rsidRPr="00720917" w:rsidRDefault="00720917" w:rsidP="00720917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bCs/>
          <w:i/>
          <w:sz w:val="24"/>
        </w:rPr>
      </w:pPr>
      <w:r w:rsidRPr="00720917">
        <w:rPr>
          <w:rFonts w:ascii="Arial" w:hAnsi="Arial" w:cs="Arial"/>
          <w:b/>
          <w:bCs/>
          <w:i/>
          <w:sz w:val="24"/>
        </w:rPr>
        <w:t xml:space="preserve">Serwis systemu informatycznego szpitala – </w:t>
      </w:r>
      <w:proofErr w:type="spellStart"/>
      <w:r w:rsidRPr="00720917">
        <w:rPr>
          <w:rFonts w:ascii="Arial" w:hAnsi="Arial" w:cs="Arial"/>
          <w:b/>
          <w:bCs/>
          <w:i/>
          <w:sz w:val="24"/>
        </w:rPr>
        <w:t>Infomedica</w:t>
      </w:r>
      <w:proofErr w:type="spellEnd"/>
      <w:r w:rsidRPr="00720917">
        <w:rPr>
          <w:rFonts w:ascii="Arial" w:hAnsi="Arial" w:cs="Arial"/>
          <w:b/>
          <w:bCs/>
          <w:i/>
          <w:sz w:val="24"/>
        </w:rPr>
        <w:t xml:space="preserve">/AMMS dla potrzeb Miejskiego Szpitala Zespolonego w Częstochowie 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20917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1F5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Artur Makles</cp:lastModifiedBy>
  <cp:revision>7</cp:revision>
  <cp:lastPrinted>2023-06-26T06:52:00Z</cp:lastPrinted>
  <dcterms:created xsi:type="dcterms:W3CDTF">2023-06-09T06:26:00Z</dcterms:created>
  <dcterms:modified xsi:type="dcterms:W3CDTF">2024-12-19T07:04:00Z</dcterms:modified>
</cp:coreProperties>
</file>