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00C6A" w14:textId="77777777" w:rsidR="00525981" w:rsidRPr="004A3870" w:rsidRDefault="00525981" w:rsidP="00525981">
      <w:pPr>
        <w:pStyle w:val="Tekstpodstawowy"/>
        <w:spacing w:line="276" w:lineRule="auto"/>
        <w:rPr>
          <w:rFonts w:ascii="Arial" w:hAnsi="Arial" w:cs="Arial"/>
          <w:sz w:val="16"/>
          <w:szCs w:val="16"/>
        </w:rPr>
      </w:pPr>
      <w:r w:rsidRPr="004A3870">
        <w:rPr>
          <w:rFonts w:ascii="Arial" w:hAnsi="Arial" w:cs="Arial"/>
          <w:sz w:val="16"/>
          <w:szCs w:val="16"/>
        </w:rPr>
        <w:t>Załącznik nr 6 do regulaminu</w:t>
      </w:r>
    </w:p>
    <w:p w14:paraId="7348FDF8" w14:textId="77777777" w:rsidR="00525981" w:rsidRPr="004A3870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16"/>
          <w:szCs w:val="16"/>
        </w:rPr>
      </w:pPr>
      <w:r w:rsidRPr="004A3870">
        <w:rPr>
          <w:rFonts w:ascii="Arial" w:hAnsi="Arial" w:cs="Arial"/>
          <w:bCs/>
          <w:iCs/>
          <w:sz w:val="16"/>
          <w:szCs w:val="16"/>
        </w:rPr>
        <w:t>w sprawie przyjęcia procedury udzielania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których wartość, bez podatku od towarów i usług</w:t>
      </w:r>
      <w:r w:rsidRPr="004A3870">
        <w:rPr>
          <w:rFonts w:ascii="Arial" w:hAnsi="Arial" w:cs="Arial"/>
          <w:bCs/>
          <w:iCs/>
          <w:sz w:val="16"/>
          <w:szCs w:val="16"/>
        </w:rPr>
        <w:br/>
        <w:t>nie przekracza kwoty 130 000 złotych</w:t>
      </w:r>
    </w:p>
    <w:p w14:paraId="52440D87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7C7C664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6612B5B4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76D1B04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637CB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4B5314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2631649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4FECB3DF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46BD42A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65B22BC6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F462C7C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42257DE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335C775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D5C003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4D80A7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A3E70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14:paraId="39E2B6A2" w14:textId="68BCEC9C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</w:t>
      </w:r>
      <w:r w:rsidR="00035C9C">
        <w:rPr>
          <w:rFonts w:ascii="Arial" w:hAnsi="Arial" w:cs="Arial"/>
        </w:rPr>
        <w:t>*</w:t>
      </w:r>
      <w:r w:rsidR="002037DF">
        <w:rPr>
          <w:rFonts w:ascii="Arial" w:hAnsi="Arial" w:cs="Arial"/>
        </w:rPr>
        <w:t xml:space="preserve"> …………….</w:t>
      </w:r>
      <w:r w:rsidRPr="00525981">
        <w:rPr>
          <w:rFonts w:ascii="Arial" w:hAnsi="Arial" w:cs="Arial"/>
        </w:rPr>
        <w:t xml:space="preserve">/ </w:t>
      </w:r>
      <w:r w:rsidR="002037DF">
        <w:rPr>
          <w:rFonts w:ascii="Arial" w:hAnsi="Arial" w:cs="Arial"/>
        </w:rPr>
        <w:t xml:space="preserve">dostawę </w:t>
      </w:r>
      <w:r w:rsidRPr="00525981">
        <w:rPr>
          <w:rFonts w:ascii="Arial" w:hAnsi="Arial" w:cs="Arial"/>
        </w:rPr>
        <w:t xml:space="preserve">zrealizuję/emy w terminie:  </w:t>
      </w:r>
      <w:r w:rsidR="00035C9C" w:rsidRPr="00035C9C">
        <w:rPr>
          <w:rFonts w:ascii="Arial" w:hAnsi="Arial" w:cs="Arial"/>
          <w:b/>
          <w:bCs/>
        </w:rPr>
        <w:t>do 3 dni roboczych</w:t>
      </w:r>
      <w:r w:rsidR="00035C9C" w:rsidRPr="00525981"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*jeśli dotyczy</w:t>
      </w:r>
    </w:p>
    <w:p w14:paraId="49853C7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176CA1D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3D8A0A2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73B356F9" w14:textId="0BB89C3A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44E19D6" w14:textId="0384AC75" w:rsidR="00020DFD" w:rsidRPr="00020DFD" w:rsidRDefault="00020DFD" w:rsidP="00020DF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930DB5">
        <w:rPr>
          <w:rFonts w:ascii="Arial" w:hAnsi="Arial" w:cs="Arial"/>
        </w:rPr>
        <w:t>Numer rachunku bankowego kontrahenta: ……………………………………………………………..</w:t>
      </w:r>
    </w:p>
    <w:p w14:paraId="421C772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Uważam/y się za związanego/ych niniejszą ofertą przez okres 30 dni od upływu terminu składania ofert. </w:t>
      </w:r>
    </w:p>
    <w:p w14:paraId="591323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4E4F52C4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5427171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</w:t>
      </w:r>
      <w:r w:rsidRPr="00525981">
        <w:rPr>
          <w:rFonts w:ascii="Arial" w:hAnsi="Arial" w:cs="Arial"/>
          <w:iCs/>
        </w:rPr>
        <w:lastRenderedPageBreak/>
        <w:t>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7AAEEC0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zobowiązuję/emy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23A0EA36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6F45D93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65AB8E70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1844F02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4BD7BDEB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2E9DB11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729ED68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5298F4D3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0F51F30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6BA5A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639D5DF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43CE815C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4458CD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5B394649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93E17" w14:textId="77777777" w:rsidR="00B74F77" w:rsidRDefault="00B74F77" w:rsidP="00AD31D2">
      <w:r>
        <w:separator/>
      </w:r>
    </w:p>
  </w:endnote>
  <w:endnote w:type="continuationSeparator" w:id="0">
    <w:p w14:paraId="0A1580D7" w14:textId="77777777" w:rsidR="00B74F77" w:rsidRDefault="00B74F77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CF000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702797"/>
      <w:docPartObj>
        <w:docPartGallery w:val="Page Numbers (Bottom of Page)"/>
        <w:docPartUnique/>
      </w:docPartObj>
    </w:sdtPr>
    <w:sdtEndPr/>
    <w:sdtContent>
      <w:p w14:paraId="7BD4C915" w14:textId="77777777" w:rsidR="00AD31D2" w:rsidRDefault="003D626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3334E0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30550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41A6B" w14:textId="77777777" w:rsidR="00B74F77" w:rsidRDefault="00B74F77" w:rsidP="00AD31D2">
      <w:r>
        <w:separator/>
      </w:r>
    </w:p>
  </w:footnote>
  <w:footnote w:type="continuationSeparator" w:id="0">
    <w:p w14:paraId="7394BF05" w14:textId="77777777" w:rsidR="00B74F77" w:rsidRDefault="00B74F77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B388D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5109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C54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20DFD"/>
    <w:rsid w:val="00035C9C"/>
    <w:rsid w:val="002037DF"/>
    <w:rsid w:val="00313C4F"/>
    <w:rsid w:val="003D6262"/>
    <w:rsid w:val="004A3870"/>
    <w:rsid w:val="00525981"/>
    <w:rsid w:val="007F2F35"/>
    <w:rsid w:val="00AD31D2"/>
    <w:rsid w:val="00B74F77"/>
    <w:rsid w:val="00B82E04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3995"/>
  <w15:docId w15:val="{27B1114B-5102-43F4-ACB9-374CFE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4</cp:revision>
  <dcterms:created xsi:type="dcterms:W3CDTF">2023-12-19T09:00:00Z</dcterms:created>
  <dcterms:modified xsi:type="dcterms:W3CDTF">2024-05-13T05:19:00Z</dcterms:modified>
</cp:coreProperties>
</file>