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3E" w:rsidRDefault="00A133BD" w:rsidP="00B109EA">
      <w:pPr>
        <w:spacing w:after="120" w:line="240" w:lineRule="auto"/>
        <w:jc w:val="right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:rsidR="00B109EA" w:rsidRPr="00B109EA" w:rsidRDefault="00B109EA" w:rsidP="00B109EA">
      <w:pPr>
        <w:spacing w:after="120" w:line="240" w:lineRule="auto"/>
        <w:jc w:val="right"/>
        <w:rPr>
          <w:sz w:val="20"/>
          <w:szCs w:val="20"/>
        </w:rPr>
      </w:pPr>
    </w:p>
    <w:p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:rsidR="009C5E4C" w:rsidRDefault="00A133BD" w:rsidP="009C5E4C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dot. naprawy systemu monitoring</w:t>
      </w:r>
      <w:r w:rsidR="009C5E4C">
        <w:rPr>
          <w:sz w:val="28"/>
          <w:szCs w:val="28"/>
        </w:rPr>
        <w:t xml:space="preserve">u w obiektach </w:t>
      </w:r>
    </w:p>
    <w:p w:rsidR="00A133BD" w:rsidRPr="00A133BD" w:rsidRDefault="009C5E4C" w:rsidP="009C5E4C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SP ZOZ Miejskiego Szpitala Zespolonego w Częstochowie</w:t>
      </w:r>
    </w:p>
    <w:p w:rsidR="009C5E4C" w:rsidRPr="009C5E4C" w:rsidRDefault="009C5E4C" w:rsidP="00B109EA">
      <w:pPr>
        <w:spacing w:after="120"/>
        <w:rPr>
          <w:b/>
          <w:bCs/>
          <w:i/>
          <w:iCs/>
          <w:sz w:val="28"/>
          <w:szCs w:val="28"/>
        </w:rPr>
      </w:pPr>
      <w:r w:rsidRPr="009C5E4C">
        <w:rPr>
          <w:b/>
          <w:bCs/>
          <w:i/>
          <w:iCs/>
          <w:sz w:val="28"/>
          <w:szCs w:val="28"/>
        </w:rPr>
        <w:t xml:space="preserve">Zadanie nr 1 </w:t>
      </w:r>
    </w:p>
    <w:p w:rsidR="009C5E4C" w:rsidRPr="009C5E4C" w:rsidRDefault="009C5E4C" w:rsidP="00B109EA">
      <w:pPr>
        <w:spacing w:after="120"/>
        <w:rPr>
          <w:b/>
          <w:bCs/>
          <w:i/>
          <w:iCs/>
          <w:sz w:val="28"/>
          <w:szCs w:val="28"/>
        </w:rPr>
      </w:pPr>
      <w:r w:rsidRPr="009C5E4C">
        <w:rPr>
          <w:b/>
          <w:bCs/>
          <w:i/>
          <w:iCs/>
          <w:sz w:val="28"/>
          <w:szCs w:val="28"/>
        </w:rPr>
        <w:t xml:space="preserve">Montaż kamery brakującej na wjeździe do szpitala od strony ul. Żabiej </w:t>
      </w:r>
    </w:p>
    <w:p w:rsidR="006C64A8" w:rsidRPr="00DE0F7E" w:rsidRDefault="00A133BD" w:rsidP="00B109EA">
      <w:pPr>
        <w:spacing w:after="120"/>
        <w:rPr>
          <w:sz w:val="28"/>
          <w:szCs w:val="28"/>
          <w:u w:val="single"/>
        </w:rPr>
      </w:pPr>
      <w:r w:rsidRPr="00DE0F7E">
        <w:rPr>
          <w:sz w:val="28"/>
          <w:szCs w:val="28"/>
          <w:u w:val="single"/>
        </w:rPr>
        <w:t xml:space="preserve">Wykaz części do </w:t>
      </w:r>
      <w:r w:rsidR="009C5E4C" w:rsidRPr="00DE0F7E">
        <w:rPr>
          <w:sz w:val="28"/>
          <w:szCs w:val="28"/>
          <w:u w:val="single"/>
        </w:rPr>
        <w:t xml:space="preserve">założenia: </w:t>
      </w:r>
    </w:p>
    <w:p w:rsidR="009C5E4C" w:rsidRDefault="009C5E4C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Montaż kamery  IP kompaktowej 1 szt.  o następujących cechach: </w:t>
      </w:r>
    </w:p>
    <w:p w:rsidR="009C5E4C" w:rsidRDefault="009C5E4C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(4Mpix, 2,8 mm, 0,01 Ix, IR do 30m, MD2.0, H.265) </w:t>
      </w:r>
    </w:p>
    <w:p w:rsidR="00DE0F7E" w:rsidRPr="00DE0F7E" w:rsidRDefault="00DE0F7E" w:rsidP="00B109EA">
      <w:pPr>
        <w:spacing w:after="120"/>
        <w:rPr>
          <w:sz w:val="28"/>
          <w:szCs w:val="28"/>
          <w:u w:val="single"/>
        </w:rPr>
      </w:pPr>
      <w:r w:rsidRPr="00DE0F7E">
        <w:rPr>
          <w:sz w:val="28"/>
          <w:szCs w:val="28"/>
          <w:u w:val="single"/>
        </w:rPr>
        <w:t xml:space="preserve">Pozostałe zadania: </w:t>
      </w:r>
    </w:p>
    <w:p w:rsidR="009C5E4C" w:rsidRDefault="009C5E4C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Konfiguracja rejestratora</w:t>
      </w:r>
    </w:p>
    <w:p w:rsidR="009C5E4C" w:rsidRPr="009C5E4C" w:rsidRDefault="009C5E4C" w:rsidP="00B109EA">
      <w:pPr>
        <w:spacing w:after="120"/>
        <w:rPr>
          <w:b/>
          <w:bCs/>
          <w:i/>
          <w:iCs/>
          <w:sz w:val="28"/>
          <w:szCs w:val="28"/>
        </w:rPr>
      </w:pPr>
      <w:r w:rsidRPr="009C5E4C">
        <w:rPr>
          <w:b/>
          <w:bCs/>
          <w:i/>
          <w:iCs/>
          <w:sz w:val="28"/>
          <w:szCs w:val="28"/>
        </w:rPr>
        <w:t xml:space="preserve">Zadanie nr 2 </w:t>
      </w:r>
    </w:p>
    <w:p w:rsidR="009C5E4C" w:rsidRDefault="00DE0F7E" w:rsidP="00B109EA">
      <w:pPr>
        <w:spacing w:after="120"/>
        <w:rPr>
          <w:b/>
          <w:bCs/>
          <w:i/>
          <w:iCs/>
          <w:sz w:val="28"/>
          <w:szCs w:val="28"/>
        </w:rPr>
      </w:pPr>
      <w:r w:rsidRPr="00DE0F7E">
        <w:rPr>
          <w:b/>
          <w:bCs/>
          <w:i/>
          <w:iCs/>
          <w:sz w:val="28"/>
          <w:szCs w:val="28"/>
        </w:rPr>
        <w:t xml:space="preserve">Modernizacja Systemu monitoringu w Szpitalnym Oddziale Ratunkowym </w:t>
      </w:r>
    </w:p>
    <w:p w:rsidR="00DE0F7E" w:rsidRPr="00DE0F7E" w:rsidRDefault="00DE0F7E" w:rsidP="00B109EA">
      <w:pPr>
        <w:spacing w:after="120"/>
        <w:rPr>
          <w:sz w:val="28"/>
          <w:szCs w:val="28"/>
          <w:u w:val="single"/>
        </w:rPr>
      </w:pPr>
      <w:r w:rsidRPr="00DE0F7E">
        <w:rPr>
          <w:sz w:val="28"/>
          <w:szCs w:val="28"/>
          <w:u w:val="single"/>
        </w:rPr>
        <w:t xml:space="preserve">Wykaz części do założenia: </w:t>
      </w:r>
    </w:p>
    <w:p w:rsidR="00DE0F7E" w:rsidRDefault="00DE0F7E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Montaż kamery IP sufitowej 1 szt. o następujących cechach: </w:t>
      </w:r>
    </w:p>
    <w:p w:rsidR="00DE0F7E" w:rsidRDefault="00DE0F7E" w:rsidP="009C5E4C">
      <w:pPr>
        <w:rPr>
          <w:sz w:val="28"/>
          <w:szCs w:val="28"/>
        </w:rPr>
      </w:pPr>
      <w:r>
        <w:rPr>
          <w:sz w:val="28"/>
          <w:szCs w:val="28"/>
        </w:rPr>
        <w:t xml:space="preserve">(2Mpix, 2,8 mm, 0.01 Ix, IR do 30 m, MD2.0, H265)  </w:t>
      </w:r>
    </w:p>
    <w:p w:rsidR="00DE0F7E" w:rsidRDefault="00DE0F7E" w:rsidP="009C5E4C">
      <w:pPr>
        <w:rPr>
          <w:sz w:val="28"/>
          <w:szCs w:val="28"/>
        </w:rPr>
      </w:pPr>
      <w:r>
        <w:rPr>
          <w:sz w:val="28"/>
          <w:szCs w:val="28"/>
        </w:rPr>
        <w:t xml:space="preserve">Montaż dysku HDD 3,5 8TB </w:t>
      </w:r>
      <w:proofErr w:type="spellStart"/>
      <w:r>
        <w:rPr>
          <w:sz w:val="28"/>
          <w:szCs w:val="28"/>
        </w:rPr>
        <w:t>Sata</w:t>
      </w:r>
      <w:proofErr w:type="spellEnd"/>
      <w:r>
        <w:rPr>
          <w:sz w:val="28"/>
          <w:szCs w:val="28"/>
        </w:rPr>
        <w:t xml:space="preserve"> III 6 </w:t>
      </w:r>
      <w:proofErr w:type="spellStart"/>
      <w:r>
        <w:rPr>
          <w:sz w:val="28"/>
          <w:szCs w:val="28"/>
        </w:rPr>
        <w:t>Gb</w:t>
      </w:r>
      <w:proofErr w:type="spellEnd"/>
      <w:r>
        <w:rPr>
          <w:sz w:val="28"/>
          <w:szCs w:val="28"/>
        </w:rPr>
        <w:t xml:space="preserve">/s 128 MB – 8 szt. </w:t>
      </w:r>
    </w:p>
    <w:p w:rsidR="00DE0F7E" w:rsidRDefault="00DE0F7E" w:rsidP="009C5E4C">
      <w:pPr>
        <w:rPr>
          <w:sz w:val="28"/>
          <w:szCs w:val="28"/>
        </w:rPr>
      </w:pPr>
      <w:r>
        <w:rPr>
          <w:sz w:val="28"/>
          <w:szCs w:val="28"/>
        </w:rPr>
        <w:t xml:space="preserve">Dla nagrywających wszystkich kamer, nagrania muszą zostać zarchiwizowane na minimum 21 dni </w:t>
      </w:r>
    </w:p>
    <w:p w:rsidR="00DE0F7E" w:rsidRDefault="00DE0F7E" w:rsidP="00B109EA">
      <w:pPr>
        <w:spacing w:after="120"/>
        <w:rPr>
          <w:sz w:val="28"/>
          <w:szCs w:val="28"/>
          <w:u w:val="single"/>
        </w:rPr>
      </w:pPr>
      <w:r w:rsidRPr="00DE0F7E">
        <w:rPr>
          <w:sz w:val="28"/>
          <w:szCs w:val="28"/>
          <w:u w:val="single"/>
        </w:rPr>
        <w:t xml:space="preserve">Pozostałe materiały do założenia: </w:t>
      </w:r>
    </w:p>
    <w:p w:rsidR="00DE0F7E" w:rsidRDefault="00DE0F7E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Przewód UTP 4x2x0,5 5 E – </w:t>
      </w:r>
      <w:proofErr w:type="spellStart"/>
      <w:r>
        <w:rPr>
          <w:sz w:val="28"/>
          <w:szCs w:val="28"/>
        </w:rPr>
        <w:t>ilośc</w:t>
      </w:r>
      <w:proofErr w:type="spellEnd"/>
      <w:r>
        <w:rPr>
          <w:sz w:val="28"/>
          <w:szCs w:val="28"/>
        </w:rPr>
        <w:t xml:space="preserve"> 50 metrów </w:t>
      </w:r>
    </w:p>
    <w:p w:rsidR="00DE0F7E" w:rsidRDefault="00DE0F7E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Peszel</w:t>
      </w:r>
      <w:proofErr w:type="spellEnd"/>
      <w:r>
        <w:rPr>
          <w:sz w:val="28"/>
          <w:szCs w:val="28"/>
        </w:rPr>
        <w:t xml:space="preserve"> niepalny z pilotem 16/11 – ilość 50 metrów </w:t>
      </w:r>
    </w:p>
    <w:p w:rsidR="00DE0F7E" w:rsidRDefault="00DE0F7E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Moduł SFP + TP – Link SM5310 – T 10G </w:t>
      </w:r>
      <w:r w:rsidR="00341F83">
        <w:rPr>
          <w:sz w:val="28"/>
          <w:szCs w:val="28"/>
        </w:rPr>
        <w:t xml:space="preserve">BASE – T RJ45 – 1 szt. </w:t>
      </w:r>
    </w:p>
    <w:p w:rsidR="00341F83" w:rsidRDefault="00341F83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Patchord UTP 0,5m kat. 5e żółty – 1 szt. </w:t>
      </w:r>
    </w:p>
    <w:p w:rsidR="00341F83" w:rsidRPr="00341F83" w:rsidRDefault="00341F83" w:rsidP="00B109EA">
      <w:pPr>
        <w:spacing w:after="120"/>
        <w:rPr>
          <w:sz w:val="28"/>
          <w:szCs w:val="28"/>
          <w:u w:val="single"/>
        </w:rPr>
      </w:pPr>
      <w:r w:rsidRPr="00341F83">
        <w:rPr>
          <w:sz w:val="28"/>
          <w:szCs w:val="28"/>
          <w:u w:val="single"/>
        </w:rPr>
        <w:t>Krótki opis zadania nr 2:</w:t>
      </w:r>
    </w:p>
    <w:p w:rsidR="00341F83" w:rsidRDefault="00341F83" w:rsidP="009C5E4C">
      <w:pPr>
        <w:rPr>
          <w:sz w:val="28"/>
          <w:szCs w:val="28"/>
        </w:rPr>
      </w:pPr>
      <w:r>
        <w:rPr>
          <w:sz w:val="28"/>
          <w:szCs w:val="28"/>
        </w:rPr>
        <w:t xml:space="preserve">Zadanie polega na montażu 1 szt. kamery sufitowej oraz montażu 8 szt. dysków wraz z konfiguracją rejestratora przy użyciu wyżej wymienionych elementów. </w:t>
      </w:r>
    </w:p>
    <w:p w:rsidR="00341F83" w:rsidRDefault="00341F83" w:rsidP="00B109EA">
      <w:pPr>
        <w:spacing w:after="120"/>
        <w:rPr>
          <w:b/>
          <w:bCs/>
          <w:i/>
          <w:iCs/>
          <w:sz w:val="28"/>
          <w:szCs w:val="28"/>
        </w:rPr>
      </w:pPr>
      <w:r w:rsidRPr="00341F83">
        <w:rPr>
          <w:b/>
          <w:bCs/>
          <w:i/>
          <w:iCs/>
          <w:sz w:val="28"/>
          <w:szCs w:val="28"/>
        </w:rPr>
        <w:lastRenderedPageBreak/>
        <w:t xml:space="preserve">Zadanie nr 3 </w:t>
      </w:r>
    </w:p>
    <w:p w:rsidR="00341F83" w:rsidRDefault="00341F83" w:rsidP="00B109EA">
      <w:pPr>
        <w:spacing w:after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Naprawa systemu monitoringu w Oddziale Pediatrycznym </w:t>
      </w:r>
    </w:p>
    <w:p w:rsidR="00341F83" w:rsidRDefault="00341F83" w:rsidP="00B109EA">
      <w:pPr>
        <w:spacing w:after="120"/>
        <w:rPr>
          <w:sz w:val="28"/>
          <w:szCs w:val="28"/>
          <w:u w:val="single"/>
        </w:rPr>
      </w:pPr>
      <w:r w:rsidRPr="00341F83">
        <w:rPr>
          <w:sz w:val="28"/>
          <w:szCs w:val="28"/>
          <w:u w:val="single"/>
        </w:rPr>
        <w:t xml:space="preserve">Wykaz części do założenia: </w:t>
      </w:r>
    </w:p>
    <w:p w:rsidR="00341F83" w:rsidRDefault="00341F83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Cyfrowy rejestrator HD – TVI 16 kanałowy o następujących cechach: </w:t>
      </w:r>
    </w:p>
    <w:p w:rsidR="00341F83" w:rsidRDefault="00341F83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(2 </w:t>
      </w:r>
      <w:proofErr w:type="spellStart"/>
      <w:r>
        <w:rPr>
          <w:sz w:val="28"/>
          <w:szCs w:val="28"/>
        </w:rPr>
        <w:t>Mpix</w:t>
      </w:r>
      <w:proofErr w:type="spellEnd"/>
      <w:r>
        <w:rPr>
          <w:sz w:val="28"/>
          <w:szCs w:val="28"/>
        </w:rPr>
        <w:t xml:space="preserve">, 15kl./s H. 265, 4x </w:t>
      </w:r>
      <w:proofErr w:type="spellStart"/>
      <w:r>
        <w:rPr>
          <w:sz w:val="28"/>
          <w:szCs w:val="28"/>
        </w:rPr>
        <w:t>AcuSense</w:t>
      </w:r>
      <w:proofErr w:type="spellEnd"/>
      <w:r>
        <w:rPr>
          <w:sz w:val="28"/>
          <w:szCs w:val="28"/>
        </w:rPr>
        <w:t xml:space="preserve">, HDMI VGA) – 1 szt. </w:t>
      </w:r>
    </w:p>
    <w:p w:rsidR="003733C7" w:rsidRDefault="00341F83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Kamera 4 w 1 sufitowa o następujących cechach (1080p, 2,8 mm, 0,01 lx, IR do 40 mm) HD – TVI, AHD</w:t>
      </w:r>
      <w:r w:rsidR="003733C7">
        <w:rPr>
          <w:sz w:val="28"/>
          <w:szCs w:val="28"/>
        </w:rPr>
        <w:t xml:space="preserve">, </w:t>
      </w:r>
      <w:proofErr w:type="spellStart"/>
      <w:r w:rsidR="003733C7">
        <w:rPr>
          <w:sz w:val="28"/>
          <w:szCs w:val="28"/>
        </w:rPr>
        <w:t>HD-CVI</w:t>
      </w:r>
      <w:proofErr w:type="spellEnd"/>
      <w:r w:rsidR="003733C7">
        <w:rPr>
          <w:sz w:val="28"/>
          <w:szCs w:val="28"/>
        </w:rPr>
        <w:t xml:space="preserve">, CVBS – 2 szt.  </w:t>
      </w:r>
    </w:p>
    <w:p w:rsidR="003733C7" w:rsidRDefault="003733C7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(w miejsce nie działających kamer) </w:t>
      </w:r>
    </w:p>
    <w:p w:rsidR="003733C7" w:rsidRDefault="003733C7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Kamera 4 w 1 sufitowa o następujących cechach (1080p, 2,8 mm, 0,01 lx, IR do 40 mm) HD – TVI, AHD, </w:t>
      </w:r>
      <w:proofErr w:type="spellStart"/>
      <w:r>
        <w:rPr>
          <w:sz w:val="28"/>
          <w:szCs w:val="28"/>
        </w:rPr>
        <w:t>HD-CVI</w:t>
      </w:r>
      <w:proofErr w:type="spellEnd"/>
      <w:r>
        <w:rPr>
          <w:sz w:val="28"/>
          <w:szCs w:val="28"/>
        </w:rPr>
        <w:t xml:space="preserve">, CVBS – 3 szt.  </w:t>
      </w:r>
    </w:p>
    <w:p w:rsidR="003733C7" w:rsidRDefault="003733C7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(w nowe miejsca na korytarzu) </w:t>
      </w:r>
    </w:p>
    <w:p w:rsidR="003733C7" w:rsidRDefault="003733C7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Końcówki </w:t>
      </w:r>
    </w:p>
    <w:p w:rsidR="003733C7" w:rsidRDefault="003733C7" w:rsidP="00B109EA">
      <w:pPr>
        <w:spacing w:after="120"/>
        <w:rPr>
          <w:sz w:val="28"/>
          <w:szCs w:val="28"/>
        </w:rPr>
      </w:pPr>
      <w:r w:rsidRPr="003733C7">
        <w:rPr>
          <w:sz w:val="28"/>
          <w:szCs w:val="28"/>
          <w:u w:val="single"/>
        </w:rPr>
        <w:t>Krótki opis zadania nr 3</w:t>
      </w:r>
      <w:r>
        <w:rPr>
          <w:sz w:val="28"/>
          <w:szCs w:val="28"/>
          <w:u w:val="single"/>
        </w:rPr>
        <w:t xml:space="preserve">: </w:t>
      </w:r>
    </w:p>
    <w:p w:rsidR="003733C7" w:rsidRDefault="003733C7" w:rsidP="00B109EA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Zadanie polega na montażu nowych kamer 2 szt. w miejsce starych niedziałających kamer, oraz montażu 3 szt. nowych kamer w nowych miejscach na korytarzu. Ponadto konieczny jest montaż nowego rejestratora z wykorzystaniem starego dysku 2Tb z SOR. Na sam koniec zadanie polega na konfiguracji rejestratora wraz z 16 kamerami znajdującymi się na Oddziale. </w:t>
      </w:r>
    </w:p>
    <w:p w:rsidR="003733C7" w:rsidRDefault="003733C7" w:rsidP="00B109EA">
      <w:pPr>
        <w:spacing w:after="120"/>
        <w:rPr>
          <w:sz w:val="28"/>
          <w:szCs w:val="28"/>
          <w:u w:val="single"/>
        </w:rPr>
      </w:pPr>
      <w:r w:rsidRPr="003733C7">
        <w:rPr>
          <w:sz w:val="28"/>
          <w:szCs w:val="28"/>
          <w:u w:val="single"/>
        </w:rPr>
        <w:t xml:space="preserve">POZOSTAŁE WARUNKI UDZIAŁU W POSTĘPOWANIU: </w:t>
      </w:r>
    </w:p>
    <w:p w:rsidR="00606EC1" w:rsidRDefault="00606EC1" w:rsidP="00606EC1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606EC1">
        <w:rPr>
          <w:sz w:val="28"/>
          <w:szCs w:val="28"/>
        </w:rPr>
        <w:t xml:space="preserve">Nie ma możliwości złożenia oferty na pojedyncze zadania opisane </w:t>
      </w:r>
    </w:p>
    <w:p w:rsidR="00606EC1" w:rsidRPr="00606EC1" w:rsidRDefault="00606EC1" w:rsidP="00606EC1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606EC1">
        <w:rPr>
          <w:sz w:val="28"/>
          <w:szCs w:val="28"/>
        </w:rPr>
        <w:t>w Opisie, oferta musi być złożona całościowo na wszystkie zadania.</w:t>
      </w:r>
    </w:p>
    <w:p w:rsidR="00606EC1" w:rsidRDefault="00606EC1" w:rsidP="00606EC1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Wykonawca udzieli </w:t>
      </w:r>
      <w:r w:rsidR="00E7693E" w:rsidRPr="00606EC1">
        <w:rPr>
          <w:sz w:val="28"/>
          <w:szCs w:val="28"/>
        </w:rPr>
        <w:t>Gwarancj</w:t>
      </w:r>
      <w:r>
        <w:rPr>
          <w:sz w:val="28"/>
          <w:szCs w:val="28"/>
        </w:rPr>
        <w:t>i</w:t>
      </w:r>
      <w:r w:rsidR="00E7693E" w:rsidRPr="00606EC1">
        <w:rPr>
          <w:sz w:val="28"/>
          <w:szCs w:val="28"/>
        </w:rPr>
        <w:t xml:space="preserve"> na sprzęt </w:t>
      </w:r>
      <w:r>
        <w:rPr>
          <w:sz w:val="28"/>
          <w:szCs w:val="28"/>
        </w:rPr>
        <w:t xml:space="preserve">na okres </w:t>
      </w:r>
      <w:r w:rsidR="00E7693E" w:rsidRPr="00606EC1">
        <w:rPr>
          <w:sz w:val="28"/>
          <w:szCs w:val="28"/>
        </w:rPr>
        <w:t>24 miesi</w:t>
      </w:r>
      <w:r>
        <w:rPr>
          <w:sz w:val="28"/>
          <w:szCs w:val="28"/>
        </w:rPr>
        <w:t xml:space="preserve">ęcy. </w:t>
      </w:r>
    </w:p>
    <w:p w:rsidR="00434D43" w:rsidRPr="00606EC1" w:rsidRDefault="00606EC1" w:rsidP="00606EC1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Wymagany </w:t>
      </w:r>
      <w:r w:rsidR="00434D43" w:rsidRPr="00606EC1">
        <w:rPr>
          <w:sz w:val="28"/>
          <w:szCs w:val="28"/>
        </w:rPr>
        <w:t xml:space="preserve">Termin płatności 60 dni – zgodnie z projektem umowy. </w:t>
      </w:r>
    </w:p>
    <w:p w:rsidR="00A133BD" w:rsidRPr="00A133BD" w:rsidRDefault="00A133BD" w:rsidP="00A133BD">
      <w:pPr>
        <w:pStyle w:val="Akapitzlist"/>
        <w:rPr>
          <w:sz w:val="24"/>
          <w:szCs w:val="24"/>
        </w:rPr>
      </w:pPr>
    </w:p>
    <w:sectPr w:rsidR="00A133BD" w:rsidRPr="00A133BD" w:rsidSect="00B109E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9E340E"/>
    <w:multiLevelType w:val="hybridMultilevel"/>
    <w:tmpl w:val="A1C20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3BD"/>
    <w:rsid w:val="001B6029"/>
    <w:rsid w:val="0033600B"/>
    <w:rsid w:val="00341F83"/>
    <w:rsid w:val="003733C7"/>
    <w:rsid w:val="00412E5B"/>
    <w:rsid w:val="00434008"/>
    <w:rsid w:val="00434D43"/>
    <w:rsid w:val="004426FD"/>
    <w:rsid w:val="00606EC1"/>
    <w:rsid w:val="006C64A8"/>
    <w:rsid w:val="00782886"/>
    <w:rsid w:val="007A66DE"/>
    <w:rsid w:val="009C5E4C"/>
    <w:rsid w:val="00A133BD"/>
    <w:rsid w:val="00A50E9A"/>
    <w:rsid w:val="00B109EA"/>
    <w:rsid w:val="00BF7D0F"/>
    <w:rsid w:val="00D3195C"/>
    <w:rsid w:val="00DE0F7E"/>
    <w:rsid w:val="00E7693E"/>
    <w:rsid w:val="00FC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</cp:revision>
  <dcterms:created xsi:type="dcterms:W3CDTF">2024-04-09T07:02:00Z</dcterms:created>
  <dcterms:modified xsi:type="dcterms:W3CDTF">2024-05-10T11:27:00Z</dcterms:modified>
</cp:coreProperties>
</file>