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78BCD04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Tel. 34- 3702200 </w:t>
      </w:r>
      <w:proofErr w:type="spellStart"/>
      <w:r w:rsidRPr="00CA5C6B">
        <w:rPr>
          <w:rFonts w:ascii="Arial" w:hAnsi="Arial" w:cs="Arial"/>
          <w:lang w:val="en-US"/>
        </w:rPr>
        <w:t>wewn</w:t>
      </w:r>
      <w:proofErr w:type="spellEnd"/>
      <w:r w:rsidRPr="00CA5C6B">
        <w:rPr>
          <w:rFonts w:ascii="Arial" w:hAnsi="Arial" w:cs="Arial"/>
          <w:lang w:val="en-US"/>
        </w:rPr>
        <w:t>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562BF04B" w:rsidR="0097421B" w:rsidRPr="00CA5C6B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CA5C6B">
        <w:rPr>
          <w:rFonts w:ascii="Arial" w:hAnsi="Arial" w:cs="Arial"/>
          <w:i/>
        </w:rPr>
        <w:t xml:space="preserve">: </w:t>
      </w:r>
      <w:r w:rsidR="00FF489D" w:rsidRPr="00CA5C6B">
        <w:rPr>
          <w:rFonts w:ascii="Arial" w:hAnsi="Arial" w:cs="Arial"/>
          <w:i/>
        </w:rPr>
        <w:t>„</w:t>
      </w:r>
      <w:r w:rsidR="004746B4" w:rsidRPr="00CA5C6B">
        <w:rPr>
          <w:rFonts w:ascii="Arial" w:hAnsi="Arial" w:cs="Arial"/>
          <w:b/>
          <w:bCs/>
          <w:iCs/>
        </w:rPr>
        <w:t xml:space="preserve">Dostawa </w:t>
      </w:r>
      <w:proofErr w:type="spellStart"/>
      <w:r w:rsidR="00716718" w:rsidRPr="00CA5C6B">
        <w:rPr>
          <w:rFonts w:ascii="Arial" w:hAnsi="Arial" w:cs="Arial"/>
          <w:b/>
          <w:bCs/>
          <w:iCs/>
        </w:rPr>
        <w:t>staplerów</w:t>
      </w:r>
      <w:proofErr w:type="spellEnd"/>
      <w:r w:rsidR="00716718" w:rsidRPr="00CA5C6B">
        <w:rPr>
          <w:rFonts w:ascii="Arial" w:hAnsi="Arial" w:cs="Arial"/>
          <w:b/>
          <w:bCs/>
          <w:iCs/>
        </w:rPr>
        <w:t xml:space="preserve"> i noży harmonicznych dla</w:t>
      </w:r>
      <w:r w:rsidR="00D97FF5" w:rsidRPr="00CA5C6B">
        <w:rPr>
          <w:rFonts w:ascii="Arial" w:hAnsi="Arial" w:cs="Arial"/>
          <w:b/>
          <w:bCs/>
          <w:iCs/>
        </w:rPr>
        <w:t xml:space="preserve"> potrzeb</w:t>
      </w:r>
      <w:r w:rsidR="00CA5C6B" w:rsidRPr="00CA5C6B">
        <w:rPr>
          <w:rFonts w:ascii="Arial" w:hAnsi="Arial" w:cs="Arial"/>
          <w:b/>
          <w:bCs/>
        </w:rPr>
        <w:t xml:space="preserve"> </w:t>
      </w:r>
      <w:r w:rsidR="00CA5C6B" w:rsidRPr="00CA5C6B">
        <w:rPr>
          <w:rFonts w:ascii="Arial" w:hAnsi="Arial" w:cs="Arial"/>
          <w:b/>
          <w:bCs/>
        </w:rPr>
        <w:t>Miejskiego Szpitala Zespolonego w Częstochowie</w:t>
      </w:r>
      <w:r w:rsidR="004746B4" w:rsidRPr="00CA5C6B">
        <w:rPr>
          <w:rFonts w:ascii="Arial" w:hAnsi="Arial" w:cs="Arial"/>
          <w:b/>
          <w:bCs/>
          <w:iCs/>
        </w:rPr>
        <w:t>” – 1 pakiet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 xml:space="preserve">), dalej „ustawa </w:t>
      </w:r>
      <w:proofErr w:type="spellStart"/>
      <w:r w:rsidR="00166B7C" w:rsidRPr="00CA5C6B">
        <w:rPr>
          <w:rFonts w:ascii="Arial" w:hAnsi="Arial" w:cs="Arial"/>
          <w:lang w:eastAsia="pl-PL"/>
        </w:rPr>
        <w:t>Pzp</w:t>
      </w:r>
      <w:proofErr w:type="spellEnd"/>
      <w:r w:rsidR="00166B7C" w:rsidRPr="00CA5C6B">
        <w:rPr>
          <w:rFonts w:ascii="Arial" w:hAnsi="Arial" w:cs="Arial"/>
          <w:lang w:eastAsia="pl-PL"/>
        </w:rPr>
        <w:t>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CA5C6B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lastRenderedPageBreak/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6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C78-D17F-4066-BA9A-B21D384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12</cp:revision>
  <cp:lastPrinted>2018-07-05T08:29:00Z</cp:lastPrinted>
  <dcterms:created xsi:type="dcterms:W3CDTF">2018-07-05T08:30:00Z</dcterms:created>
  <dcterms:modified xsi:type="dcterms:W3CDTF">2022-08-24T08:05:00Z</dcterms:modified>
</cp:coreProperties>
</file>