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DEEEC37" w14:textId="457C6D61" w:rsidR="00B861AC" w:rsidRPr="001C3B6E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1C3B6E">
        <w:rPr>
          <w:rFonts w:ascii="Arial" w:hAnsi="Arial"/>
          <w:b/>
          <w:bCs/>
          <w:sz w:val="20"/>
          <w:szCs w:val="20"/>
        </w:rPr>
        <w:t xml:space="preserve"> i naprawa</w:t>
      </w:r>
      <w:r>
        <w:rPr>
          <w:rFonts w:ascii="Arial" w:hAnsi="Arial"/>
          <w:b/>
          <w:bCs/>
          <w:sz w:val="20"/>
          <w:szCs w:val="20"/>
        </w:rPr>
        <w:t xml:space="preserve"> systemów oddymiania</w:t>
      </w:r>
      <w:r w:rsidR="003E27BD">
        <w:rPr>
          <w:rFonts w:ascii="Arial" w:hAnsi="Arial"/>
          <w:b/>
          <w:bCs/>
          <w:sz w:val="20"/>
          <w:szCs w:val="20"/>
        </w:rPr>
        <w:t xml:space="preserve"> p/poż</w:t>
      </w:r>
      <w:r>
        <w:rPr>
          <w:rFonts w:ascii="Arial" w:hAnsi="Arial"/>
          <w:b/>
          <w:bCs/>
          <w:sz w:val="20"/>
          <w:szCs w:val="20"/>
        </w:rPr>
        <w:t xml:space="preserve"> użytkowanych w o</w:t>
      </w:r>
      <w:r w:rsidRPr="00F55F60"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>iektach</w:t>
      </w:r>
      <w:r w:rsidRPr="00F55F60">
        <w:rPr>
          <w:rFonts w:ascii="Arial" w:hAnsi="Arial"/>
          <w:b/>
          <w:bCs/>
          <w:sz w:val="20"/>
          <w:szCs w:val="20"/>
        </w:rPr>
        <w:t xml:space="preserve"> </w:t>
      </w:r>
      <w:r w:rsidRPr="001C3B6E">
        <w:rPr>
          <w:rFonts w:ascii="Arial" w:hAnsi="Arial"/>
          <w:b/>
          <w:bCs/>
          <w:sz w:val="20"/>
          <w:szCs w:val="20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3B6E"/>
    <w:rsid w:val="003E27BD"/>
    <w:rsid w:val="006645F9"/>
    <w:rsid w:val="007E316D"/>
    <w:rsid w:val="007F755E"/>
    <w:rsid w:val="00826009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11</cp:revision>
  <dcterms:created xsi:type="dcterms:W3CDTF">2018-07-05T09:03:00Z</dcterms:created>
  <dcterms:modified xsi:type="dcterms:W3CDTF">2021-06-24T10:04:00Z</dcterms:modified>
</cp:coreProperties>
</file>