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B39AE10" w14:textId="77777777" w:rsidR="007E316D" w:rsidRPr="003F1B88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3F1B88">
        <w:rPr>
          <w:rFonts w:ascii="Arial" w:hAnsi="Arial"/>
          <w:b/>
          <w:sz w:val="24"/>
          <w:szCs w:val="24"/>
        </w:rPr>
        <w:t>mgr inż.  Ireneusz  Będkowski</w:t>
      </w:r>
    </w:p>
    <w:p w14:paraId="5ED75894" w14:textId="77777777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>ul. Bony 1/ 3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066E0B86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>Tel. 34- 3702200 wew</w:t>
      </w:r>
      <w:r>
        <w:rPr>
          <w:rFonts w:ascii="Arial" w:hAnsi="Arial"/>
          <w:sz w:val="24"/>
          <w:szCs w:val="24"/>
          <w:lang w:val="en-US"/>
        </w:rPr>
        <w:t>n</w:t>
      </w:r>
      <w:r w:rsidRPr="00F3585C">
        <w:rPr>
          <w:rFonts w:ascii="Arial" w:hAnsi="Arial"/>
          <w:sz w:val="24"/>
          <w:szCs w:val="24"/>
          <w:lang w:val="en-US"/>
        </w:rPr>
        <w:t>. 666; 34</w:t>
      </w:r>
      <w:r>
        <w:rPr>
          <w:rFonts w:ascii="Arial" w:hAnsi="Arial"/>
          <w:sz w:val="24"/>
          <w:szCs w:val="24"/>
          <w:lang w:val="en-US"/>
        </w:rPr>
        <w:t xml:space="preserve"> </w:t>
      </w:r>
      <w:r w:rsidRPr="00F3585C">
        <w:rPr>
          <w:rFonts w:ascii="Arial" w:hAnsi="Arial"/>
          <w:sz w:val="24"/>
          <w:szCs w:val="24"/>
          <w:lang w:val="en-US"/>
        </w:rPr>
        <w:t>- 3702666</w:t>
      </w:r>
    </w:p>
    <w:p w14:paraId="46BCBA6B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3A3B4201" w14:textId="5C138F87" w:rsidR="004A3590" w:rsidRPr="004A3590" w:rsidRDefault="007E316D" w:rsidP="004A3590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14:paraId="505E6FFF" w14:textId="4C2E0DC3" w:rsidR="004A3590" w:rsidRPr="002E6FE4" w:rsidRDefault="004A3590" w:rsidP="004A3590">
      <w:pPr>
        <w:pStyle w:val="Akapitzlist"/>
        <w:spacing w:after="150"/>
        <w:ind w:left="284"/>
        <w:jc w:val="both"/>
        <w:rPr>
          <w:rFonts w:ascii="Arial" w:hAnsi="Arial"/>
          <w:sz w:val="24"/>
          <w:szCs w:val="24"/>
        </w:rPr>
      </w:pPr>
      <w:bookmarkStart w:id="0" w:name="_Hlk68698840"/>
      <w:r w:rsidRPr="004A3590">
        <w:rPr>
          <w:rFonts w:ascii="Arial" w:hAnsi="Arial"/>
          <w:b/>
          <w:bCs/>
          <w:sz w:val="24"/>
          <w:szCs w:val="24"/>
        </w:rPr>
        <w:t>„Przegląd techniczny, konserwacja i naprawa urządzeń klimatyzacyjno-wentylacyjnych wraz z wymianą filtrów i czyszczeniem kanałów wentylacyjnych w obiektach SP ZOZ Miejskiego Szpitala Zespolonego w Częstochowie”</w:t>
      </w:r>
      <w:bookmarkEnd w:id="0"/>
      <w:r w:rsidR="002E6FE4">
        <w:rPr>
          <w:rFonts w:ascii="Arial" w:hAnsi="Arial"/>
          <w:b/>
          <w:bCs/>
          <w:sz w:val="24"/>
          <w:szCs w:val="24"/>
        </w:rPr>
        <w:t xml:space="preserve"> </w:t>
      </w:r>
      <w:r w:rsidR="002E6FE4">
        <w:rPr>
          <w:rFonts w:ascii="Arial" w:hAnsi="Arial"/>
          <w:sz w:val="24"/>
          <w:szCs w:val="24"/>
        </w:rPr>
        <w:t>– III postępowanie</w:t>
      </w:r>
    </w:p>
    <w:p w14:paraId="51487130" w14:textId="6FF635F7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  <w:r w:rsidR="00914D73">
        <w:rPr>
          <w:rFonts w:ascii="Arial" w:hAnsi="Arial"/>
          <w:sz w:val="24"/>
          <w:szCs w:val="24"/>
        </w:rPr>
        <w:t>.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2017 r. poz. 1579 i 2018), dalej „ustawa Pzp”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>o udzielenie zamówienia publicznego ani zmianą postanowień umowy w zakresie niezgodnym z ustawą Pzp oraz nie może naruszać integralności protokołu oraz jego załączników.</w:t>
      </w:r>
    </w:p>
    <w:p w14:paraId="4391592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p w14:paraId="3A1511B1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555490CF" w14:textId="77777777" w:rsidR="006645F9" w:rsidRPr="007E316D" w:rsidRDefault="006645F9" w:rsidP="007E316D"/>
    <w:sectPr w:rsidR="006645F9" w:rsidRPr="007E316D" w:rsidSect="00C94A2A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921810">
    <w:abstractNumId w:val="0"/>
  </w:num>
  <w:num w:numId="2" w16cid:durableId="1307082528">
    <w:abstractNumId w:val="1"/>
  </w:num>
  <w:num w:numId="3" w16cid:durableId="1077434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1C3587"/>
    <w:rsid w:val="002713DA"/>
    <w:rsid w:val="002E6FE4"/>
    <w:rsid w:val="004A3590"/>
    <w:rsid w:val="006645F9"/>
    <w:rsid w:val="007E316D"/>
    <w:rsid w:val="007F755E"/>
    <w:rsid w:val="00826009"/>
    <w:rsid w:val="00914D73"/>
    <w:rsid w:val="00933054"/>
    <w:rsid w:val="009D069C"/>
    <w:rsid w:val="00D97B8F"/>
    <w:rsid w:val="00FC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579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34</cp:revision>
  <dcterms:created xsi:type="dcterms:W3CDTF">2018-07-05T09:03:00Z</dcterms:created>
  <dcterms:modified xsi:type="dcterms:W3CDTF">2022-05-12T09:57:00Z</dcterms:modified>
</cp:coreProperties>
</file>