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C86F" w14:textId="2A199E15" w:rsidR="00FA2AFF" w:rsidRDefault="00FA2AFF" w:rsidP="00221CBC">
      <w:pPr>
        <w:pStyle w:val="WW-Tekstpodstawowywcity2"/>
        <w:ind w:left="3540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4D83180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54EFD9E9" w14:textId="77777777" w:rsidR="00FA2AFF" w:rsidRDefault="00FA2AFF" w:rsidP="00FA2AFF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10879464" w14:textId="6BFBA708" w:rsidR="00FA2AFF" w:rsidRDefault="00FA2AFF" w:rsidP="00FA2AFF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</w:t>
      </w:r>
      <w:r w:rsidR="00BE5142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)</w:t>
      </w:r>
    </w:p>
    <w:p w14:paraId="3C548483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FA2AFF" w14:paraId="3748D98D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AAC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D3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BD6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52BA572A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BB00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FA2AFF" w14:paraId="2B2B4C4C" w14:textId="77777777" w:rsidTr="00DA7047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4F1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364E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D04" w14:textId="77777777" w:rsidR="00FA2AFF" w:rsidRPr="00900385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Dołączyć wykaz wszystkich oferowanych urządzeń wraz z numerami seryjnymi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E0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78363B3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C5F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91B7" w14:textId="5847B03D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 w:rsidR="00726721">
              <w:rPr>
                <w:rFonts w:ascii="Arial" w:hAnsi="Arial"/>
                <w:sz w:val="22"/>
                <w:szCs w:val="22"/>
              </w:rPr>
              <w:t>7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C0E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63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824033E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1B2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112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D5A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90E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42668CE5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D6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642F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5DA0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BB62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6149ED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156A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6BF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6550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56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39327BC" w14:textId="77777777" w:rsidTr="00DA7047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25D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FE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3C53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33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E6AC857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095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8210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46A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D9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202FA52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5F1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B2A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541C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CC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182B30E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0CE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667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B57F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13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6489B37" w14:textId="77777777" w:rsidTr="00DA7047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66A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1B0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ED55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B0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6E286B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3285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23B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A1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02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57F3B30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07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9AB9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8EB7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E5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094EE79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9EF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819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80B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A5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1ECC924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5CE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74DD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1A8E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C03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EF82CA5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3F8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7A13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0198" w14:textId="77777777" w:rsidR="00FA2AFF" w:rsidRPr="00900385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421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744F5EAE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0B25" w14:textId="76CC0623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  <w:r w:rsidR="00726721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6F4B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7CD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F6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5E269A58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A9D" w14:textId="073E7E23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726721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672F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Karta gwarancyjna dla każdego koncentratora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karta aparatu (paszport techniczny) ważna na czas trwania umowy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139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7C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53A8FAD6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A03" w14:textId="71BB490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726721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8FA" w14:textId="77777777" w:rsidR="00FA2AFF" w:rsidRPr="00856ACA" w:rsidRDefault="00FA2AFF" w:rsidP="00DA7047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(jeżeli będzie wymagane w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856ACA">
              <w:rPr>
                <w:rFonts w:ascii="Arial" w:hAnsi="Arial"/>
                <w:sz w:val="22"/>
                <w:szCs w:val="22"/>
              </w:rPr>
              <w:t>paszporcie)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280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C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741D9776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1E4" w14:textId="6AA9AF77" w:rsidR="00FA2AFF" w:rsidRDefault="00726721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  <w:r w:rsidR="00FA2AFF">
              <w:rPr>
                <w:rFonts w:ascii="Arial" w:hAnsi="Arial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BC1" w14:textId="77777777" w:rsidR="00FA2AFF" w:rsidRPr="00900385" w:rsidRDefault="00FA2AFF" w:rsidP="00DA7047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7358803B" w14:textId="77777777" w:rsidR="00FA2AFF" w:rsidRPr="00900385" w:rsidRDefault="00FA2AFF" w:rsidP="00DA7047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3E7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56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6D3CC4F8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6F8C" w14:textId="1C17C1A2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726721">
              <w:rPr>
                <w:rFonts w:ascii="Arial" w:hAnsi="Arial"/>
                <w:b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1412" w14:textId="77777777" w:rsidR="00FA2AFF" w:rsidRDefault="00FA2AFF" w:rsidP="00DA7047">
            <w:pPr>
              <w:pStyle w:val="Tekstpodstawowywcity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Karta przeglądu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19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010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4F5D524F" w14:textId="77777777" w:rsidR="00FA2AFF" w:rsidRDefault="00FA2AFF" w:rsidP="00FA2AFF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4A2B700C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</w:rPr>
      </w:pPr>
    </w:p>
    <w:p w14:paraId="7F7663E8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7BE3BC87" w14:textId="77777777" w:rsidR="00FA2AFF" w:rsidRDefault="00FA2AFF" w:rsidP="00FA2AFF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6AC493FB" w14:textId="77777777" w:rsidR="00FA2AFF" w:rsidRDefault="00FA2AFF" w:rsidP="00FA2AFF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126DF7A7" w14:textId="77777777" w:rsidR="00FA2AFF" w:rsidRDefault="00FA2AFF" w:rsidP="00FA2AFF">
      <w:pPr>
        <w:pStyle w:val="Tekstpodstawowy"/>
        <w:rPr>
          <w:rFonts w:ascii="Arial" w:hAnsi="Arial"/>
          <w:b/>
        </w:rPr>
      </w:pPr>
    </w:p>
    <w:p w14:paraId="1FC271B3" w14:textId="77777777" w:rsidR="00FA2AFF" w:rsidRDefault="00FA2AFF" w:rsidP="00FA2AFF">
      <w:pPr>
        <w:pStyle w:val="Tekstpodstawowy"/>
        <w:rPr>
          <w:rFonts w:ascii="Arial" w:hAnsi="Arial"/>
          <w:b/>
        </w:rPr>
      </w:pPr>
    </w:p>
    <w:p w14:paraId="0190A411" w14:textId="77777777" w:rsidR="00FA2AFF" w:rsidRDefault="00FA2AFF" w:rsidP="00FA2AFF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24F2D0F5" w14:textId="77777777" w:rsidR="00FA2AFF" w:rsidRDefault="00FA2AFF" w:rsidP="00FA2AFF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12470400" w14:textId="77777777" w:rsidR="00FA2AFF" w:rsidRDefault="00FA2AFF" w:rsidP="00FA2AFF"/>
    <w:p w14:paraId="49712D6F" w14:textId="77777777" w:rsidR="00FA2AFF" w:rsidRDefault="00FA2AFF" w:rsidP="00FA2AFF"/>
    <w:p w14:paraId="15E8CAB7" w14:textId="77777777" w:rsidR="00FA2AFF" w:rsidRDefault="00FA2AFF" w:rsidP="00FA2AFF"/>
    <w:p w14:paraId="1EB57FEF" w14:textId="77777777" w:rsidR="00FA2AFF" w:rsidRDefault="00FA2AFF" w:rsidP="00FA2AFF"/>
    <w:p w14:paraId="1BF7EF06" w14:textId="77777777" w:rsidR="00377AEF" w:rsidRPr="00CB2496" w:rsidRDefault="00377AEF" w:rsidP="00425A93">
      <w:pPr>
        <w:rPr>
          <w:rFonts w:ascii="Arial" w:hAnsi="Arial" w:cs="Arial"/>
          <w:i/>
          <w:sz w:val="24"/>
          <w:szCs w:val="24"/>
        </w:rPr>
      </w:pPr>
    </w:p>
    <w:p w14:paraId="4E9FF1E2" w14:textId="77777777" w:rsidR="00423716" w:rsidRDefault="00425A93" w:rsidP="004237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 w:rsidRPr="00CB2496">
        <w:rPr>
          <w:rFonts w:ascii="Arial" w:hAnsi="Arial" w:cs="Arial"/>
        </w:rPr>
        <w:br w:type="page"/>
      </w:r>
      <w:r w:rsidR="00423716">
        <w:rPr>
          <w:rFonts w:ascii="Arial" w:hAnsi="Arial"/>
          <w:b/>
          <w:sz w:val="22"/>
          <w:szCs w:val="22"/>
        </w:rPr>
        <w:lastRenderedPageBreak/>
        <w:t>Załącznik nr 2 do Zapytania Ofertowego</w:t>
      </w:r>
    </w:p>
    <w:p w14:paraId="690F4610" w14:textId="77777777" w:rsidR="00423716" w:rsidRDefault="00423716" w:rsidP="00423716">
      <w:pPr>
        <w:rPr>
          <w:rFonts w:ascii="Arial" w:hAnsi="Arial" w:cs="Arial"/>
          <w:sz w:val="20"/>
          <w:szCs w:val="20"/>
        </w:rPr>
      </w:pPr>
    </w:p>
    <w:p w14:paraId="09FFC14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33A6CF75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21718F5A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C952CFD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21EBAFB7" w14:textId="77777777" w:rsidR="00423716" w:rsidRPr="00AD2416" w:rsidRDefault="00423716" w:rsidP="0042371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69C0D618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5606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EEF5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797E117B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31A1E47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postępowania: ……………..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realizację zamówienia za cenę: </w:t>
      </w:r>
    </w:p>
    <w:tbl>
      <w:tblPr>
        <w:tblW w:w="103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51"/>
        <w:gridCol w:w="1134"/>
        <w:gridCol w:w="1134"/>
        <w:gridCol w:w="1417"/>
        <w:gridCol w:w="1418"/>
        <w:gridCol w:w="1417"/>
        <w:gridCol w:w="1276"/>
      </w:tblGrid>
      <w:tr w:rsidR="00423716" w14:paraId="431F1268" w14:textId="77777777" w:rsidTr="00DA7047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423716" w:rsidRDefault="00423716" w:rsidP="00DA7047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Rodzaj sprzętu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423716" w:rsidRDefault="00423716" w:rsidP="00DA7047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473D798B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1C6CAA88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0FD6DF81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FEE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2867AFBF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2CCE0555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76AF6AA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A79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4C21F62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19F9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1C0A3D3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9BE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69C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(brutto)</w:t>
            </w:r>
          </w:p>
        </w:tc>
      </w:tr>
      <w:tr w:rsidR="00423716" w14:paraId="051C8821" w14:textId="77777777" w:rsidTr="00DA7047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1A8ADF1E" w:rsidR="00423716" w:rsidRDefault="00423716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590C83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329F05AC" w14:textId="77777777" w:rsidR="00423716" w:rsidRPr="00E312F3" w:rsidRDefault="00423716" w:rsidP="00423716">
      <w:pPr>
        <w:spacing w:line="360" w:lineRule="auto"/>
        <w:rPr>
          <w:rFonts w:ascii="Arial" w:hAnsi="Arial"/>
          <w:b/>
          <w:szCs w:val="24"/>
        </w:rPr>
      </w:pPr>
      <w:r w:rsidRPr="00E312F3">
        <w:rPr>
          <w:rFonts w:ascii="Arial" w:hAnsi="Arial"/>
          <w:b/>
          <w:szCs w:val="24"/>
        </w:rPr>
        <w:t>Słownie  netto.................................................................................................. PLN</w:t>
      </w:r>
    </w:p>
    <w:p w14:paraId="19A96D5B" w14:textId="77777777" w:rsidR="00423716" w:rsidRPr="00E312F3" w:rsidRDefault="00423716" w:rsidP="00423716">
      <w:pPr>
        <w:pStyle w:val="WW-Tekstpodstawowy2"/>
        <w:suppressAutoHyphens w:val="0"/>
        <w:spacing w:line="360" w:lineRule="auto"/>
        <w:rPr>
          <w:rFonts w:ascii="Arial" w:hAnsi="Arial"/>
          <w:szCs w:val="24"/>
        </w:rPr>
      </w:pPr>
      <w:r w:rsidRPr="00E312F3">
        <w:rPr>
          <w:rFonts w:ascii="Arial" w:hAnsi="Arial"/>
          <w:szCs w:val="24"/>
        </w:rPr>
        <w:t>Słownie brutto::...............................................................................................  PLN</w:t>
      </w:r>
    </w:p>
    <w:p w14:paraId="13D4F5AE" w14:textId="77777777" w:rsidR="00423716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B72EAB">
        <w:rPr>
          <w:rFonts w:ascii="Arial" w:hAnsi="Arial"/>
          <w:szCs w:val="24"/>
        </w:rPr>
        <w:t xml:space="preserve">Określamy następujące warunki płatności – termin płatności 60 dni od daty otrzymania rachunku, faktury na warunkach zgodnych z załączonym do </w:t>
      </w:r>
      <w:r>
        <w:rPr>
          <w:rFonts w:ascii="Arial" w:hAnsi="Arial"/>
          <w:szCs w:val="24"/>
        </w:rPr>
        <w:t>Zapytania Ofertowego</w:t>
      </w:r>
      <w:r w:rsidRPr="00B72EAB">
        <w:rPr>
          <w:rFonts w:ascii="Arial" w:hAnsi="Arial"/>
          <w:szCs w:val="24"/>
        </w:rPr>
        <w:t xml:space="preserve"> projekt</w:t>
      </w:r>
      <w:r>
        <w:rPr>
          <w:rFonts w:ascii="Arial" w:hAnsi="Arial"/>
          <w:szCs w:val="24"/>
        </w:rPr>
        <w:t>u</w:t>
      </w:r>
      <w:r w:rsidRPr="00B72EAB">
        <w:rPr>
          <w:rFonts w:ascii="Arial" w:hAnsi="Arial"/>
          <w:szCs w:val="24"/>
        </w:rPr>
        <w:t xml:space="preserve"> umowy.</w:t>
      </w:r>
    </w:p>
    <w:p w14:paraId="6BE1E1D6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/>
        </w:rPr>
        <w:t>Termin dostawy koncentratorów tlenu do pacjenta ……. godzin</w:t>
      </w:r>
      <w:r w:rsidRPr="00DB01E2">
        <w:rPr>
          <w:rFonts w:ascii="Arial" w:hAnsi="Arial"/>
          <w:szCs w:val="24"/>
        </w:rPr>
        <w:t>.</w:t>
      </w:r>
      <w:r w:rsidRPr="00DB01E2">
        <w:rPr>
          <w:rFonts w:ascii="Arial" w:hAnsi="Arial" w:cs="Arial"/>
          <w:i/>
          <w:iCs/>
        </w:rPr>
        <w:t xml:space="preserve"> </w:t>
      </w:r>
    </w:p>
    <w:p w14:paraId="71FBDA07" w14:textId="5A626EE3" w:rsidR="00423716" w:rsidRPr="00A37CF3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 w:val="24"/>
          <w:szCs w:val="24"/>
        </w:rPr>
      </w:pPr>
      <w:r w:rsidRPr="00A37CF3">
        <w:rPr>
          <w:rFonts w:ascii="Arial" w:hAnsi="Arial" w:cs="Arial"/>
          <w:sz w:val="24"/>
          <w:szCs w:val="24"/>
        </w:rPr>
        <w:t>Oświ</w:t>
      </w:r>
      <w:r>
        <w:rPr>
          <w:rFonts w:ascii="Arial" w:hAnsi="Arial" w:cs="Arial"/>
          <w:sz w:val="24"/>
          <w:szCs w:val="24"/>
        </w:rPr>
        <w:t>a</w:t>
      </w:r>
      <w:r w:rsidRPr="00A37CF3">
        <w:rPr>
          <w:rFonts w:ascii="Arial" w:hAnsi="Arial" w:cs="Arial"/>
          <w:sz w:val="24"/>
          <w:szCs w:val="24"/>
        </w:rPr>
        <w:t>dczam/y, że oferowane koncentratory tlenu zo</w:t>
      </w:r>
      <w:r>
        <w:rPr>
          <w:rFonts w:ascii="Arial" w:hAnsi="Arial" w:cs="Arial"/>
          <w:sz w:val="24"/>
          <w:szCs w:val="24"/>
        </w:rPr>
        <w:t>stały wyprodukowane po 201</w:t>
      </w:r>
      <w:r w:rsidR="0085459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2AB3D8AD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</w:t>
      </w:r>
      <w:r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rozumieniu przepisów ustawy o zwalczaniu nieuczciwej konkurencji. </w:t>
      </w:r>
    </w:p>
    <w:p w14:paraId="5406297D" w14:textId="77777777" w:rsidR="00423716" w:rsidRPr="000E5F45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B728052" w14:textId="77777777" w:rsidR="00423716" w:rsidRPr="000E5F45" w:rsidRDefault="00423716" w:rsidP="00423716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>Uważam/y się za związanego/</w:t>
      </w:r>
      <w:proofErr w:type="spellStart"/>
      <w:r w:rsidRPr="000E5F45">
        <w:rPr>
          <w:rFonts w:ascii="Arial" w:hAnsi="Arial" w:cs="Arial"/>
          <w:sz w:val="24"/>
          <w:szCs w:val="24"/>
        </w:rPr>
        <w:t>ych</w:t>
      </w:r>
      <w:proofErr w:type="spellEnd"/>
      <w:r w:rsidRPr="000E5F45">
        <w:rPr>
          <w:rFonts w:ascii="Arial" w:hAnsi="Arial" w:cs="Arial"/>
          <w:sz w:val="24"/>
          <w:szCs w:val="24"/>
        </w:rPr>
        <w:t xml:space="preserve"> niniejszą ofertą przez okres 30 dni od upływu terminu składania ofert. </w:t>
      </w:r>
    </w:p>
    <w:p w14:paraId="42B19072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bCs/>
          <w:sz w:val="24"/>
          <w:szCs w:val="24"/>
        </w:rPr>
        <w:br/>
      </w:r>
      <w:r w:rsidRPr="00DB01E2">
        <w:rPr>
          <w:rFonts w:ascii="Arial" w:hAnsi="Arial" w:cs="Arial"/>
          <w:bCs/>
          <w:sz w:val="24"/>
          <w:szCs w:val="24"/>
        </w:rPr>
        <w:t>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30FF4A45" w14:textId="77777777" w:rsidR="00423716" w:rsidRPr="00DB01E2" w:rsidRDefault="00423716" w:rsidP="00423716">
      <w:pPr>
        <w:spacing w:line="276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lastRenderedPageBreak/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CD0FF46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W razie wybrania mojej/naszej oferty zobowiązuję/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917F718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76F2F8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F7E5543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C99A650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D8DFCA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B22E90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552F1F5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A192F3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3359B22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A8D6A1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E2C3FEF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29DA186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44A422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D8E660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0AD5A7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DB34D5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2AB158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866308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14C4E76" w14:textId="48CDB49B" w:rsidR="00425A93" w:rsidRDefault="00425A93" w:rsidP="00425A93">
      <w:pPr>
        <w:rPr>
          <w:rFonts w:ascii="Arial" w:hAnsi="Arial" w:cs="Arial"/>
          <w:sz w:val="24"/>
          <w:szCs w:val="24"/>
        </w:rPr>
      </w:pPr>
    </w:p>
    <w:p w14:paraId="1696771A" w14:textId="2563DD4A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032D263F" w14:textId="7620E180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6677E88E" w14:textId="21218680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1E319A18" w14:textId="6FF14A08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16B20168" w14:textId="45ECA6DB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22CA029E" w14:textId="3AD31FD2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34AEE8E6" w14:textId="37E3B1B5" w:rsidR="00C33EE7" w:rsidRPr="007A69E6" w:rsidRDefault="00C33EE7" w:rsidP="00C33EE7">
      <w:pPr>
        <w:pStyle w:val="WW-Tekstpodstawowywcity2"/>
        <w:tabs>
          <w:tab w:val="left" w:pos="4536"/>
        </w:tabs>
        <w:ind w:left="4248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Załącznik nr 3 do Zapytania   </w:t>
      </w:r>
      <w:r>
        <w:rPr>
          <w:rFonts w:ascii="Arial" w:hAnsi="Arial"/>
          <w:b/>
          <w:sz w:val="22"/>
          <w:szCs w:val="22"/>
        </w:rPr>
        <w:br/>
        <w:t xml:space="preserve">           Ofertowego</w:t>
      </w:r>
    </w:p>
    <w:p w14:paraId="35299460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72DF208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/>
          <w:bCs/>
          <w:i/>
          <w:sz w:val="16"/>
          <w:szCs w:val="16"/>
        </w:rPr>
      </w:pPr>
    </w:p>
    <w:p w14:paraId="58AAD780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1A24FD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Oświadczenie </w:t>
      </w:r>
    </w:p>
    <w:p w14:paraId="5F09CF6E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 spełnianiu przez oferowane usługi</w:t>
      </w:r>
    </w:p>
    <w:p w14:paraId="1667A0C8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wymagań określonych przez Zamawiającego</w:t>
      </w:r>
    </w:p>
    <w:p w14:paraId="208FC8C3" w14:textId="77777777" w:rsidR="00C33EE7" w:rsidRDefault="00C33EE7" w:rsidP="00C33EE7">
      <w:pPr>
        <w:rPr>
          <w:rFonts w:ascii="Arial" w:hAnsi="Arial"/>
          <w:b/>
          <w:color w:val="000000"/>
        </w:rPr>
      </w:pPr>
    </w:p>
    <w:p w14:paraId="4715ABD8" w14:textId="77777777" w:rsidR="00C33EE7" w:rsidRDefault="00C33EE7" w:rsidP="00C33EE7">
      <w:pPr>
        <w:jc w:val="both"/>
        <w:rPr>
          <w:rFonts w:ascii="Arial" w:hAnsi="Arial"/>
          <w:b/>
          <w:color w:val="000000"/>
        </w:rPr>
      </w:pPr>
    </w:p>
    <w:p w14:paraId="256E507E" w14:textId="77777777" w:rsidR="00C33EE7" w:rsidRPr="007A69E6" w:rsidRDefault="00C33EE7" w:rsidP="00C33EE7">
      <w:pPr>
        <w:pStyle w:val="Tekstpodstawowy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Przystępując do postępowania w trybie ZAPYTANIA OFERTOWEGO </w:t>
      </w:r>
      <w:r w:rsidRPr="007A69E6">
        <w:rPr>
          <w:rFonts w:ascii="Arial" w:hAnsi="Arial"/>
          <w:color w:val="000000"/>
          <w:sz w:val="24"/>
          <w:szCs w:val="24"/>
        </w:rPr>
        <w:t>na:</w:t>
      </w:r>
      <w:r w:rsidRPr="007A69E6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7A69E6">
        <w:rPr>
          <w:rFonts w:ascii="Arial" w:hAnsi="Arial"/>
          <w:b/>
          <w:sz w:val="24"/>
          <w:szCs w:val="24"/>
        </w:rPr>
        <w:t xml:space="preserve">Dzierżawę koncentratorów tlenu do domowego leczenia tlenem przy </w:t>
      </w:r>
      <w:r w:rsidRPr="007A69E6">
        <w:rPr>
          <w:rFonts w:ascii="Arial" w:hAnsi="Arial"/>
          <w:b/>
          <w:sz w:val="24"/>
          <w:szCs w:val="24"/>
        </w:rPr>
        <w:br/>
        <w:t xml:space="preserve">SP ZOZ Miejskim Szpitalu Zespolonym z siedzibą w Częstochowie przy </w:t>
      </w:r>
      <w:r w:rsidRPr="007A69E6">
        <w:rPr>
          <w:rFonts w:ascii="Arial" w:hAnsi="Arial"/>
          <w:b/>
          <w:sz w:val="24"/>
          <w:szCs w:val="24"/>
        </w:rPr>
        <w:br/>
        <w:t>ul. Mirowskiej 15.</w:t>
      </w:r>
    </w:p>
    <w:p w14:paraId="1412AF25" w14:textId="77777777" w:rsidR="00C33EE7" w:rsidRPr="00A963F1" w:rsidRDefault="00C33EE7" w:rsidP="00C33EE7">
      <w:pPr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2BD5C8DA" w14:textId="77777777" w:rsidR="00C33EE7" w:rsidRDefault="00C33EE7" w:rsidP="00C33EE7"/>
    <w:p w14:paraId="438725B1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(imię i nazwisko): ............................................................................................... </w:t>
      </w:r>
    </w:p>
    <w:p w14:paraId="32BDD09E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36F904A8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reprezentując firmę (nazwa firmy): .................................................................... </w:t>
      </w:r>
    </w:p>
    <w:p w14:paraId="0A3470E9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18DC3FE3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14:paraId="548BA581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0C592EFE" w14:textId="77777777" w:rsidR="00C33EE7" w:rsidRPr="007A69E6" w:rsidRDefault="00C33EE7" w:rsidP="00C33EE7">
      <w:pPr>
        <w:pStyle w:val="Tekstpodstawowy"/>
        <w:tabs>
          <w:tab w:val="left" w:pos="2136"/>
        </w:tabs>
        <w:spacing w:line="276" w:lineRule="auto"/>
        <w:jc w:val="lowKashida"/>
        <w:rPr>
          <w:rFonts w:ascii="Arial" w:hAnsi="Arial"/>
          <w:sz w:val="24"/>
          <w:szCs w:val="24"/>
        </w:rPr>
      </w:pPr>
      <w:r w:rsidRPr="007A69E6">
        <w:rPr>
          <w:rFonts w:ascii="Arial" w:hAnsi="Arial" w:cs="Arial"/>
          <w:b/>
          <w:sz w:val="24"/>
          <w:szCs w:val="24"/>
        </w:rPr>
        <w:t>Oświadczam</w:t>
      </w:r>
      <w:r w:rsidRPr="007A69E6">
        <w:rPr>
          <w:rFonts w:ascii="Arial" w:hAnsi="Arial" w:cs="Arial"/>
          <w:sz w:val="24"/>
          <w:szCs w:val="24"/>
        </w:rPr>
        <w:t>/-y</w:t>
      </w:r>
      <w:r w:rsidRPr="007A69E6">
        <w:rPr>
          <w:rFonts w:ascii="Arial" w:hAnsi="Arial" w:cs="Arial"/>
          <w:b/>
          <w:bCs/>
          <w:color w:val="0033CC"/>
          <w:sz w:val="24"/>
          <w:szCs w:val="24"/>
        </w:rPr>
        <w:t>*</w:t>
      </w:r>
      <w:r w:rsidRPr="007A69E6">
        <w:rPr>
          <w:rFonts w:ascii="Arial" w:hAnsi="Arial" w:cs="Arial"/>
          <w:sz w:val="24"/>
          <w:szCs w:val="24"/>
        </w:rPr>
        <w:t xml:space="preserve">, że </w:t>
      </w:r>
      <w:r w:rsidRPr="007A69E6">
        <w:rPr>
          <w:rFonts w:ascii="Arial" w:hAnsi="Arial"/>
          <w:sz w:val="24"/>
          <w:szCs w:val="24"/>
        </w:rPr>
        <w:t>przedstawiony w naszej ofercie asortyment w każdej pozycji posiada wymagane prawem aktualne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 w:cs="Arial"/>
          <w:sz w:val="24"/>
          <w:szCs w:val="24"/>
        </w:rPr>
        <w:t>dokumenty i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atesty, dopuszczające do stosowania zgodnie obowiązującymi z przepisami.</w:t>
      </w:r>
    </w:p>
    <w:p w14:paraId="546C73AE" w14:textId="77777777" w:rsidR="00C33EE7" w:rsidRPr="007A69E6" w:rsidRDefault="00C33EE7" w:rsidP="00C33EE7">
      <w:pPr>
        <w:pStyle w:val="Tekstpodstawowywcity"/>
        <w:suppressAutoHyphens/>
        <w:spacing w:after="0"/>
        <w:ind w:left="360"/>
        <w:jc w:val="both"/>
        <w:rPr>
          <w:rFonts w:ascii="Arial" w:hAnsi="Arial"/>
          <w:szCs w:val="24"/>
        </w:rPr>
      </w:pPr>
    </w:p>
    <w:p w14:paraId="5F9EB6E5" w14:textId="3E266D52" w:rsidR="00C33EE7" w:rsidRPr="007A69E6" w:rsidRDefault="00C33EE7" w:rsidP="00C33EE7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Dołączam dokumenty potwierdzające, że oferowany produkt jest dopuszczony do obrotu </w:t>
      </w:r>
      <w:r w:rsidR="00752359">
        <w:rPr>
          <w:rFonts w:ascii="Arial" w:hAnsi="Arial"/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i stosowania w Polsce.</w:t>
      </w:r>
    </w:p>
    <w:p w14:paraId="66DB637A" w14:textId="77777777" w:rsidR="00C33EE7" w:rsidRPr="007A69E6" w:rsidRDefault="00C33EE7" w:rsidP="00C33EE7">
      <w:pPr>
        <w:jc w:val="both"/>
        <w:rPr>
          <w:rFonts w:ascii="Arial" w:hAnsi="Arial"/>
          <w:b/>
          <w:sz w:val="24"/>
          <w:szCs w:val="24"/>
        </w:rPr>
      </w:pPr>
    </w:p>
    <w:p w14:paraId="09843BEE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0FBCF8F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47568055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5C861F7C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..................................................................</w:t>
      </w:r>
    </w:p>
    <w:p w14:paraId="2072B363" w14:textId="77777777" w:rsidR="00C33EE7" w:rsidRPr="007A69E6" w:rsidRDefault="00C33EE7" w:rsidP="00C33EE7">
      <w:pPr>
        <w:adjustRightInd w:val="0"/>
        <w:jc w:val="lowKashida"/>
        <w:rPr>
          <w:rFonts w:ascii="Arial" w:hAnsi="Arial" w:cs="Arial"/>
          <w:i/>
          <w:iCs/>
          <w:sz w:val="24"/>
          <w:szCs w:val="24"/>
        </w:rPr>
      </w:pPr>
    </w:p>
    <w:p w14:paraId="6B58A08C" w14:textId="77777777" w:rsidR="00C33EE7" w:rsidRPr="007A69E6" w:rsidRDefault="00C33EE7" w:rsidP="00C33EE7">
      <w:pPr>
        <w:jc w:val="both"/>
        <w:rPr>
          <w:rFonts w:ascii="Arial" w:hAnsi="Arial"/>
          <w:sz w:val="24"/>
          <w:szCs w:val="24"/>
        </w:rPr>
      </w:pPr>
    </w:p>
    <w:p w14:paraId="421414EB" w14:textId="77777777" w:rsidR="00C33EE7" w:rsidRPr="007A69E6" w:rsidRDefault="00C33EE7" w:rsidP="00C33EE7">
      <w:pPr>
        <w:jc w:val="both"/>
        <w:rPr>
          <w:rFonts w:ascii="Arial" w:hAnsi="Arial"/>
          <w:sz w:val="24"/>
          <w:szCs w:val="24"/>
        </w:rPr>
      </w:pPr>
    </w:p>
    <w:p w14:paraId="1773512B" w14:textId="77777777" w:rsidR="00C33EE7" w:rsidRPr="007A69E6" w:rsidRDefault="00C33EE7" w:rsidP="00C33EE7">
      <w:pPr>
        <w:jc w:val="both"/>
        <w:rPr>
          <w:rFonts w:ascii="Arial" w:hAnsi="Arial"/>
          <w:b/>
          <w:sz w:val="24"/>
          <w:szCs w:val="24"/>
        </w:rPr>
      </w:pPr>
      <w:r w:rsidRPr="007A69E6">
        <w:rPr>
          <w:rFonts w:ascii="Arial" w:hAnsi="Arial"/>
          <w:b/>
          <w:sz w:val="24"/>
          <w:szCs w:val="24"/>
        </w:rPr>
        <w:t>...............................................</w:t>
      </w:r>
      <w:r w:rsidRPr="007A69E6">
        <w:rPr>
          <w:rFonts w:ascii="Arial" w:hAnsi="Arial"/>
          <w:b/>
          <w:sz w:val="24"/>
          <w:szCs w:val="24"/>
        </w:rPr>
        <w:tab/>
      </w:r>
      <w:r w:rsidRPr="007A69E6">
        <w:rPr>
          <w:rFonts w:ascii="Arial" w:hAnsi="Arial"/>
          <w:b/>
          <w:sz w:val="24"/>
          <w:szCs w:val="24"/>
        </w:rPr>
        <w:tab/>
        <w:t>..............................................................</w:t>
      </w:r>
    </w:p>
    <w:p w14:paraId="3DFD9146" w14:textId="77777777" w:rsidR="00C33EE7" w:rsidRPr="00B80119" w:rsidRDefault="00C33EE7" w:rsidP="00C33EE7">
      <w:pPr>
        <w:ind w:left="4248" w:hanging="4248"/>
        <w:jc w:val="both"/>
        <w:rPr>
          <w:rFonts w:ascii="Arial" w:hAnsi="Arial"/>
          <w:b/>
          <w:i/>
          <w:iCs/>
        </w:rPr>
      </w:pPr>
      <w:r w:rsidRPr="007A69E6">
        <w:rPr>
          <w:rFonts w:ascii="Arial" w:hAnsi="Arial"/>
          <w:sz w:val="24"/>
          <w:szCs w:val="24"/>
        </w:rPr>
        <w:t>miejscowość, data</w:t>
      </w:r>
      <w:r w:rsidRPr="007A69E6">
        <w:rPr>
          <w:rFonts w:ascii="Arial" w:hAnsi="Arial"/>
          <w:sz w:val="24"/>
          <w:szCs w:val="24"/>
        </w:rPr>
        <w:tab/>
      </w:r>
      <w:r w:rsidRPr="007A69E6">
        <w:rPr>
          <w:rFonts w:ascii="Arial" w:hAnsi="Arial"/>
          <w:i/>
          <w:iCs/>
          <w:sz w:val="24"/>
          <w:szCs w:val="24"/>
        </w:rPr>
        <w:t>podpisy osób wskazanych w dokumencie uprawnionym do występowania w obrocie prawnym lub posiadających</w:t>
      </w:r>
      <w:r w:rsidRPr="00B80119">
        <w:rPr>
          <w:rFonts w:ascii="Arial" w:hAnsi="Arial"/>
          <w:i/>
          <w:iCs/>
          <w:sz w:val="20"/>
        </w:rPr>
        <w:t xml:space="preserve"> pełnomocnictwo  </w:t>
      </w:r>
    </w:p>
    <w:p w14:paraId="43BAFC2D" w14:textId="77777777" w:rsidR="00C33EE7" w:rsidRDefault="00C33EE7" w:rsidP="00C33EE7">
      <w:pPr>
        <w:tabs>
          <w:tab w:val="left" w:pos="1843"/>
        </w:tabs>
        <w:rPr>
          <w:rFonts w:ascii="Arial" w:hAnsi="Arial" w:cs="Arial"/>
          <w:b/>
        </w:rPr>
      </w:pPr>
    </w:p>
    <w:p w14:paraId="21C37978" w14:textId="7A2D9A0F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427C181A" w14:textId="2DB57197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24D38706" w14:textId="61EFAA8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426CC89E" w14:textId="6259204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103722B3" w14:textId="2E3AF2A3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267B273D" w14:textId="5D9D28B3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712F3730" w14:textId="3B65165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3015C7DE" w14:textId="4EA14A18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7B0F11A5" w14:textId="77777777" w:rsidR="00413A55" w:rsidRDefault="00413A55" w:rsidP="00D3747D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</w:p>
    <w:p w14:paraId="657558D4" w14:textId="0E30A3F8" w:rsidR="00D3747D" w:rsidRPr="00F80D77" w:rsidRDefault="00D3747D" w:rsidP="00D3747D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lastRenderedPageBreak/>
        <w:t>Załącznik nr 4 do Zapytania ofertowego</w:t>
      </w:r>
    </w:p>
    <w:p w14:paraId="61DDAE15" w14:textId="77777777" w:rsidR="00D3747D" w:rsidRDefault="00D3747D" w:rsidP="00D3747D">
      <w:pPr>
        <w:ind w:left="1416" w:firstLine="708"/>
        <w:rPr>
          <w:rFonts w:ascii="Arial" w:hAnsi="Arial" w:cs="Arial"/>
          <w:b/>
          <w:szCs w:val="24"/>
        </w:rPr>
      </w:pPr>
    </w:p>
    <w:p w14:paraId="106C3925" w14:textId="77777777" w:rsidR="00D3747D" w:rsidRPr="00222C9C" w:rsidRDefault="00D3747D" w:rsidP="00D3747D">
      <w:pPr>
        <w:ind w:left="1416" w:firstLine="708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UMOWA DZIERŻAWY OSPRZĘTU MEDYCZNEGO</w:t>
      </w:r>
    </w:p>
    <w:p w14:paraId="22D8E7EE" w14:textId="03B345CA" w:rsidR="00D3747D" w:rsidRPr="00222C9C" w:rsidRDefault="00D3747D" w:rsidP="00D3747D">
      <w:pPr>
        <w:jc w:val="center"/>
        <w:rPr>
          <w:rFonts w:ascii="Arial" w:hAnsi="Arial" w:cs="Arial"/>
          <w:szCs w:val="24"/>
        </w:rPr>
      </w:pPr>
      <w:r w:rsidRPr="00222C9C">
        <w:rPr>
          <w:rFonts w:ascii="Arial" w:hAnsi="Arial" w:cs="Arial"/>
          <w:b/>
          <w:szCs w:val="24"/>
        </w:rPr>
        <w:t xml:space="preserve">Nr </w:t>
      </w:r>
      <w:r>
        <w:rPr>
          <w:rFonts w:ascii="Arial" w:hAnsi="Arial" w:cs="Arial"/>
          <w:b/>
          <w:szCs w:val="24"/>
        </w:rPr>
        <w:t>MSZ.ZP/</w:t>
      </w:r>
      <w:r w:rsidRPr="00222C9C">
        <w:rPr>
          <w:rFonts w:ascii="Arial" w:hAnsi="Arial" w:cs="Arial"/>
          <w:szCs w:val="24"/>
        </w:rPr>
        <w:t>……</w:t>
      </w:r>
      <w:r w:rsidRPr="00222C9C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</w:t>
      </w:r>
      <w:r w:rsidR="00FD0C65">
        <w:rPr>
          <w:rFonts w:ascii="Arial" w:hAnsi="Arial" w:cs="Arial"/>
          <w:b/>
          <w:szCs w:val="24"/>
        </w:rPr>
        <w:t>2</w:t>
      </w:r>
    </w:p>
    <w:p w14:paraId="764664BB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</w:p>
    <w:p w14:paraId="059360E2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 xml:space="preserve">Zawarta w dniu </w:t>
      </w:r>
      <w:r>
        <w:rPr>
          <w:rFonts w:ascii="Arial" w:hAnsi="Arial" w:cs="Arial"/>
          <w:szCs w:val="24"/>
        </w:rPr>
        <w:t>…………………….</w:t>
      </w:r>
      <w:r w:rsidRPr="00222C9C">
        <w:rPr>
          <w:rFonts w:ascii="Arial" w:hAnsi="Arial" w:cs="Arial"/>
          <w:szCs w:val="24"/>
        </w:rPr>
        <w:t>pomiędzy:</w:t>
      </w:r>
    </w:p>
    <w:p w14:paraId="01F876D4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……………………………………………………..</w:t>
      </w:r>
    </w:p>
    <w:p w14:paraId="33F34363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</w:t>
      </w:r>
    </w:p>
    <w:p w14:paraId="166CF26E" w14:textId="77777777" w:rsidR="00D3747D" w:rsidRPr="00E662BC" w:rsidRDefault="00D3747D" w:rsidP="00D3747D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NIP: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>REGON: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 xml:space="preserve"> KRS : </w:t>
      </w:r>
    </w:p>
    <w:p w14:paraId="6C9D18AF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>reprezentowanym przez:</w:t>
      </w:r>
    </w:p>
    <w:p w14:paraId="61C8F0A7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</w:t>
      </w:r>
    </w:p>
    <w:p w14:paraId="74C512E7" w14:textId="77777777" w:rsidR="00D3747D" w:rsidRPr="00222C9C" w:rsidRDefault="00D3747D" w:rsidP="00D3747D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szCs w:val="24"/>
        </w:rPr>
        <w:t xml:space="preserve">zwanym dalej </w:t>
      </w:r>
      <w:r w:rsidRPr="00222C9C">
        <w:rPr>
          <w:rFonts w:ascii="Arial" w:hAnsi="Arial" w:cs="Arial"/>
          <w:b/>
          <w:szCs w:val="24"/>
        </w:rPr>
        <w:t>"Wydzierżawiającym "</w:t>
      </w:r>
    </w:p>
    <w:p w14:paraId="477318C3" w14:textId="77777777" w:rsidR="00D3747D" w:rsidRDefault="00D3747D" w:rsidP="00D3747D">
      <w:pPr>
        <w:jc w:val="center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a</w:t>
      </w:r>
    </w:p>
    <w:p w14:paraId="2589B999" w14:textId="77777777" w:rsidR="00D3747D" w:rsidRPr="00222C9C" w:rsidRDefault="00D3747D" w:rsidP="00D3747D">
      <w:pPr>
        <w:jc w:val="center"/>
        <w:rPr>
          <w:rFonts w:ascii="Arial" w:hAnsi="Arial" w:cs="Arial"/>
          <w:b/>
          <w:szCs w:val="24"/>
        </w:rPr>
      </w:pPr>
    </w:p>
    <w:p w14:paraId="2FA1E45F" w14:textId="77777777" w:rsidR="00D3747D" w:rsidRPr="004161FA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SP ZOZ Miejskim Szpitalem Zespolonym </w:t>
      </w:r>
      <w:r w:rsidRPr="004161FA">
        <w:rPr>
          <w:rFonts w:ascii="Arial" w:hAnsi="Arial" w:cs="Arial"/>
          <w:sz w:val="24"/>
          <w:szCs w:val="24"/>
        </w:rPr>
        <w:t xml:space="preserve">z siedzibą w Częstochowie przy </w:t>
      </w:r>
      <w:r w:rsidRPr="004161FA">
        <w:rPr>
          <w:rFonts w:ascii="Arial" w:hAnsi="Arial" w:cs="Arial"/>
          <w:sz w:val="24"/>
          <w:szCs w:val="24"/>
        </w:rPr>
        <w:br/>
        <w:t>ul. Mirowskiej 15, 42 – 200 Częstochowa</w:t>
      </w:r>
    </w:p>
    <w:p w14:paraId="70C2D66B" w14:textId="77777777" w:rsidR="00D3747D" w:rsidRPr="004161FA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NIP: 949-17-63-544 </w:t>
      </w:r>
      <w:r w:rsidRPr="004161FA">
        <w:rPr>
          <w:rFonts w:ascii="Arial" w:hAnsi="Arial" w:cs="Arial"/>
          <w:b/>
          <w:sz w:val="24"/>
          <w:szCs w:val="24"/>
        </w:rPr>
        <w:tab/>
        <w:t xml:space="preserve">REGON: 151586247 </w:t>
      </w:r>
      <w:r w:rsidRPr="004161FA">
        <w:rPr>
          <w:rFonts w:ascii="Arial" w:hAnsi="Arial" w:cs="Arial"/>
          <w:b/>
          <w:sz w:val="24"/>
          <w:szCs w:val="24"/>
        </w:rPr>
        <w:tab/>
        <w:t>KRS: 0000026830</w:t>
      </w:r>
    </w:p>
    <w:p w14:paraId="7DA8B2C4" w14:textId="77777777" w:rsidR="00D3747D" w:rsidRPr="004161FA" w:rsidRDefault="00D3747D" w:rsidP="00D3747D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>reprezentowanym przez:</w:t>
      </w:r>
    </w:p>
    <w:p w14:paraId="4BDEF89F" w14:textId="77777777" w:rsidR="00D3747D" w:rsidRPr="004161FA" w:rsidRDefault="00D3747D" w:rsidP="00D3747D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Dyrektora </w:t>
      </w:r>
      <w:r w:rsidRPr="004161FA">
        <w:rPr>
          <w:rFonts w:ascii="Arial" w:hAnsi="Arial" w:cs="Arial"/>
          <w:b/>
          <w:sz w:val="24"/>
          <w:szCs w:val="24"/>
        </w:rPr>
        <w:tab/>
      </w:r>
      <w:r w:rsidRPr="004161FA">
        <w:rPr>
          <w:rFonts w:ascii="Arial" w:hAnsi="Arial" w:cs="Arial"/>
          <w:b/>
          <w:sz w:val="24"/>
          <w:szCs w:val="24"/>
        </w:rPr>
        <w:tab/>
        <w:t>Wojciecha Koniecznego</w:t>
      </w:r>
      <w:r w:rsidRPr="004161FA">
        <w:rPr>
          <w:rFonts w:ascii="Arial" w:hAnsi="Arial" w:cs="Arial"/>
          <w:sz w:val="24"/>
          <w:szCs w:val="24"/>
        </w:rPr>
        <w:tab/>
      </w:r>
    </w:p>
    <w:p w14:paraId="43F4C97F" w14:textId="77777777" w:rsidR="00D3747D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 xml:space="preserve">zwanym dalej </w:t>
      </w:r>
      <w:r w:rsidRPr="004161FA">
        <w:rPr>
          <w:rFonts w:ascii="Arial" w:hAnsi="Arial" w:cs="Arial"/>
          <w:b/>
          <w:sz w:val="24"/>
          <w:szCs w:val="24"/>
        </w:rPr>
        <w:t>"Dzierżawcą"</w:t>
      </w:r>
    </w:p>
    <w:p w14:paraId="20E2EFE5" w14:textId="77777777" w:rsidR="00D3747D" w:rsidRPr="004161FA" w:rsidRDefault="00D3747D" w:rsidP="00D3747D">
      <w:pPr>
        <w:rPr>
          <w:rFonts w:ascii="Arial" w:hAnsi="Arial" w:cs="Arial"/>
          <w:b/>
          <w:sz w:val="24"/>
          <w:szCs w:val="24"/>
        </w:rPr>
      </w:pPr>
    </w:p>
    <w:p w14:paraId="3D19E71A" w14:textId="77777777" w:rsidR="00D3747D" w:rsidRPr="006E0389" w:rsidRDefault="00D3747D" w:rsidP="00D37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eastAsia="Arial" w:hAnsi="Arial" w:cs="Arial"/>
          <w:color w:val="000000"/>
        </w:rPr>
      </w:pPr>
      <w:r w:rsidRPr="006E0389">
        <w:rPr>
          <w:rFonts w:ascii="Arial" w:hAnsi="Arial"/>
          <w:kern w:val="16"/>
        </w:rPr>
        <w:t xml:space="preserve">Niniejsza umowa została zawarta w wyniku rozstrzygnięcia zapytania ofertowego  </w:t>
      </w:r>
      <w:r>
        <w:rPr>
          <w:rFonts w:ascii="Arial" w:hAnsi="Arial"/>
          <w:kern w:val="16"/>
        </w:rPr>
        <w:br/>
      </w:r>
      <w:r w:rsidRPr="006E0389">
        <w:rPr>
          <w:rFonts w:ascii="Arial" w:hAnsi="Arial"/>
          <w:kern w:val="16"/>
        </w:rPr>
        <w:t xml:space="preserve">z dnia……………. Postępowanie o wartości szacunkowej nie przekraczającej kwoty określonej </w:t>
      </w:r>
      <w:r>
        <w:rPr>
          <w:rFonts w:ascii="Arial" w:hAnsi="Arial"/>
          <w:kern w:val="16"/>
        </w:rPr>
        <w:br/>
      </w:r>
      <w:r w:rsidRPr="006E0389">
        <w:rPr>
          <w:rFonts w:ascii="Arial" w:hAnsi="Arial" w:cs="Arial"/>
          <w:kern w:val="16"/>
        </w:rPr>
        <w:t xml:space="preserve">w </w:t>
      </w:r>
      <w:r w:rsidRPr="006E0389">
        <w:rPr>
          <w:rFonts w:ascii="Arial" w:eastAsia="Arial" w:hAnsi="Arial" w:cs="Arial"/>
          <w:color w:val="000000"/>
        </w:rPr>
        <w:t>art. 2 ust. 1 pkt 1 Ustawy z dnia 11 września 2019 r – Prawo Zamówień  Publicznych ( Dz.U 2021 poz. 1129)</w:t>
      </w:r>
    </w:p>
    <w:p w14:paraId="25C3B227" w14:textId="77777777" w:rsidR="00D3747D" w:rsidRPr="004161FA" w:rsidRDefault="00D3747D" w:rsidP="00D3747D">
      <w:pPr>
        <w:jc w:val="center"/>
        <w:rPr>
          <w:rFonts w:ascii="Arial" w:hAnsi="Arial"/>
          <w:b/>
          <w:sz w:val="24"/>
          <w:szCs w:val="24"/>
        </w:rPr>
      </w:pPr>
    </w:p>
    <w:p w14:paraId="5F96569C" w14:textId="77777777" w:rsidR="00D3747D" w:rsidRPr="004161FA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§ 1</w:t>
      </w:r>
    </w:p>
    <w:p w14:paraId="258593B6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Przedmiotem niniejszej Umowy jest dzierżawa, dostawa oraz serwisowanie Osprzętu Medycznego wymienionego w Załączniku Nr 1 </w:t>
      </w:r>
    </w:p>
    <w:p w14:paraId="10807C52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Osprzęt Medyczny wymieniony w Załączniku nr 1 stanowi własność </w:t>
      </w:r>
      <w:r w:rsidRPr="004161FA">
        <w:rPr>
          <w:rFonts w:ascii="Arial" w:hAnsi="Arial"/>
          <w:b/>
          <w:sz w:val="24"/>
          <w:szCs w:val="24"/>
        </w:rPr>
        <w:t>"Wydzierżawiającego"</w:t>
      </w:r>
    </w:p>
    <w:p w14:paraId="2C2E090B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"Wydzierżawiający " </w:t>
      </w:r>
      <w:r w:rsidRPr="004161FA">
        <w:rPr>
          <w:rFonts w:ascii="Arial" w:hAnsi="Arial"/>
          <w:sz w:val="24"/>
          <w:szCs w:val="24"/>
        </w:rPr>
        <w:t>zobowiązuje się na zlecenie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oddać do użytkowania Osprzęt medyczny wymieniony w Załączniku Nr 1 "</w:t>
      </w:r>
      <w:r w:rsidRPr="004161FA">
        <w:rPr>
          <w:rFonts w:ascii="Arial" w:hAnsi="Arial"/>
          <w:b/>
          <w:sz w:val="24"/>
          <w:szCs w:val="24"/>
        </w:rPr>
        <w:t xml:space="preserve">Użytkownikom" </w:t>
      </w:r>
      <w:r w:rsidRPr="004161FA">
        <w:rPr>
          <w:rFonts w:ascii="Arial" w:hAnsi="Arial"/>
          <w:sz w:val="24"/>
          <w:szCs w:val="24"/>
        </w:rPr>
        <w:t>wskazanym przez "</w:t>
      </w:r>
      <w:r w:rsidRPr="004161FA">
        <w:rPr>
          <w:rFonts w:ascii="Arial" w:hAnsi="Arial"/>
          <w:b/>
          <w:sz w:val="24"/>
          <w:szCs w:val="24"/>
        </w:rPr>
        <w:t>Dzierżawcę".</w:t>
      </w:r>
    </w:p>
    <w:p w14:paraId="7D1DA7C2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W dalszej części Umowy przez </w:t>
      </w:r>
      <w:r w:rsidRPr="004161FA">
        <w:rPr>
          <w:rFonts w:ascii="Arial" w:hAnsi="Arial"/>
          <w:b/>
          <w:sz w:val="24"/>
          <w:szCs w:val="24"/>
        </w:rPr>
        <w:t>"Użytkownika "</w:t>
      </w:r>
      <w:r w:rsidRPr="004161FA">
        <w:rPr>
          <w:rFonts w:ascii="Arial" w:hAnsi="Arial"/>
          <w:sz w:val="24"/>
          <w:szCs w:val="24"/>
        </w:rPr>
        <w:t xml:space="preserve"> rozumie się osobę, która otrzyma od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skierowanie do użytkowania Osprzęt Medyczny.</w:t>
      </w:r>
    </w:p>
    <w:p w14:paraId="75B9C997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Dzierżawca </w:t>
      </w:r>
      <w:r w:rsidRPr="004161FA">
        <w:rPr>
          <w:rFonts w:ascii="Arial" w:hAnsi="Arial"/>
          <w:sz w:val="24"/>
          <w:szCs w:val="24"/>
        </w:rPr>
        <w:t>zastrzega sobie prawo do ograniczenia rzeczowego i finansowego umowy (ograniczenia liczby użytkowanych koncentratorów) za 14-dniowym pisemnym uprzedzeniem.</w:t>
      </w:r>
    </w:p>
    <w:p w14:paraId="73779978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2</w:t>
      </w:r>
    </w:p>
    <w:p w14:paraId="4E4774EC" w14:textId="77777777" w:rsidR="00D3747D" w:rsidRPr="004161FA" w:rsidRDefault="00D3747D" w:rsidP="00D3747D">
      <w:pPr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"Wydzierżawiający"</w:t>
      </w:r>
      <w:r w:rsidRPr="004161FA">
        <w:rPr>
          <w:rFonts w:ascii="Arial" w:hAnsi="Arial"/>
          <w:sz w:val="24"/>
          <w:szCs w:val="24"/>
        </w:rPr>
        <w:t xml:space="preserve"> zastrzega sobie prawo uzależnienia użyczenia Osprzętu Medycznego od złożenia przez "Użytkownika</w:t>
      </w:r>
      <w:r w:rsidRPr="004161FA">
        <w:rPr>
          <w:rFonts w:ascii="Arial" w:hAnsi="Arial"/>
          <w:b/>
          <w:sz w:val="24"/>
          <w:szCs w:val="24"/>
        </w:rPr>
        <w:t>"</w:t>
      </w:r>
      <w:r w:rsidRPr="004161FA">
        <w:rPr>
          <w:rFonts w:ascii="Arial" w:hAnsi="Arial"/>
          <w:sz w:val="24"/>
          <w:szCs w:val="24"/>
        </w:rPr>
        <w:t xml:space="preserve"> zabezpieczenia majątkowego w formie weksla in blanco z możliwością wypełnienia do wartości Osprzętu Medycznego, deklaracji wekslowej i podpisania odrębnej umowy określającej zasady użytkowania Osprzętu Medycznego.</w:t>
      </w:r>
    </w:p>
    <w:p w14:paraId="265D63F8" w14:textId="77777777" w:rsidR="00D3747D" w:rsidRDefault="00D3747D" w:rsidP="00D3747D">
      <w:pPr>
        <w:rPr>
          <w:rFonts w:ascii="Arial" w:hAnsi="Arial"/>
          <w:b/>
          <w:szCs w:val="24"/>
        </w:rPr>
      </w:pPr>
    </w:p>
    <w:p w14:paraId="67D0D996" w14:textId="77777777" w:rsidR="00D3747D" w:rsidRDefault="00D3747D" w:rsidP="00D3747D">
      <w:pPr>
        <w:rPr>
          <w:rFonts w:ascii="Arial" w:hAnsi="Arial"/>
          <w:b/>
          <w:szCs w:val="24"/>
        </w:rPr>
      </w:pPr>
    </w:p>
    <w:p w14:paraId="52384E0C" w14:textId="77777777" w:rsidR="00D3747D" w:rsidRPr="00B634A7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3</w:t>
      </w:r>
    </w:p>
    <w:p w14:paraId="5516F42E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Osprzęt Medyczny zostanie dostarczony "</w:t>
      </w:r>
      <w:r w:rsidRPr="00C92836">
        <w:rPr>
          <w:rFonts w:ascii="Arial" w:hAnsi="Arial"/>
          <w:b/>
          <w:sz w:val="24"/>
          <w:szCs w:val="24"/>
        </w:rPr>
        <w:t xml:space="preserve">Wydzierżawiającego" </w:t>
      </w:r>
      <w:r w:rsidRPr="00C92836">
        <w:rPr>
          <w:rFonts w:ascii="Arial" w:hAnsi="Arial"/>
          <w:sz w:val="24"/>
          <w:szCs w:val="24"/>
        </w:rPr>
        <w:t>do „Użytkownika” w wyznaczonym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i uzgodnionym z 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 terminie na podstawie skierowania przesłanego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faksem. Oryginał skierowania "</w:t>
      </w:r>
      <w:r w:rsidRPr="00C92836">
        <w:rPr>
          <w:rFonts w:ascii="Arial" w:hAnsi="Arial"/>
          <w:b/>
          <w:sz w:val="24"/>
          <w:szCs w:val="24"/>
        </w:rPr>
        <w:t>Dzierżawca"</w:t>
      </w:r>
      <w:r w:rsidRPr="00C92836">
        <w:rPr>
          <w:rFonts w:ascii="Arial" w:hAnsi="Arial"/>
          <w:sz w:val="24"/>
          <w:szCs w:val="24"/>
        </w:rPr>
        <w:t xml:space="preserve"> prześle do </w:t>
      </w:r>
      <w:r w:rsidRPr="00C92836">
        <w:rPr>
          <w:rFonts w:ascii="Arial" w:hAnsi="Arial"/>
          <w:b/>
          <w:sz w:val="24"/>
          <w:szCs w:val="24"/>
        </w:rPr>
        <w:t xml:space="preserve">"Wydzierżawiającego " </w:t>
      </w:r>
      <w:r w:rsidRPr="00C92836">
        <w:rPr>
          <w:rFonts w:ascii="Arial" w:hAnsi="Arial"/>
          <w:sz w:val="24"/>
          <w:szCs w:val="24"/>
        </w:rPr>
        <w:t>w terminie 14 dni od jego wysłania. Wzór skierowania znajduje się w Załączniku Nr 2 do umowy.</w:t>
      </w:r>
    </w:p>
    <w:p w14:paraId="6CA27009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Okres pomiędzy otrzymaniem faksu, a wyznaczonym terminem dostarczenia i instalacji Osprzętu Medycznego nie może być krótszy niż 24 godzin W przeciwnym razie </w:t>
      </w: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zastrzega sobie prawo do zmiany wyznaczonego terminu instalacji tak, aby zachowany był okres 24 godzin.</w:t>
      </w:r>
    </w:p>
    <w:p w14:paraId="2EB0F59E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Dostarczenie i instalacja, jak również późniejsze serwisowanie odbywać się będzie w terminie uzgodnionym z 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. W przypadku, gdy pomimo przybycia serwisu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nie dojdzie do instalacji Osprzętu Medycznego z przyczyn leżących po stronie "</w:t>
      </w:r>
      <w:r w:rsidRPr="00C92836">
        <w:rPr>
          <w:rFonts w:ascii="Arial" w:hAnsi="Arial"/>
          <w:b/>
          <w:sz w:val="24"/>
          <w:szCs w:val="24"/>
        </w:rPr>
        <w:t>Użytkownika"</w:t>
      </w:r>
      <w:r w:rsidRPr="00C92836">
        <w:rPr>
          <w:rFonts w:ascii="Arial" w:hAnsi="Arial"/>
          <w:sz w:val="24"/>
          <w:szCs w:val="24"/>
        </w:rPr>
        <w:t xml:space="preserve">, jak również w razie nieuzasadnionego wezwania serwisu, </w:t>
      </w:r>
      <w:r w:rsidRPr="00C92836">
        <w:rPr>
          <w:rFonts w:ascii="Arial" w:hAnsi="Arial"/>
          <w:b/>
          <w:sz w:val="24"/>
          <w:szCs w:val="24"/>
        </w:rPr>
        <w:t>"Użytkownik "</w:t>
      </w:r>
      <w:r w:rsidRPr="00C92836">
        <w:rPr>
          <w:rFonts w:ascii="Arial" w:hAnsi="Arial"/>
          <w:sz w:val="24"/>
          <w:szCs w:val="24"/>
        </w:rPr>
        <w:t xml:space="preserve"> poniesie wynikające z tego koszty.</w:t>
      </w:r>
    </w:p>
    <w:p w14:paraId="55CB7B0D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"Dzierżawca "</w:t>
      </w:r>
      <w:r w:rsidRPr="00C92836">
        <w:rPr>
          <w:rFonts w:ascii="Arial" w:hAnsi="Arial"/>
          <w:sz w:val="24"/>
          <w:szCs w:val="24"/>
        </w:rPr>
        <w:t xml:space="preserve"> powinien w formie pisemnej zawiadomić </w:t>
      </w:r>
      <w:r w:rsidRPr="00C92836">
        <w:rPr>
          <w:rFonts w:ascii="Arial" w:hAnsi="Arial"/>
          <w:b/>
          <w:sz w:val="24"/>
          <w:szCs w:val="24"/>
        </w:rPr>
        <w:t>"Wydzierżawiającego</w:t>
      </w:r>
      <w:r w:rsidRPr="00C92836">
        <w:rPr>
          <w:rFonts w:ascii="Arial" w:hAnsi="Arial"/>
          <w:sz w:val="24"/>
          <w:szCs w:val="24"/>
        </w:rPr>
        <w:t xml:space="preserve"> o zakończeniu użytkowania Osprzętu Medycznego przez danego „Użytkownika” i konieczności odebrania od niego Osprzętu Medycznego.</w:t>
      </w:r>
    </w:p>
    <w:p w14:paraId="7A3C7497" w14:textId="77777777" w:rsidR="00D3747D" w:rsidRPr="00E529FD" w:rsidRDefault="00D3747D" w:rsidP="00D3747D">
      <w:pPr>
        <w:suppressAutoHyphens/>
        <w:ind w:left="360"/>
        <w:jc w:val="both"/>
        <w:rPr>
          <w:rFonts w:ascii="Arial" w:hAnsi="Arial"/>
          <w:b/>
          <w:szCs w:val="24"/>
        </w:rPr>
      </w:pPr>
    </w:p>
    <w:p w14:paraId="7C51C102" w14:textId="77777777" w:rsidR="00D3747D" w:rsidRPr="00C92836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4</w:t>
      </w:r>
    </w:p>
    <w:p w14:paraId="6766692D" w14:textId="77777777" w:rsidR="00D3747D" w:rsidRPr="00C92836" w:rsidRDefault="00D3747D" w:rsidP="00D3747D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zobowiązuje się do:</w:t>
      </w:r>
    </w:p>
    <w:p w14:paraId="5EDDE280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Dostarczenia przez serwis techniczny </w:t>
      </w:r>
      <w:r w:rsidRPr="00C92836">
        <w:rPr>
          <w:rFonts w:ascii="Arial" w:hAnsi="Arial"/>
          <w:b/>
          <w:sz w:val="24"/>
          <w:szCs w:val="24"/>
        </w:rPr>
        <w:t>"Użytkownikowi"</w:t>
      </w:r>
      <w:r w:rsidRPr="00C92836">
        <w:rPr>
          <w:rFonts w:ascii="Arial" w:hAnsi="Arial"/>
          <w:sz w:val="24"/>
          <w:szCs w:val="24"/>
        </w:rPr>
        <w:t xml:space="preserve"> lub "</w:t>
      </w:r>
      <w:r w:rsidRPr="00C92836">
        <w:rPr>
          <w:rFonts w:ascii="Arial" w:hAnsi="Arial"/>
          <w:b/>
          <w:sz w:val="24"/>
          <w:szCs w:val="24"/>
        </w:rPr>
        <w:t>Dzierżawcy "</w:t>
      </w:r>
      <w:r w:rsidRPr="00C92836">
        <w:rPr>
          <w:rFonts w:ascii="Arial" w:hAnsi="Arial"/>
          <w:sz w:val="24"/>
          <w:szCs w:val="24"/>
        </w:rPr>
        <w:t xml:space="preserve"> Osprzęt Medyczny wymieniony w załączniku nr 1 w stanie gotowym do użycia wraz z kaniulami tlenowymi i  nawilżaczem oraz ich okresowej wymiany w godzinach od 8 – 17.00.</w:t>
      </w:r>
    </w:p>
    <w:p w14:paraId="01472BB6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Uruchomienia przez serwisanta Osprzętu w obecności użytkownika, oraz przeszkolenie użytkownika w zakresie obsługi potwierdzone własnoręcznym podpisem, zgodnie z Załącznikiem nr 4.</w:t>
      </w:r>
    </w:p>
    <w:p w14:paraId="2264851D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Usunięcia usterek Osprzętu Medycznego lub wymiany elementów zużywalnych</w:t>
      </w:r>
      <w:r w:rsidRPr="00C92836">
        <w:rPr>
          <w:rFonts w:ascii="Arial" w:hAnsi="Arial"/>
          <w:color w:val="FF0000"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w miejscu zamieszkania „Użytkownika” terminie 48 godzin od dnia pisemnego zgłoszenia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pod nr faksu ............................... przez upoważnioną do tego osobę Pana/Panią........................... .</w:t>
      </w:r>
    </w:p>
    <w:p w14:paraId="05537285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W przypadku wystąpienia awarii, Osprzętu Medycznego, której nie można usunąć w tym terminie, ani w miejscu zameldowania „Użytkownika”, </w:t>
      </w:r>
      <w:r w:rsidRPr="00C92836">
        <w:rPr>
          <w:rFonts w:ascii="Arial" w:hAnsi="Arial"/>
          <w:b/>
          <w:sz w:val="24"/>
          <w:szCs w:val="24"/>
        </w:rPr>
        <w:t>”Wydzierżawiający”</w:t>
      </w:r>
      <w:r w:rsidRPr="00C92836">
        <w:rPr>
          <w:rFonts w:ascii="Arial" w:hAnsi="Arial"/>
          <w:sz w:val="24"/>
          <w:szCs w:val="24"/>
        </w:rPr>
        <w:t xml:space="preserve"> dostarcza Użytkownikowi aparat zastępczy na czas trwania naprawy.</w:t>
      </w:r>
    </w:p>
    <w:p w14:paraId="6D5D1425" w14:textId="77777777" w:rsidR="00D3747D" w:rsidRPr="00C92836" w:rsidRDefault="00D3747D" w:rsidP="00D3747D">
      <w:pPr>
        <w:pStyle w:val="Tekstpodstawowywcity2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napToGrid w:val="0"/>
          <w:sz w:val="24"/>
          <w:szCs w:val="24"/>
        </w:rPr>
        <w:t xml:space="preserve">W razie wystąpienia wady, której nie można usunąć </w:t>
      </w:r>
      <w:r w:rsidRPr="00C92836">
        <w:rPr>
          <w:rFonts w:ascii="Arial" w:hAnsi="Arial"/>
          <w:b/>
          <w:snapToGrid w:val="0"/>
          <w:sz w:val="24"/>
          <w:szCs w:val="24"/>
        </w:rPr>
        <w:t>„Wydzierżawiający”</w:t>
      </w:r>
      <w:r w:rsidRPr="00C92836">
        <w:rPr>
          <w:rFonts w:ascii="Arial" w:hAnsi="Arial"/>
          <w:snapToGrid w:val="0"/>
          <w:sz w:val="24"/>
          <w:szCs w:val="24"/>
        </w:rPr>
        <w:t xml:space="preserve"> dostarcza Użytkownikowi nowy </w:t>
      </w:r>
      <w:r w:rsidRPr="00C92836">
        <w:rPr>
          <w:rFonts w:ascii="Arial" w:hAnsi="Arial"/>
          <w:sz w:val="24"/>
          <w:szCs w:val="24"/>
        </w:rPr>
        <w:t xml:space="preserve">Osprzęt Medyczny </w:t>
      </w:r>
      <w:r w:rsidRPr="00C92836">
        <w:rPr>
          <w:rFonts w:ascii="Arial" w:hAnsi="Arial"/>
          <w:snapToGrid w:val="0"/>
          <w:sz w:val="24"/>
          <w:szCs w:val="24"/>
        </w:rPr>
        <w:t xml:space="preserve">o identycznych własnościach i wolny od wad niezwłocznie, </w:t>
      </w:r>
      <w:r w:rsidRPr="00C92836">
        <w:rPr>
          <w:rFonts w:ascii="Arial" w:hAnsi="Arial"/>
          <w:sz w:val="24"/>
          <w:szCs w:val="24"/>
        </w:rPr>
        <w:t>jednak nie później niż w ciągu 2 dni roboczych od dnia stwierdzenia tej okoliczności.</w:t>
      </w:r>
    </w:p>
    <w:p w14:paraId="26DABE00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Przeszkolenia </w:t>
      </w:r>
      <w:r w:rsidRPr="00C92836">
        <w:rPr>
          <w:rFonts w:ascii="Arial" w:hAnsi="Arial"/>
          <w:b/>
          <w:sz w:val="24"/>
          <w:szCs w:val="24"/>
        </w:rPr>
        <w:t>"Dzierżawcy "</w:t>
      </w:r>
      <w:r w:rsidRPr="00C92836">
        <w:rPr>
          <w:rFonts w:ascii="Arial" w:hAnsi="Arial"/>
          <w:sz w:val="24"/>
          <w:szCs w:val="24"/>
        </w:rPr>
        <w:t xml:space="preserve"> oraz </w:t>
      </w:r>
      <w:r w:rsidRPr="00C92836">
        <w:rPr>
          <w:rFonts w:ascii="Arial" w:hAnsi="Arial"/>
          <w:b/>
          <w:sz w:val="24"/>
          <w:szCs w:val="24"/>
        </w:rPr>
        <w:t xml:space="preserve">"Użytkownika" </w:t>
      </w:r>
      <w:r w:rsidRPr="00C92836">
        <w:rPr>
          <w:rFonts w:ascii="Arial" w:hAnsi="Arial"/>
          <w:sz w:val="24"/>
          <w:szCs w:val="24"/>
        </w:rPr>
        <w:t>w zakresie zasad użytkowania przedmiotów o których mowa w pkt 1 w terminie 5 dni od daty zawarcia umowy.</w:t>
      </w:r>
    </w:p>
    <w:p w14:paraId="30B7CD1C" w14:textId="77777777" w:rsidR="00D3747D" w:rsidRPr="00C92836" w:rsidRDefault="00D3747D" w:rsidP="00D3747D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lastRenderedPageBreak/>
        <w:t>Zapewnienia w czasie trwania umowy bezpłatnych przeglądów serwisowych  Osprzętu Medycznego (jeżeli będą wymagane w paszporcie) i prowadzenie Karty serwisowej koncentratorów tlenu według załączonego załącznika Nr 3 do umowy.</w:t>
      </w:r>
    </w:p>
    <w:p w14:paraId="16446D1D" w14:textId="77777777" w:rsidR="00D3747D" w:rsidRPr="00C92836" w:rsidRDefault="00D3747D" w:rsidP="00D3747D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>Zapłaty kary umownej „</w:t>
      </w:r>
      <w:r w:rsidRPr="00C92836">
        <w:rPr>
          <w:rFonts w:ascii="Arial" w:hAnsi="Arial" w:cs="Arial"/>
          <w:b/>
          <w:szCs w:val="24"/>
        </w:rPr>
        <w:t xml:space="preserve">Dzierżawcy” </w:t>
      </w:r>
      <w:r w:rsidRPr="00C92836">
        <w:rPr>
          <w:rFonts w:ascii="Arial" w:hAnsi="Arial" w:cs="Arial"/>
          <w:szCs w:val="24"/>
        </w:rPr>
        <w:t xml:space="preserve"> w następujących przypadkach:</w:t>
      </w:r>
    </w:p>
    <w:p w14:paraId="5A1A9F04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 xml:space="preserve">opóźnienia w dostarczeniu Osprzętu Medycznego Użytkownikowi w wysokości </w:t>
      </w:r>
      <w:r w:rsidRPr="00C92836">
        <w:rPr>
          <w:rFonts w:ascii="Arial" w:hAnsi="Arial" w:cs="Arial"/>
          <w:szCs w:val="24"/>
        </w:rPr>
        <w:br/>
      </w:r>
      <w:r w:rsidRPr="00E529FD">
        <w:rPr>
          <w:rFonts w:ascii="Arial" w:hAnsi="Arial" w:cs="Arial"/>
          <w:szCs w:val="24"/>
        </w:rPr>
        <w:t>200 zł wartości przedmiotu zamówienia za jeden dzień opóźnienia,</w:t>
      </w:r>
    </w:p>
    <w:p w14:paraId="4A53401C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opóźnienia w reakcji serwisu, usunięcia awarii lub wymiany aparatu na wolny od wad w terminach określonych w § 4 ust. 4,5 w wysokości 500 zł  a każdy dzień opóźnienia,</w:t>
      </w:r>
    </w:p>
    <w:p w14:paraId="76CF3BF9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za niedopełnienie obowiązku wynikającego z § 4</w:t>
      </w:r>
      <w:r w:rsidRPr="00E529FD">
        <w:rPr>
          <w:rFonts w:ascii="Arial" w:hAnsi="Arial" w:cs="Arial"/>
          <w:b/>
          <w:szCs w:val="24"/>
        </w:rPr>
        <w:t xml:space="preserve"> </w:t>
      </w:r>
      <w:r w:rsidRPr="00E529FD">
        <w:rPr>
          <w:rFonts w:ascii="Arial" w:hAnsi="Arial" w:cs="Arial"/>
          <w:szCs w:val="24"/>
        </w:rPr>
        <w:t xml:space="preserve">ust.1,2 karę w wysokości </w:t>
      </w:r>
      <w:r w:rsidRPr="00E529FD">
        <w:rPr>
          <w:rFonts w:ascii="Arial" w:hAnsi="Arial" w:cs="Arial"/>
          <w:szCs w:val="24"/>
        </w:rPr>
        <w:br/>
        <w:t>1000 zł za każde naruszenie.</w:t>
      </w:r>
    </w:p>
    <w:p w14:paraId="073CBC71" w14:textId="77777777" w:rsidR="00D3747D" w:rsidRPr="00E529FD" w:rsidRDefault="00D3747D" w:rsidP="00D3747D">
      <w:pPr>
        <w:pStyle w:val="Tekstpodstawowywcity"/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b/>
          <w:szCs w:val="24"/>
        </w:rPr>
        <w:t xml:space="preserve">„Dzierżawca” </w:t>
      </w:r>
      <w:r w:rsidRPr="00E529FD">
        <w:rPr>
          <w:rFonts w:ascii="Arial" w:hAnsi="Arial" w:cs="Arial"/>
          <w:szCs w:val="24"/>
        </w:rPr>
        <w:t>może dochodzić odszkodowania przekraczającego wysokość kar umownych w udowodnionej wysokości szkody.</w:t>
      </w:r>
    </w:p>
    <w:p w14:paraId="4015EDA1" w14:textId="77777777" w:rsidR="00D3747D" w:rsidRDefault="00D3747D" w:rsidP="00D3747D">
      <w:pPr>
        <w:jc w:val="center"/>
        <w:rPr>
          <w:rFonts w:ascii="Arial" w:hAnsi="Arial"/>
          <w:b/>
          <w:szCs w:val="24"/>
        </w:rPr>
      </w:pPr>
    </w:p>
    <w:p w14:paraId="244A0445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5</w:t>
      </w:r>
    </w:p>
    <w:p w14:paraId="4692892F" w14:textId="77777777" w:rsidR="00D3747D" w:rsidRPr="00C92836" w:rsidRDefault="00D3747D" w:rsidP="00D3747D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 xml:space="preserve">"Dzierżawca " </w:t>
      </w:r>
      <w:r w:rsidRPr="00C92836">
        <w:rPr>
          <w:rFonts w:ascii="Arial" w:hAnsi="Arial"/>
          <w:sz w:val="24"/>
          <w:szCs w:val="24"/>
        </w:rPr>
        <w:t>zobowiązuje się do:</w:t>
      </w:r>
    </w:p>
    <w:p w14:paraId="7EA599CD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Uiszczania należności z tytułu użytkowania, dostawy i serwisowania Osprzętu Medycznego </w:t>
      </w:r>
      <w:r w:rsidRPr="00C92836">
        <w:rPr>
          <w:rFonts w:ascii="Arial" w:hAnsi="Arial"/>
          <w:b/>
          <w:sz w:val="24"/>
          <w:szCs w:val="24"/>
        </w:rPr>
        <w:t>"Wydzierżawiającemu"</w:t>
      </w:r>
      <w:r w:rsidRPr="00C92836">
        <w:rPr>
          <w:rFonts w:ascii="Arial" w:hAnsi="Arial"/>
          <w:sz w:val="24"/>
          <w:szCs w:val="24"/>
        </w:rPr>
        <w:t xml:space="preserve"> na zasadach określonych w §</w:t>
      </w:r>
      <w:r w:rsidRPr="00C92836">
        <w:rPr>
          <w:rFonts w:ascii="Arial" w:hAnsi="Arial"/>
          <w:b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6 niniejszej umowy.</w:t>
      </w:r>
    </w:p>
    <w:p w14:paraId="320A437C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Niezwłocznego powiadomienia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o fakcie uszkodzenia lub utraty Osprzętu Medycznego będącego w posiadaniu "</w:t>
      </w:r>
      <w:r w:rsidRPr="00C92836">
        <w:rPr>
          <w:rFonts w:ascii="Arial" w:hAnsi="Arial"/>
          <w:b/>
          <w:sz w:val="24"/>
          <w:szCs w:val="24"/>
        </w:rPr>
        <w:t>Użytkownika".</w:t>
      </w:r>
    </w:p>
    <w:p w14:paraId="4ECBC92F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 usuwania oznaczeń </w:t>
      </w:r>
      <w:r w:rsidRPr="00C92836">
        <w:rPr>
          <w:rFonts w:ascii="Arial" w:hAnsi="Arial"/>
          <w:b/>
          <w:sz w:val="24"/>
          <w:szCs w:val="24"/>
        </w:rPr>
        <w:t>"Wydzierżawiającego"</w:t>
      </w:r>
      <w:r w:rsidRPr="00C92836">
        <w:rPr>
          <w:rFonts w:ascii="Arial" w:hAnsi="Arial"/>
          <w:sz w:val="24"/>
          <w:szCs w:val="24"/>
        </w:rPr>
        <w:t xml:space="preserve"> z Osprzętu Medycznego, jak również do nie umieszczania innych oznaczeń poza istniejącymi na Osprzęcie Medycznym w dniu jego dostawy.</w:t>
      </w:r>
    </w:p>
    <w:p w14:paraId="7AF1E171" w14:textId="77777777" w:rsidR="00D3747D" w:rsidRPr="00C92836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6</w:t>
      </w:r>
    </w:p>
    <w:p w14:paraId="2C62B64C" w14:textId="77777777" w:rsidR="00D3747D" w:rsidRPr="00C92836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Całkowita cena przedmiotu zamówienia wymienionego w § 1 pkt 2 jest ceną </w:t>
      </w:r>
      <w:r w:rsidRPr="00C92836">
        <w:rPr>
          <w:rFonts w:ascii="Arial" w:hAnsi="Arial"/>
          <w:sz w:val="24"/>
          <w:szCs w:val="24"/>
        </w:rPr>
        <w:br/>
        <w:t xml:space="preserve">netto i wynosi             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(słownie:__________________________) brutto i wynosi ...........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 _________________________)</w:t>
      </w:r>
    </w:p>
    <w:p w14:paraId="61F83A07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1 szt. koncentratora tlenu wynosi:</w:t>
      </w:r>
    </w:p>
    <w:p w14:paraId="0AD71622" w14:textId="77777777" w:rsidR="00D3747D" w:rsidRPr="00C92836" w:rsidRDefault="00D3747D" w:rsidP="00D3747D">
      <w:pPr>
        <w:ind w:left="360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7878C5EE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.............</w:t>
      </w:r>
      <w:r w:rsidRPr="00C92836">
        <w:rPr>
          <w:rFonts w:ascii="Arial" w:hAnsi="Arial"/>
          <w:b/>
          <w:sz w:val="24"/>
          <w:szCs w:val="24"/>
        </w:rPr>
        <w:t>PLN</w:t>
      </w:r>
    </w:p>
    <w:p w14:paraId="4C4E2269" w14:textId="58FCE731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7</w:t>
      </w:r>
      <w:r w:rsidR="004242E3">
        <w:rPr>
          <w:rFonts w:ascii="Arial" w:hAnsi="Arial"/>
          <w:sz w:val="24"/>
          <w:szCs w:val="24"/>
        </w:rPr>
        <w:t>1</w:t>
      </w:r>
      <w:r w:rsidRPr="00C92836">
        <w:rPr>
          <w:rFonts w:ascii="Arial" w:hAnsi="Arial"/>
          <w:sz w:val="24"/>
          <w:szCs w:val="24"/>
        </w:rPr>
        <w:t xml:space="preserve"> szt. koncentratorów tlenu miesięcznie wynosi:</w:t>
      </w:r>
    </w:p>
    <w:p w14:paraId="6C8B0629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2C7841F1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1C867586" w14:textId="1E37E70B" w:rsidR="00D3747D" w:rsidRPr="00026045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Należności za użytkowanie, dostawę oraz serwisowanie Osprzętu Medycznego  wymienionego w załączniku nr 1 naliczane będą raz w miesiącu wg stawek zawartych w § 6 ust. 1 i na </w:t>
      </w:r>
      <w:r w:rsidRPr="00026045">
        <w:rPr>
          <w:rFonts w:ascii="Arial" w:hAnsi="Arial"/>
          <w:b/>
          <w:sz w:val="24"/>
          <w:szCs w:val="24"/>
          <w:u w:val="single"/>
        </w:rPr>
        <w:t>podstawie ilości dni</w:t>
      </w:r>
      <w:r w:rsidRPr="00026045">
        <w:rPr>
          <w:rFonts w:ascii="Arial" w:hAnsi="Arial"/>
          <w:sz w:val="24"/>
          <w:szCs w:val="24"/>
        </w:rPr>
        <w:t xml:space="preserve"> jaką Osprzęt Medyczny znajdował się w posiadaniu </w:t>
      </w:r>
      <w:r w:rsidRPr="00026045">
        <w:rPr>
          <w:rFonts w:ascii="Arial" w:hAnsi="Arial"/>
          <w:b/>
          <w:sz w:val="24"/>
          <w:szCs w:val="24"/>
        </w:rPr>
        <w:t xml:space="preserve">"Użytkownika" </w:t>
      </w:r>
      <w:r w:rsidRPr="00026045">
        <w:rPr>
          <w:rFonts w:ascii="Arial" w:hAnsi="Arial"/>
          <w:sz w:val="24"/>
          <w:szCs w:val="24"/>
        </w:rPr>
        <w:t>i "</w:t>
      </w:r>
      <w:r w:rsidRPr="00026045">
        <w:rPr>
          <w:rFonts w:ascii="Arial" w:hAnsi="Arial"/>
          <w:b/>
          <w:sz w:val="24"/>
          <w:szCs w:val="24"/>
        </w:rPr>
        <w:t>Dzierżawcy"</w:t>
      </w:r>
      <w:r w:rsidRPr="00026045">
        <w:rPr>
          <w:rFonts w:ascii="Arial" w:hAnsi="Arial"/>
          <w:sz w:val="24"/>
          <w:szCs w:val="24"/>
        </w:rPr>
        <w:t xml:space="preserve"> do dnia wystawienia faktury za dany okres.</w:t>
      </w:r>
    </w:p>
    <w:p w14:paraId="6D574748" w14:textId="46D20799" w:rsidR="00D3747D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b/>
          <w:sz w:val="24"/>
          <w:szCs w:val="24"/>
        </w:rPr>
        <w:t xml:space="preserve">"Dzierżawca " </w:t>
      </w:r>
      <w:r w:rsidRPr="00026045">
        <w:rPr>
          <w:rFonts w:ascii="Arial" w:hAnsi="Arial"/>
          <w:sz w:val="24"/>
          <w:szCs w:val="24"/>
        </w:rPr>
        <w:t xml:space="preserve">zobowiązuje się dokonać płatności o których mowa w ust. 1 na rachunek bankowy </w:t>
      </w:r>
      <w:r w:rsidRPr="00026045">
        <w:rPr>
          <w:rFonts w:ascii="Arial" w:hAnsi="Arial"/>
          <w:b/>
          <w:sz w:val="24"/>
          <w:szCs w:val="24"/>
        </w:rPr>
        <w:t>"Wydzierżawiającego"</w:t>
      </w:r>
      <w:r w:rsidRPr="00026045">
        <w:rPr>
          <w:rFonts w:ascii="Arial" w:hAnsi="Arial"/>
          <w:sz w:val="24"/>
          <w:szCs w:val="24"/>
        </w:rPr>
        <w:t>, którego numer będzie wskazany na fakturze, w ciągu 60 dni od daty otrzymania faktury</w:t>
      </w:r>
      <w:r w:rsidR="00CC1A71">
        <w:rPr>
          <w:rFonts w:ascii="Arial" w:hAnsi="Arial"/>
          <w:sz w:val="24"/>
          <w:szCs w:val="24"/>
        </w:rPr>
        <w:t xml:space="preserve">. </w:t>
      </w:r>
    </w:p>
    <w:p w14:paraId="6853EF21" w14:textId="4444BF1C" w:rsidR="001056C5" w:rsidRPr="00CC1A71" w:rsidRDefault="001056C5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bCs/>
          <w:sz w:val="24"/>
          <w:szCs w:val="24"/>
        </w:rPr>
      </w:pPr>
      <w:r w:rsidRPr="001056C5">
        <w:rPr>
          <w:rFonts w:ascii="Arial" w:hAnsi="Arial"/>
          <w:bCs/>
          <w:sz w:val="24"/>
          <w:szCs w:val="24"/>
        </w:rPr>
        <w:t>W</w:t>
      </w:r>
      <w:r>
        <w:rPr>
          <w:rFonts w:ascii="Arial" w:hAnsi="Arial"/>
          <w:bCs/>
          <w:sz w:val="24"/>
          <w:szCs w:val="24"/>
        </w:rPr>
        <w:t xml:space="preserve"> przypadku, gdyby </w:t>
      </w:r>
      <w:r w:rsidRPr="00C92836">
        <w:rPr>
          <w:rFonts w:ascii="Arial" w:hAnsi="Arial"/>
          <w:b/>
          <w:sz w:val="24"/>
          <w:szCs w:val="24"/>
        </w:rPr>
        <w:t>"Wydzierżawiający"</w:t>
      </w:r>
      <w:r w:rsidR="00CC1A71">
        <w:rPr>
          <w:rFonts w:ascii="Arial" w:hAnsi="Arial"/>
          <w:b/>
          <w:sz w:val="24"/>
          <w:szCs w:val="24"/>
        </w:rPr>
        <w:t xml:space="preserve">  </w:t>
      </w:r>
      <w:r w:rsidR="00CC1A71" w:rsidRPr="00CC1A71">
        <w:rPr>
          <w:rFonts w:ascii="Arial" w:hAnsi="Arial"/>
          <w:bCs/>
          <w:sz w:val="24"/>
          <w:szCs w:val="24"/>
        </w:rPr>
        <w:t>zamieścił na fakturze</w:t>
      </w:r>
      <w:r w:rsidR="00CC1A71">
        <w:rPr>
          <w:rFonts w:ascii="Arial" w:hAnsi="Arial"/>
          <w:b/>
          <w:sz w:val="24"/>
          <w:szCs w:val="24"/>
        </w:rPr>
        <w:t xml:space="preserve"> </w:t>
      </w:r>
      <w:r w:rsidR="00CC1A71" w:rsidRPr="00CC1A71">
        <w:rPr>
          <w:rFonts w:ascii="Arial" w:hAnsi="Arial"/>
          <w:bCs/>
          <w:sz w:val="24"/>
          <w:szCs w:val="24"/>
        </w:rPr>
        <w:t>inny termin płatności niż określony w niniejszej umowie obowiązuje termin płatności określony w umowie.</w:t>
      </w:r>
    </w:p>
    <w:p w14:paraId="48567870" w14:textId="77777777" w:rsidR="00D3747D" w:rsidRPr="00026045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lastRenderedPageBreak/>
        <w:t xml:space="preserve">W przypadku uchybienia powyższego terminu </w:t>
      </w:r>
      <w:r w:rsidRPr="00026045">
        <w:rPr>
          <w:rFonts w:ascii="Arial" w:hAnsi="Arial"/>
          <w:b/>
          <w:sz w:val="24"/>
          <w:szCs w:val="24"/>
        </w:rPr>
        <w:t>"Wydzierżawiający"</w:t>
      </w:r>
      <w:r w:rsidRPr="00026045">
        <w:rPr>
          <w:rFonts w:ascii="Arial" w:hAnsi="Arial"/>
          <w:sz w:val="24"/>
          <w:szCs w:val="24"/>
        </w:rPr>
        <w:t xml:space="preserve"> może naliczyć odsetki za opóźnienie zgodnie z art.481 K.C </w:t>
      </w:r>
    </w:p>
    <w:p w14:paraId="38572E17" w14:textId="7CCCB656" w:rsidR="00D3747D" w:rsidRPr="00026045" w:rsidRDefault="00D3747D" w:rsidP="00D3747D">
      <w:pPr>
        <w:widowControl/>
        <w:numPr>
          <w:ilvl w:val="0"/>
          <w:numId w:val="21"/>
        </w:numPr>
        <w:autoSpaceDE/>
        <w:autoSpaceDN/>
        <w:spacing w:line="200" w:lineRule="atLeast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Wynagrodzenie za dostawy stanowiące przedmiot umowy będzie płatne przelewem na konto </w:t>
      </w:r>
      <w:r w:rsidR="00675CBA">
        <w:rPr>
          <w:rFonts w:ascii="Arial" w:hAnsi="Arial"/>
          <w:sz w:val="24"/>
          <w:szCs w:val="24"/>
        </w:rPr>
        <w:t>o numerze …………………………….</w:t>
      </w:r>
      <w:r w:rsidR="000B4EB7">
        <w:rPr>
          <w:rFonts w:ascii="Arial" w:hAnsi="Arial"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 xml:space="preserve">wskazane przez </w:t>
      </w:r>
      <w:r w:rsidRPr="00026045">
        <w:rPr>
          <w:rFonts w:ascii="Arial" w:hAnsi="Arial"/>
          <w:b/>
          <w:bCs/>
          <w:sz w:val="24"/>
          <w:szCs w:val="24"/>
        </w:rPr>
        <w:t>„Wydzierżawiającego”</w:t>
      </w:r>
      <w:r w:rsidRPr="00026045">
        <w:rPr>
          <w:rFonts w:ascii="Arial" w:hAnsi="Arial"/>
          <w:sz w:val="24"/>
          <w:szCs w:val="24"/>
        </w:rPr>
        <w:t xml:space="preserve"> w treści faktury, z zastrzeżeniem zastosowania mechanizmu podzielonej płatności polegającym na tym, że :</w:t>
      </w:r>
    </w:p>
    <w:p w14:paraId="038FF430" w14:textId="77777777" w:rsidR="00D3747D" w:rsidRPr="00026045" w:rsidRDefault="00D3747D" w:rsidP="00D3747D">
      <w:pPr>
        <w:spacing w:line="200" w:lineRule="atLeast"/>
        <w:ind w:left="567" w:hanging="284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>a) zapłaty kwoty odpowiadającej całości albo części kwoty podatku wynikającej z otrzymanej faktury jest dokonywana na rachunek VAT.</w:t>
      </w:r>
    </w:p>
    <w:p w14:paraId="44978205" w14:textId="4302FD5C" w:rsidR="00D3747D" w:rsidRDefault="00D3747D" w:rsidP="00D3747D">
      <w:pPr>
        <w:spacing w:line="200" w:lineRule="atLeast"/>
        <w:ind w:left="426" w:hanging="142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>b) zapłata całości albo części kwoty odpowiadającej wartości sprzedaży netto wynikającej z otrzymanej faktury jest dokonywana na rachunek bankowy albo na rachunek w spółdzielczej kasie oszczędnościowo-kredytowej, dla których jest prowadzony rachunek VAT, albo jest rozliczana w inny sposób.</w:t>
      </w:r>
    </w:p>
    <w:p w14:paraId="61C4300D" w14:textId="6FDD96C0" w:rsidR="00FD574D" w:rsidRPr="00FD574D" w:rsidRDefault="00FD574D" w:rsidP="00FD574D">
      <w:pPr>
        <w:pStyle w:val="Akapitzlist"/>
        <w:numPr>
          <w:ilvl w:val="0"/>
          <w:numId w:val="21"/>
        </w:numPr>
        <w:suppressAutoHyphens/>
        <w:autoSpaceDE/>
        <w:autoSpaceDN/>
        <w:contextualSpacing/>
        <w:rPr>
          <w:rFonts w:ascii="Arial" w:eastAsia="Cambria" w:hAnsi="Arial" w:cs="Arial"/>
        </w:rPr>
      </w:pPr>
      <w:r w:rsidRPr="00FD574D">
        <w:rPr>
          <w:rFonts w:ascii="Arial" w:eastAsia="Cambria" w:hAnsi="Arial" w:cs="Arial"/>
        </w:rPr>
        <w:t>Na podstawie art. 12 ust. 4i i 4j oraz art. 15d ustawy o podatku dochodowym od osób prawnych:</w:t>
      </w:r>
    </w:p>
    <w:p w14:paraId="3E745104" w14:textId="67FAE88B" w:rsidR="00FD574D" w:rsidRPr="009F31C0" w:rsidRDefault="00A65050" w:rsidP="00FD574D">
      <w:pPr>
        <w:numPr>
          <w:ilvl w:val="0"/>
          <w:numId w:val="28"/>
        </w:numPr>
        <w:suppressAutoHyphens/>
        <w:autoSpaceDE/>
        <w:autoSpaceDN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9F31C0">
        <w:rPr>
          <w:rFonts w:ascii="Arial" w:eastAsia="Cambria" w:hAnsi="Arial" w:cs="Arial"/>
          <w:b/>
          <w:bCs/>
          <w:sz w:val="24"/>
          <w:szCs w:val="24"/>
        </w:rPr>
        <w:t>„Wydzierżawiający”</w:t>
      </w:r>
      <w:r w:rsidRPr="009F31C0">
        <w:rPr>
          <w:rFonts w:ascii="Arial" w:eastAsia="Cambria" w:hAnsi="Arial" w:cs="Arial"/>
          <w:sz w:val="24"/>
          <w:szCs w:val="24"/>
        </w:rPr>
        <w:t xml:space="preserve"> </w:t>
      </w:r>
      <w:r w:rsidR="00FD574D" w:rsidRPr="009F31C0">
        <w:rPr>
          <w:rFonts w:ascii="Arial" w:eastAsia="Cambria" w:hAnsi="Arial" w:cs="Arial"/>
          <w:sz w:val="24"/>
          <w:szCs w:val="24"/>
        </w:rPr>
        <w:t xml:space="preserve"> ma obowiązek wskazania w umowie rachunku bankowego, który jest zgodny z rachunkiem bankowym przypisanym mu </w:t>
      </w:r>
      <w:r w:rsidR="0057026D">
        <w:rPr>
          <w:rFonts w:ascii="Arial" w:eastAsia="Cambria" w:hAnsi="Arial" w:cs="Arial"/>
          <w:sz w:val="24"/>
          <w:szCs w:val="24"/>
        </w:rPr>
        <w:br/>
      </w:r>
      <w:r w:rsidR="00FD574D" w:rsidRPr="009F31C0">
        <w:rPr>
          <w:rFonts w:ascii="Arial" w:eastAsia="Cambria" w:hAnsi="Arial" w:cs="Arial"/>
          <w:sz w:val="24"/>
          <w:szCs w:val="24"/>
        </w:rPr>
        <w:t xml:space="preserve">w wykazie podmiotów zarejestrowanych jako podatnicy VAT, w tym podmiotów których rejestracja jako podatników VAT została przywrócona, prowadzonym przez Szefa Krajowej Administracji Skarbowej zgodnie z art. 96b ustawy </w:t>
      </w:r>
      <w:r w:rsidR="0057026D">
        <w:rPr>
          <w:rFonts w:ascii="Arial" w:eastAsia="Cambria" w:hAnsi="Arial" w:cs="Arial"/>
          <w:sz w:val="24"/>
          <w:szCs w:val="24"/>
        </w:rPr>
        <w:br/>
      </w:r>
      <w:r w:rsidR="00FD574D" w:rsidRPr="009F31C0">
        <w:rPr>
          <w:rFonts w:ascii="Arial" w:eastAsia="Cambria" w:hAnsi="Arial" w:cs="Arial"/>
          <w:sz w:val="24"/>
          <w:szCs w:val="24"/>
        </w:rPr>
        <w:t>o podatku od towarów i usług;</w:t>
      </w:r>
    </w:p>
    <w:p w14:paraId="0F54EEAF" w14:textId="219AE61F" w:rsidR="00FD574D" w:rsidRPr="00A65050" w:rsidRDefault="00FD574D" w:rsidP="00FD574D">
      <w:pPr>
        <w:numPr>
          <w:ilvl w:val="0"/>
          <w:numId w:val="28"/>
        </w:numPr>
        <w:suppressAutoHyphens/>
        <w:autoSpaceDE/>
        <w:autoSpaceDN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A65050">
        <w:rPr>
          <w:rFonts w:ascii="Arial" w:eastAsia="Cambria" w:hAnsi="Arial" w:cs="Arial"/>
          <w:sz w:val="24"/>
          <w:szCs w:val="24"/>
        </w:rPr>
        <w:t xml:space="preserve">W przypadku zmiany rachunku bankowego lub wykreślenia wskazanego w pkt. </w:t>
      </w:r>
      <w:r w:rsidR="00015198" w:rsidRPr="00A65050">
        <w:rPr>
          <w:rFonts w:ascii="Arial" w:eastAsia="Cambria" w:hAnsi="Arial" w:cs="Arial"/>
          <w:sz w:val="24"/>
          <w:szCs w:val="24"/>
        </w:rPr>
        <w:br/>
      </w:r>
      <w:r w:rsidRPr="00A65050">
        <w:rPr>
          <w:rFonts w:ascii="Arial" w:eastAsia="Cambria" w:hAnsi="Arial" w:cs="Arial"/>
          <w:sz w:val="24"/>
          <w:szCs w:val="24"/>
        </w:rPr>
        <w:t xml:space="preserve">a rachunku bankowego </w:t>
      </w:r>
      <w:r w:rsidR="009013D4" w:rsidRPr="00026045">
        <w:rPr>
          <w:rFonts w:ascii="Arial" w:hAnsi="Arial"/>
          <w:b/>
          <w:bCs/>
          <w:sz w:val="24"/>
          <w:szCs w:val="24"/>
        </w:rPr>
        <w:t>„Wydzierżawiającego</w:t>
      </w:r>
      <w:r w:rsidRPr="00A65050">
        <w:rPr>
          <w:rFonts w:ascii="Arial" w:eastAsia="Cambria" w:hAnsi="Arial" w:cs="Arial"/>
          <w:sz w:val="24"/>
          <w:szCs w:val="24"/>
        </w:rPr>
        <w:t xml:space="preserve"> z wykazu jest on zobowiązany do poinformowania o tym fakcie </w:t>
      </w:r>
      <w:r w:rsidR="009F31C0">
        <w:rPr>
          <w:rFonts w:ascii="Arial" w:eastAsia="Cambria" w:hAnsi="Arial" w:cs="Arial"/>
          <w:sz w:val="24"/>
          <w:szCs w:val="24"/>
        </w:rPr>
        <w:t>„</w:t>
      </w:r>
      <w:r w:rsidR="009F31C0" w:rsidRPr="009F31C0">
        <w:rPr>
          <w:rFonts w:ascii="Arial" w:eastAsia="Cambria" w:hAnsi="Arial" w:cs="Arial"/>
          <w:b/>
          <w:bCs/>
          <w:sz w:val="24"/>
          <w:szCs w:val="24"/>
        </w:rPr>
        <w:t>Dzierżawce</w:t>
      </w:r>
      <w:r w:rsidR="009F31C0">
        <w:rPr>
          <w:rFonts w:ascii="Arial" w:eastAsia="Cambria" w:hAnsi="Arial" w:cs="Arial"/>
          <w:b/>
          <w:bCs/>
          <w:sz w:val="24"/>
          <w:szCs w:val="24"/>
        </w:rPr>
        <w:t>”</w:t>
      </w:r>
      <w:r w:rsidRPr="00A65050">
        <w:rPr>
          <w:rFonts w:ascii="Arial" w:eastAsia="Cambria" w:hAnsi="Arial" w:cs="Arial"/>
          <w:sz w:val="24"/>
          <w:szCs w:val="24"/>
        </w:rPr>
        <w:t xml:space="preserve"> w terminie 1 dnia od momentu zaistnienia zmiany. Informacja winna zawierać nowy numer rachunku bankowego umieszczony w wykazie, na który mają zostać dokonane płatności, i być podpisana przez osoby upoważnione do reprezentowania </w:t>
      </w:r>
      <w:r w:rsidR="009F31C0">
        <w:rPr>
          <w:rFonts w:ascii="Arial" w:eastAsia="Cambria" w:hAnsi="Arial" w:cs="Arial"/>
          <w:sz w:val="24"/>
          <w:szCs w:val="24"/>
        </w:rPr>
        <w:t>„</w:t>
      </w:r>
      <w:r w:rsidR="009F31C0" w:rsidRPr="00026045">
        <w:rPr>
          <w:rFonts w:ascii="Arial" w:hAnsi="Arial"/>
          <w:b/>
          <w:bCs/>
          <w:sz w:val="24"/>
          <w:szCs w:val="24"/>
        </w:rPr>
        <w:t>Wydzierżawiającego</w:t>
      </w:r>
      <w:r w:rsidR="009F31C0">
        <w:rPr>
          <w:rFonts w:ascii="Arial" w:hAnsi="Arial"/>
          <w:b/>
          <w:bCs/>
          <w:sz w:val="24"/>
          <w:szCs w:val="24"/>
        </w:rPr>
        <w:t>”</w:t>
      </w:r>
      <w:r w:rsidR="009F31C0" w:rsidRPr="00A65050">
        <w:rPr>
          <w:rFonts w:ascii="Arial" w:eastAsia="Cambria" w:hAnsi="Arial" w:cs="Arial"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</w:rPr>
        <w:t xml:space="preserve">oraz w pierwszej kolejności przekazana </w:t>
      </w:r>
      <w:r w:rsidR="0057026D">
        <w:rPr>
          <w:rFonts w:ascii="Arial" w:eastAsia="Cambria" w:hAnsi="Arial" w:cs="Arial"/>
          <w:sz w:val="24"/>
          <w:szCs w:val="24"/>
        </w:rPr>
        <w:t>„</w:t>
      </w:r>
      <w:r w:rsidR="0057026D" w:rsidRPr="0057026D">
        <w:rPr>
          <w:rFonts w:ascii="Arial" w:eastAsia="Cambria" w:hAnsi="Arial" w:cs="Arial"/>
          <w:b/>
          <w:bCs/>
          <w:sz w:val="24"/>
          <w:szCs w:val="24"/>
        </w:rPr>
        <w:t>Dzierżawcy</w:t>
      </w:r>
      <w:r w:rsidR="0057026D">
        <w:rPr>
          <w:rFonts w:ascii="Arial" w:eastAsia="Cambria" w:hAnsi="Arial" w:cs="Arial"/>
          <w:b/>
          <w:bCs/>
          <w:sz w:val="24"/>
          <w:szCs w:val="24"/>
        </w:rPr>
        <w:t>”</w:t>
      </w:r>
      <w:r w:rsidRPr="0057026D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</w:rPr>
        <w:t xml:space="preserve">drogą elektroniczną (na adres poczty elektronicznej: ksiegowosc@zsm.czest.pl), a następnie w oryginale do siedziby </w:t>
      </w:r>
      <w:r w:rsidR="0057026D">
        <w:rPr>
          <w:rFonts w:ascii="Arial" w:eastAsia="Cambria" w:hAnsi="Arial" w:cs="Arial"/>
          <w:sz w:val="24"/>
          <w:szCs w:val="24"/>
        </w:rPr>
        <w:t>„</w:t>
      </w:r>
      <w:r w:rsidR="0057026D" w:rsidRPr="0057026D">
        <w:rPr>
          <w:rFonts w:ascii="Arial" w:eastAsia="Cambria" w:hAnsi="Arial" w:cs="Arial"/>
          <w:b/>
          <w:bCs/>
          <w:sz w:val="24"/>
          <w:szCs w:val="24"/>
        </w:rPr>
        <w:t>Dzierżawcy</w:t>
      </w:r>
      <w:r w:rsidR="0057026D">
        <w:rPr>
          <w:rFonts w:ascii="Arial" w:eastAsia="Cambria" w:hAnsi="Arial" w:cs="Arial"/>
          <w:b/>
          <w:bCs/>
          <w:sz w:val="24"/>
          <w:szCs w:val="24"/>
        </w:rPr>
        <w:t>”</w:t>
      </w:r>
      <w:r w:rsidRPr="00A65050">
        <w:rPr>
          <w:rFonts w:ascii="Arial" w:eastAsia="Cambria" w:hAnsi="Arial" w:cs="Arial"/>
          <w:sz w:val="24"/>
          <w:szCs w:val="24"/>
        </w:rPr>
        <w:t xml:space="preserve">. Informacja, o której mowa powyżej stanowi podstawę do sporządzenia przez </w:t>
      </w:r>
      <w:r w:rsidR="0057026D">
        <w:rPr>
          <w:rFonts w:ascii="Arial" w:eastAsia="Cambria" w:hAnsi="Arial" w:cs="Arial"/>
          <w:sz w:val="24"/>
          <w:szCs w:val="24"/>
        </w:rPr>
        <w:t>„</w:t>
      </w:r>
      <w:r w:rsidR="0057026D" w:rsidRPr="009F31C0">
        <w:rPr>
          <w:rFonts w:ascii="Arial" w:eastAsia="Cambria" w:hAnsi="Arial" w:cs="Arial"/>
          <w:b/>
          <w:bCs/>
          <w:sz w:val="24"/>
          <w:szCs w:val="24"/>
        </w:rPr>
        <w:t>Dzierżawce</w:t>
      </w:r>
      <w:r w:rsidR="0057026D">
        <w:rPr>
          <w:rFonts w:ascii="Arial" w:eastAsia="Cambria" w:hAnsi="Arial" w:cs="Arial"/>
          <w:b/>
          <w:bCs/>
          <w:sz w:val="24"/>
          <w:szCs w:val="24"/>
        </w:rPr>
        <w:t>”</w:t>
      </w:r>
      <w:r w:rsidR="0057026D" w:rsidRPr="00A65050">
        <w:rPr>
          <w:rFonts w:ascii="Arial" w:eastAsia="Cambria" w:hAnsi="Arial" w:cs="Arial"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</w:rPr>
        <w:t xml:space="preserve"> aneksu do umowy w zakresie zmiany rachunku bankowego. </w:t>
      </w:r>
      <w:r w:rsidR="0057026D">
        <w:rPr>
          <w:rFonts w:ascii="Arial" w:eastAsia="Cambria" w:hAnsi="Arial" w:cs="Arial"/>
          <w:sz w:val="24"/>
          <w:szCs w:val="24"/>
        </w:rPr>
        <w:br/>
      </w:r>
      <w:r w:rsidRPr="00A65050">
        <w:rPr>
          <w:rFonts w:ascii="Arial" w:eastAsia="Cambria" w:hAnsi="Arial" w:cs="Arial"/>
          <w:sz w:val="24"/>
          <w:szCs w:val="24"/>
        </w:rPr>
        <w:t xml:space="preserve">W przypadku poinformowania </w:t>
      </w:r>
      <w:r w:rsidR="0057026D">
        <w:rPr>
          <w:rFonts w:ascii="Arial" w:eastAsia="Cambria" w:hAnsi="Arial" w:cs="Arial"/>
          <w:sz w:val="24"/>
          <w:szCs w:val="24"/>
        </w:rPr>
        <w:t>„</w:t>
      </w:r>
      <w:r w:rsidR="0057026D" w:rsidRPr="0057026D">
        <w:rPr>
          <w:rFonts w:ascii="Arial" w:eastAsia="Cambria" w:hAnsi="Arial" w:cs="Arial"/>
          <w:b/>
          <w:bCs/>
          <w:sz w:val="24"/>
          <w:szCs w:val="24"/>
        </w:rPr>
        <w:t>Dzierżawcy</w:t>
      </w:r>
      <w:r w:rsidR="0057026D">
        <w:rPr>
          <w:rFonts w:ascii="Arial" w:eastAsia="Cambria" w:hAnsi="Arial" w:cs="Arial"/>
          <w:b/>
          <w:bCs/>
          <w:sz w:val="24"/>
          <w:szCs w:val="24"/>
        </w:rPr>
        <w:t>”</w:t>
      </w:r>
      <w:r w:rsidR="0057026D" w:rsidRPr="00A65050">
        <w:rPr>
          <w:rFonts w:ascii="Arial" w:eastAsia="Cambria" w:hAnsi="Arial" w:cs="Arial"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</w:rPr>
        <w:t xml:space="preserve"> o zmianie rachunku bankowego, jego wykreślenia lub stwierdzenia przez Zamawiającego wykreślenia wskazanego w pkt. a rachunku bankowego Wykonawcy z wykazu, płatność wymagalna zostaje zawieszona do dnia wskazania przez </w:t>
      </w:r>
      <w:r w:rsidR="0057026D">
        <w:rPr>
          <w:rFonts w:ascii="Arial" w:eastAsia="Cambria" w:hAnsi="Arial" w:cs="Arial"/>
          <w:sz w:val="24"/>
          <w:szCs w:val="24"/>
        </w:rPr>
        <w:t>„</w:t>
      </w:r>
      <w:r w:rsidR="0057026D" w:rsidRPr="00026045">
        <w:rPr>
          <w:rFonts w:ascii="Arial" w:hAnsi="Arial"/>
          <w:b/>
          <w:bCs/>
          <w:sz w:val="24"/>
          <w:szCs w:val="24"/>
        </w:rPr>
        <w:t>Wydzierżawiającego</w:t>
      </w:r>
      <w:r w:rsidR="0057026D">
        <w:rPr>
          <w:rFonts w:ascii="Arial" w:hAnsi="Arial"/>
          <w:b/>
          <w:bCs/>
          <w:sz w:val="24"/>
          <w:szCs w:val="24"/>
        </w:rPr>
        <w:t>”</w:t>
      </w:r>
      <w:r w:rsidR="0057026D" w:rsidRPr="00A65050">
        <w:rPr>
          <w:rFonts w:ascii="Arial" w:eastAsia="Cambria" w:hAnsi="Arial" w:cs="Arial"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</w:rPr>
        <w:t xml:space="preserve"> innego rachunku, który znajduje się w wykazie, </w:t>
      </w:r>
      <w:r w:rsidR="0057026D">
        <w:rPr>
          <w:rFonts w:ascii="Arial" w:eastAsia="Cambria" w:hAnsi="Arial" w:cs="Arial"/>
          <w:sz w:val="24"/>
          <w:szCs w:val="24"/>
        </w:rPr>
        <w:br/>
      </w:r>
      <w:r w:rsidRPr="00A65050">
        <w:rPr>
          <w:rFonts w:ascii="Arial" w:eastAsia="Cambria" w:hAnsi="Arial" w:cs="Arial"/>
          <w:sz w:val="24"/>
          <w:szCs w:val="24"/>
        </w:rPr>
        <w:t>o którym mowa w pkt a;</w:t>
      </w:r>
    </w:p>
    <w:p w14:paraId="48555616" w14:textId="1CF33A1D" w:rsidR="00FD574D" w:rsidRPr="00A65050" w:rsidRDefault="00FD574D" w:rsidP="00BE44DE">
      <w:pPr>
        <w:numPr>
          <w:ilvl w:val="0"/>
          <w:numId w:val="28"/>
        </w:numPr>
        <w:suppressAutoHyphens/>
        <w:autoSpaceDE/>
        <w:autoSpaceDN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A65050">
        <w:rPr>
          <w:rFonts w:ascii="Arial" w:eastAsia="Cambria" w:hAnsi="Arial" w:cs="Arial"/>
          <w:sz w:val="24"/>
          <w:szCs w:val="24"/>
        </w:rPr>
        <w:t xml:space="preserve">W przypadku zawieszenia terminu płatności faktury zgodnie z pkt b, który został określony zgodnie z niniejszą umową, </w:t>
      </w:r>
      <w:r w:rsidR="00BE44DE" w:rsidRPr="009F31C0">
        <w:rPr>
          <w:rFonts w:ascii="Arial" w:eastAsia="Cambria" w:hAnsi="Arial" w:cs="Arial"/>
          <w:b/>
          <w:bCs/>
          <w:sz w:val="24"/>
          <w:szCs w:val="24"/>
        </w:rPr>
        <w:t>„Wydzierżawiając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>emu</w:t>
      </w:r>
      <w:r w:rsidR="00BE44DE" w:rsidRPr="009F31C0">
        <w:rPr>
          <w:rFonts w:ascii="Arial" w:eastAsia="Cambria" w:hAnsi="Arial" w:cs="Arial"/>
          <w:b/>
          <w:bCs/>
          <w:sz w:val="24"/>
          <w:szCs w:val="24"/>
        </w:rPr>
        <w:t>”</w:t>
      </w:r>
      <w:r w:rsidRPr="00A65050">
        <w:rPr>
          <w:rFonts w:ascii="Arial" w:eastAsia="Cambria" w:hAnsi="Arial" w:cs="Arial"/>
          <w:sz w:val="24"/>
          <w:szCs w:val="24"/>
        </w:rPr>
        <w:t xml:space="preserve"> nie będzie przysługiwało prawo do naliczania dodatkowych opłat, kar, rekompensat, ani nie będzie naliczał odsetek za powstałe opóźnienie w zapłacie faktury; </w:t>
      </w:r>
    </w:p>
    <w:p w14:paraId="64BE879D" w14:textId="4FF54F11" w:rsidR="00FD574D" w:rsidRPr="00F6032F" w:rsidRDefault="00FD574D" w:rsidP="00F6032F">
      <w:pPr>
        <w:ind w:left="700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W przypadku, jeżeli </w:t>
      </w:r>
      <w:r w:rsidR="00BE44DE">
        <w:rPr>
          <w:rFonts w:ascii="Arial" w:eastAsia="Cambria" w:hAnsi="Arial" w:cs="Arial"/>
          <w:sz w:val="24"/>
          <w:szCs w:val="24"/>
        </w:rPr>
        <w:t>„</w:t>
      </w:r>
      <w:r w:rsidR="00BE44DE" w:rsidRPr="0057026D">
        <w:rPr>
          <w:rFonts w:ascii="Arial" w:eastAsia="Cambria" w:hAnsi="Arial" w:cs="Arial"/>
          <w:b/>
          <w:bCs/>
          <w:sz w:val="24"/>
          <w:szCs w:val="24"/>
        </w:rPr>
        <w:t>Dzierżawc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>a”</w:t>
      </w:r>
      <w:r w:rsidR="00BE44DE" w:rsidRPr="0057026D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 dokona wpłaty na rachunek bankowy </w:t>
      </w:r>
      <w:r w:rsidR="00BE44DE">
        <w:rPr>
          <w:rFonts w:ascii="Arial" w:eastAsia="Cambria" w:hAnsi="Arial" w:cs="Arial"/>
          <w:sz w:val="24"/>
          <w:szCs w:val="24"/>
        </w:rPr>
        <w:t>„</w:t>
      </w:r>
      <w:r w:rsidR="00BE44DE" w:rsidRPr="00026045">
        <w:rPr>
          <w:rFonts w:ascii="Arial" w:hAnsi="Arial"/>
          <w:b/>
          <w:bCs/>
          <w:sz w:val="24"/>
          <w:szCs w:val="24"/>
        </w:rPr>
        <w:t>Wydzierżawiającego</w:t>
      </w:r>
      <w:r w:rsidR="00BE44DE">
        <w:rPr>
          <w:rFonts w:ascii="Arial" w:hAnsi="Arial"/>
          <w:b/>
          <w:bCs/>
          <w:sz w:val="24"/>
          <w:szCs w:val="24"/>
        </w:rPr>
        <w:t>”</w:t>
      </w:r>
      <w:r w:rsidR="00BE44DE" w:rsidRPr="00A65050">
        <w:rPr>
          <w:rFonts w:ascii="Arial" w:eastAsia="Cambria" w:hAnsi="Arial" w:cs="Arial"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 wskazany w umowie, a rachunek ten na dzień zlecenia przelewu nie będzie ujęty w wykazie, o którym mowa w pkt </w:t>
      </w:r>
      <w:r w:rsidR="00EB07FE">
        <w:rPr>
          <w:rFonts w:ascii="Arial" w:eastAsia="Cambria" w:hAnsi="Arial" w:cs="Arial"/>
          <w:sz w:val="24"/>
          <w:szCs w:val="24"/>
          <w:lang w:eastAsia="pl-PL"/>
        </w:rPr>
        <w:br/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a </w:t>
      </w:r>
      <w:r w:rsidR="00BE44DE" w:rsidRPr="009F31C0">
        <w:rPr>
          <w:rFonts w:ascii="Arial" w:eastAsia="Cambria" w:hAnsi="Arial" w:cs="Arial"/>
          <w:b/>
          <w:bCs/>
          <w:sz w:val="24"/>
          <w:szCs w:val="24"/>
        </w:rPr>
        <w:t>„Wydzierżawiający”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zobowiązany będzie do zapłaty na rzecz </w:t>
      </w:r>
      <w:r w:rsidR="00BE44DE">
        <w:rPr>
          <w:rFonts w:ascii="Arial" w:eastAsia="Cambria" w:hAnsi="Arial" w:cs="Arial"/>
          <w:sz w:val="24"/>
          <w:szCs w:val="24"/>
        </w:rPr>
        <w:t>„</w:t>
      </w:r>
      <w:r w:rsidR="00BE44DE" w:rsidRPr="0057026D">
        <w:rPr>
          <w:rFonts w:ascii="Arial" w:eastAsia="Cambria" w:hAnsi="Arial" w:cs="Arial"/>
          <w:b/>
          <w:bCs/>
          <w:sz w:val="24"/>
          <w:szCs w:val="24"/>
        </w:rPr>
        <w:t>Dzierżawcy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>”</w:t>
      </w:r>
      <w:r w:rsidR="00BE44DE" w:rsidRPr="00A65050">
        <w:rPr>
          <w:rFonts w:ascii="Arial" w:eastAsia="Cambria" w:hAnsi="Arial" w:cs="Arial"/>
          <w:sz w:val="24"/>
          <w:szCs w:val="24"/>
        </w:rPr>
        <w:t xml:space="preserve"> 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odszkodowania w wysokości równowartości sankcji jaka zostanie nałożona przez Urząd Skarbowy wobec </w:t>
      </w:r>
      <w:r w:rsidR="00BE44DE">
        <w:rPr>
          <w:rFonts w:ascii="Arial" w:eastAsia="Cambria" w:hAnsi="Arial" w:cs="Arial"/>
          <w:sz w:val="24"/>
          <w:szCs w:val="24"/>
        </w:rPr>
        <w:t>„</w:t>
      </w:r>
      <w:r w:rsidR="00BE44DE" w:rsidRPr="0057026D">
        <w:rPr>
          <w:rFonts w:ascii="Arial" w:eastAsia="Cambria" w:hAnsi="Arial" w:cs="Arial"/>
          <w:b/>
          <w:bCs/>
          <w:sz w:val="24"/>
          <w:szCs w:val="24"/>
        </w:rPr>
        <w:t>Dzierżawcy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>”</w:t>
      </w:r>
      <w:r w:rsidR="00BE44DE" w:rsidRPr="00A65050">
        <w:rPr>
          <w:rFonts w:ascii="Arial" w:eastAsia="Cambria" w:hAnsi="Arial" w:cs="Arial"/>
          <w:sz w:val="24"/>
          <w:szCs w:val="24"/>
        </w:rPr>
        <w:t xml:space="preserve"> 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 xml:space="preserve">wraz z należnymi odsetkami lub równowartości podatku dochodowego od osób prawnych, jaki </w:t>
      </w:r>
      <w:r w:rsidR="00BE44DE">
        <w:rPr>
          <w:rFonts w:ascii="Arial" w:eastAsia="Cambria" w:hAnsi="Arial" w:cs="Arial"/>
          <w:sz w:val="24"/>
          <w:szCs w:val="24"/>
        </w:rPr>
        <w:t>„</w:t>
      </w:r>
      <w:r w:rsidR="00BE44DE" w:rsidRPr="0057026D">
        <w:rPr>
          <w:rFonts w:ascii="Arial" w:eastAsia="Cambria" w:hAnsi="Arial" w:cs="Arial"/>
          <w:b/>
          <w:bCs/>
          <w:sz w:val="24"/>
          <w:szCs w:val="24"/>
        </w:rPr>
        <w:t>Dzierżawc</w:t>
      </w:r>
      <w:r w:rsidR="00BE44DE">
        <w:rPr>
          <w:rFonts w:ascii="Arial" w:eastAsia="Cambria" w:hAnsi="Arial" w:cs="Arial"/>
          <w:b/>
          <w:bCs/>
          <w:sz w:val="24"/>
          <w:szCs w:val="24"/>
        </w:rPr>
        <w:t>a”</w:t>
      </w:r>
      <w:r w:rsidR="00BE44DE" w:rsidRPr="00A65050">
        <w:rPr>
          <w:rFonts w:ascii="Arial" w:eastAsia="Cambria" w:hAnsi="Arial" w:cs="Arial"/>
          <w:sz w:val="24"/>
          <w:szCs w:val="24"/>
        </w:rPr>
        <w:t xml:space="preserve">  </w:t>
      </w:r>
      <w:r w:rsidRPr="00A65050">
        <w:rPr>
          <w:rFonts w:ascii="Arial" w:eastAsia="Cambria" w:hAnsi="Arial" w:cs="Arial"/>
          <w:sz w:val="24"/>
          <w:szCs w:val="24"/>
          <w:lang w:eastAsia="pl-PL"/>
        </w:rPr>
        <w:t>zapłaci do Urzędu skarbowego z tytułu okoliczności wynikających z powyższych punktów.</w:t>
      </w:r>
      <w:r w:rsidR="001E30DB">
        <w:rPr>
          <w:rFonts w:ascii="Arial" w:eastAsia="Cambria" w:hAnsi="Arial" w:cs="Arial"/>
          <w:sz w:val="24"/>
          <w:szCs w:val="24"/>
          <w:lang w:eastAsia="pl-PL"/>
        </w:rPr>
        <w:t xml:space="preserve"> Odszkodowanie będzie płatne na podstawie noty księgowej </w:t>
      </w:r>
      <w:r w:rsidR="001E30DB">
        <w:rPr>
          <w:rFonts w:ascii="Arial" w:eastAsia="Cambria" w:hAnsi="Arial" w:cs="Arial"/>
          <w:sz w:val="24"/>
          <w:szCs w:val="24"/>
          <w:lang w:eastAsia="pl-PL"/>
        </w:rPr>
        <w:lastRenderedPageBreak/>
        <w:t xml:space="preserve">wystawionej przez </w:t>
      </w:r>
      <w:r w:rsidR="00F6032F">
        <w:rPr>
          <w:rFonts w:ascii="Arial" w:eastAsia="Cambria" w:hAnsi="Arial" w:cs="Arial"/>
          <w:sz w:val="24"/>
          <w:szCs w:val="24"/>
          <w:lang w:eastAsia="pl-PL"/>
        </w:rPr>
        <w:t>„</w:t>
      </w:r>
      <w:r w:rsidR="001E30DB" w:rsidRPr="00F6032F">
        <w:rPr>
          <w:rFonts w:ascii="Arial" w:eastAsia="Cambria" w:hAnsi="Arial" w:cs="Arial"/>
          <w:b/>
          <w:bCs/>
          <w:sz w:val="24"/>
          <w:szCs w:val="24"/>
          <w:lang w:eastAsia="pl-PL"/>
        </w:rPr>
        <w:t>Dzierżawcę</w:t>
      </w:r>
      <w:r w:rsidR="00F6032F">
        <w:rPr>
          <w:rFonts w:ascii="Arial" w:eastAsia="Cambria" w:hAnsi="Arial" w:cs="Arial"/>
          <w:b/>
          <w:bCs/>
          <w:sz w:val="24"/>
          <w:szCs w:val="24"/>
          <w:lang w:eastAsia="pl-PL"/>
        </w:rPr>
        <w:t>”</w:t>
      </w:r>
      <w:r w:rsidR="001E30DB">
        <w:rPr>
          <w:rFonts w:ascii="Arial" w:eastAsia="Cambria" w:hAnsi="Arial" w:cs="Arial"/>
          <w:sz w:val="24"/>
          <w:szCs w:val="24"/>
          <w:lang w:eastAsia="pl-PL"/>
        </w:rPr>
        <w:t xml:space="preserve"> w terminie 7 dni oda daty jej </w:t>
      </w:r>
      <w:r w:rsidR="00F6032F">
        <w:rPr>
          <w:rFonts w:ascii="Arial" w:eastAsia="Cambria" w:hAnsi="Arial" w:cs="Arial"/>
          <w:sz w:val="24"/>
          <w:szCs w:val="24"/>
          <w:lang w:eastAsia="pl-PL"/>
        </w:rPr>
        <w:t>wystawienia</w:t>
      </w:r>
    </w:p>
    <w:p w14:paraId="528D14D7" w14:textId="0CDA5D95" w:rsidR="001043DC" w:rsidRPr="002E1812" w:rsidRDefault="00D3747D" w:rsidP="001043DC">
      <w:pPr>
        <w:pStyle w:val="Tekstpodstawowy"/>
        <w:numPr>
          <w:ilvl w:val="0"/>
          <w:numId w:val="21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„Dzierżawca”</w:t>
      </w:r>
      <w:r w:rsidRPr="00026045">
        <w:rPr>
          <w:rFonts w:ascii="Arial" w:hAnsi="Arial" w:cs="Arial"/>
          <w:bCs/>
          <w:sz w:val="24"/>
          <w:szCs w:val="24"/>
        </w:rPr>
        <w:t xml:space="preserve"> wyraża zgodę na przesyłanie przez </w:t>
      </w:r>
      <w:r w:rsidRPr="00026045">
        <w:rPr>
          <w:rFonts w:ascii="Arial" w:hAnsi="Arial" w:cs="Arial"/>
          <w:b/>
          <w:sz w:val="24"/>
          <w:szCs w:val="24"/>
        </w:rPr>
        <w:t>„Wydzierżawiającego”</w:t>
      </w:r>
      <w:r w:rsidRPr="00026045">
        <w:rPr>
          <w:rFonts w:ascii="Arial" w:hAnsi="Arial" w:cs="Arial"/>
          <w:bCs/>
          <w:sz w:val="24"/>
          <w:szCs w:val="24"/>
        </w:rPr>
        <w:t xml:space="preserve"> ustrukturyzowanych faktur elektronicznych za pośrednictwem platformy elektronicznego fakturowania (PEF), na której posiada aktywne konto, natomiast nie wyraża zgody na przesyłanie przez „Wydzierżawiającego” innych niż faktury ustrukturyzowanych dokumentów elektronicznych.</w:t>
      </w:r>
    </w:p>
    <w:p w14:paraId="101A9107" w14:textId="77777777" w:rsidR="001043DC" w:rsidRPr="00026045" w:rsidRDefault="001043DC" w:rsidP="001043DC">
      <w:pPr>
        <w:pStyle w:val="Tekstpodstawowy"/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A7D823F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7</w:t>
      </w:r>
    </w:p>
    <w:p w14:paraId="5BFA78E3" w14:textId="77777777" w:rsidR="00D3747D" w:rsidRPr="00026045" w:rsidRDefault="00D3747D" w:rsidP="00D3747D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Przeniesienie wierzytelności wynikających z niniejszej umowy sposób określony trybem art. 509-518 KC wymaga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>, udzielonej w trybie art. 54 ust. 5 ustawy z dnia 15 kwietnia 2011 r. o działalności leczniczej.</w:t>
      </w:r>
    </w:p>
    <w:p w14:paraId="32FC79AD" w14:textId="77777777" w:rsidR="00D3747D" w:rsidRPr="00026045" w:rsidRDefault="00D3747D" w:rsidP="00D3747D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Bez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 xml:space="preserve"> wierzytelności wynikające z niniejszej umowy nie mogą stanowić przedmiotu poręczenia, ani jakiejkolwiek innej umowy zmieniającej strony stosunku zobowiązaniowego wynikającego z realizacji niniejszej umowy.</w:t>
      </w:r>
    </w:p>
    <w:p w14:paraId="31F57704" w14:textId="77777777" w:rsidR="005C71EB" w:rsidRDefault="005C71EB" w:rsidP="00D3747D">
      <w:pPr>
        <w:jc w:val="center"/>
        <w:rPr>
          <w:rFonts w:ascii="Arial" w:hAnsi="Arial" w:cs="Arial"/>
          <w:b/>
          <w:sz w:val="24"/>
          <w:szCs w:val="24"/>
        </w:rPr>
      </w:pPr>
    </w:p>
    <w:p w14:paraId="6DF7A332" w14:textId="4B05A0C5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8</w:t>
      </w:r>
    </w:p>
    <w:p w14:paraId="503C943F" w14:textId="64B37C1D" w:rsidR="00D3747D" w:rsidRPr="00026045" w:rsidRDefault="00D3747D" w:rsidP="00D3747D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Niniejsza umowa została zawarta na okres od dnia </w:t>
      </w:r>
      <w:r w:rsidRPr="00026045">
        <w:rPr>
          <w:rFonts w:ascii="Arial" w:hAnsi="Arial" w:cs="Arial"/>
          <w:b/>
          <w:sz w:val="24"/>
          <w:szCs w:val="24"/>
        </w:rPr>
        <w:t xml:space="preserve">…… </w:t>
      </w:r>
      <w:r w:rsidRPr="00026045">
        <w:rPr>
          <w:rFonts w:ascii="Arial" w:hAnsi="Arial" w:cs="Arial"/>
          <w:sz w:val="24"/>
          <w:szCs w:val="24"/>
        </w:rPr>
        <w:t>r. do dnia</w:t>
      </w:r>
      <w:r w:rsidRPr="00026045">
        <w:rPr>
          <w:rFonts w:ascii="Arial" w:hAnsi="Arial" w:cs="Arial"/>
          <w:b/>
          <w:sz w:val="24"/>
          <w:szCs w:val="24"/>
        </w:rPr>
        <w:t xml:space="preserve"> </w:t>
      </w:r>
      <w:r w:rsidR="007C160B">
        <w:rPr>
          <w:rFonts w:ascii="Arial" w:hAnsi="Arial" w:cs="Arial"/>
          <w:b/>
          <w:sz w:val="24"/>
          <w:szCs w:val="24"/>
        </w:rPr>
        <w:t>31</w:t>
      </w:r>
      <w:r w:rsidRPr="0002604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7C160B">
        <w:rPr>
          <w:rFonts w:ascii="Arial" w:hAnsi="Arial" w:cs="Arial"/>
          <w:b/>
          <w:sz w:val="24"/>
          <w:szCs w:val="24"/>
        </w:rPr>
        <w:t>3</w:t>
      </w:r>
      <w:r w:rsidRPr="0002604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Pr="00026045">
        <w:rPr>
          <w:rFonts w:ascii="Arial" w:hAnsi="Arial" w:cs="Arial"/>
          <w:b/>
          <w:sz w:val="24"/>
          <w:szCs w:val="24"/>
        </w:rPr>
        <w:t xml:space="preserve"> r.</w:t>
      </w:r>
    </w:p>
    <w:p w14:paraId="3F10220F" w14:textId="77777777" w:rsidR="00D3747D" w:rsidRPr="00026045" w:rsidRDefault="00D3747D" w:rsidP="00D3747D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 przypadku zmiany formy prawnej zakładu </w:t>
      </w:r>
      <w:r w:rsidRPr="00026045">
        <w:rPr>
          <w:rFonts w:ascii="Arial" w:hAnsi="Arial" w:cs="Arial"/>
          <w:b/>
          <w:sz w:val="24"/>
          <w:szCs w:val="24"/>
        </w:rPr>
        <w:t>„Dzierżawcy”</w:t>
      </w:r>
      <w:r w:rsidRPr="00026045">
        <w:rPr>
          <w:rFonts w:ascii="Arial" w:hAnsi="Arial" w:cs="Arial"/>
          <w:sz w:val="24"/>
          <w:szCs w:val="24"/>
        </w:rPr>
        <w:t>, zastrzega on sobie prawo rozwiązania umowy z zachowaniem 14-dniowego terminu wypowiedzenia, bez ponoszenia odpowiedzialności materialnej.</w:t>
      </w:r>
    </w:p>
    <w:p w14:paraId="760C26B3" w14:textId="77777777" w:rsidR="00D3747D" w:rsidRPr="00026045" w:rsidRDefault="00D3747D" w:rsidP="00D3747D">
      <w:pPr>
        <w:suppressAutoHyphens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B35A98C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9</w:t>
      </w:r>
    </w:p>
    <w:p w14:paraId="64B637E6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 wygaśnięciu niniejszej Umowy </w:t>
      </w:r>
      <w:r w:rsidRPr="00026045">
        <w:rPr>
          <w:rFonts w:ascii="Arial" w:hAnsi="Arial" w:cs="Arial"/>
          <w:b/>
          <w:sz w:val="24"/>
          <w:szCs w:val="24"/>
        </w:rPr>
        <w:t>"Dzierżawca</w:t>
      </w:r>
      <w:r w:rsidRPr="00026045">
        <w:rPr>
          <w:rFonts w:ascii="Arial" w:hAnsi="Arial" w:cs="Arial"/>
          <w:sz w:val="24"/>
          <w:szCs w:val="24"/>
        </w:rPr>
        <w:t xml:space="preserve">" i </w:t>
      </w:r>
      <w:r w:rsidRPr="00026045">
        <w:rPr>
          <w:rFonts w:ascii="Arial" w:hAnsi="Arial" w:cs="Arial"/>
          <w:b/>
          <w:sz w:val="24"/>
          <w:szCs w:val="24"/>
        </w:rPr>
        <w:t>"Użytkownik"</w:t>
      </w:r>
      <w:r w:rsidRPr="00026045">
        <w:rPr>
          <w:rFonts w:ascii="Arial" w:hAnsi="Arial" w:cs="Arial"/>
          <w:sz w:val="24"/>
          <w:szCs w:val="24"/>
        </w:rPr>
        <w:t xml:space="preserve"> obowiązani są zwrócić </w:t>
      </w:r>
      <w:r w:rsidRPr="00026045">
        <w:rPr>
          <w:rFonts w:ascii="Arial" w:hAnsi="Arial" w:cs="Arial"/>
          <w:b/>
          <w:sz w:val="24"/>
          <w:szCs w:val="24"/>
        </w:rPr>
        <w:t>„Wydzierżawiającemu</w:t>
      </w:r>
      <w:r w:rsidRPr="00026045">
        <w:rPr>
          <w:rFonts w:ascii="Arial" w:hAnsi="Arial" w:cs="Arial"/>
          <w:sz w:val="24"/>
          <w:szCs w:val="24"/>
        </w:rPr>
        <w:t>” w terminie 10 dni Osprzęt Medyczny w stanie nie pogorszonym ponad zużycie wynikające z normalnej eksploatacji.</w:t>
      </w:r>
    </w:p>
    <w:p w14:paraId="1C541A8C" w14:textId="77777777" w:rsidR="005C71EB" w:rsidRDefault="005C71EB" w:rsidP="00D3747D">
      <w:pPr>
        <w:jc w:val="center"/>
        <w:rPr>
          <w:rFonts w:ascii="Arial" w:hAnsi="Arial" w:cs="Arial"/>
          <w:b/>
          <w:sz w:val="24"/>
          <w:szCs w:val="24"/>
        </w:rPr>
      </w:pPr>
    </w:p>
    <w:p w14:paraId="53B8EFEF" w14:textId="32306BBC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</w:t>
      </w:r>
      <w:r w:rsidR="005C71EB">
        <w:rPr>
          <w:rFonts w:ascii="Arial" w:hAnsi="Arial" w:cs="Arial"/>
          <w:b/>
          <w:sz w:val="24"/>
          <w:szCs w:val="24"/>
        </w:rPr>
        <w:t>0</w:t>
      </w:r>
    </w:p>
    <w:p w14:paraId="78D98AD9" w14:textId="77777777" w:rsidR="00D3747D" w:rsidRPr="00026045" w:rsidRDefault="00D3747D" w:rsidP="00D3747D">
      <w:pPr>
        <w:pStyle w:val="WW-Tekstpodstawowywcity2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026045">
        <w:rPr>
          <w:rFonts w:ascii="Arial" w:hAnsi="Arial" w:cs="Arial"/>
        </w:rPr>
        <w:t>1. Strony dopuszczają zmiany postanowień niniejszej umowy w stosunku do treści</w:t>
      </w:r>
      <w:r w:rsidRPr="00026045">
        <w:rPr>
          <w:rFonts w:ascii="Arial" w:hAnsi="Arial" w:cs="Arial"/>
        </w:rPr>
        <w:br/>
        <w:t xml:space="preserve">    oferty na podstawie, której dokonano wyboru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  <w:b/>
        </w:rPr>
        <w:br/>
      </w:r>
      <w:r w:rsidRPr="00026045">
        <w:rPr>
          <w:rFonts w:ascii="Arial" w:hAnsi="Arial" w:cs="Arial"/>
        </w:rPr>
        <w:t xml:space="preserve">    w przypadku:</w:t>
      </w:r>
    </w:p>
    <w:p w14:paraId="4CB09DAB" w14:textId="77777777" w:rsidR="00D3747D" w:rsidRPr="00026045" w:rsidRDefault="00D3747D" w:rsidP="00D3747D">
      <w:pPr>
        <w:pStyle w:val="WW-Tekstpodstawowywcity2"/>
        <w:widowControl/>
        <w:numPr>
          <w:ilvl w:val="0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Dzierżawca zastrzega sobie możliwość zmiany postanowień zawartej umowy w sytuacji obiektywnej konieczności wprowadzenia zmiany w niżej przedstawionym zakresie:</w:t>
      </w:r>
    </w:p>
    <w:p w14:paraId="2E9D8642" w14:textId="77777777" w:rsidR="00D3747D" w:rsidRPr="00026045" w:rsidRDefault="00D3747D" w:rsidP="00D3747D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zmiana danych „</w:t>
      </w:r>
      <w:r w:rsidRPr="00026045">
        <w:rPr>
          <w:rFonts w:ascii="Arial" w:hAnsi="Arial" w:cs="Arial"/>
          <w:b/>
        </w:rPr>
        <w:t>Wydzierżawiającego</w:t>
      </w:r>
      <w:r w:rsidRPr="00026045">
        <w:rPr>
          <w:rFonts w:ascii="Arial" w:hAnsi="Arial" w:cs="Arial"/>
        </w:rPr>
        <w:t>” (np. zmiana adresu, nazwy) lub zmiana wynikająca z przekształcenia podmiotowego po stronie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skutkującą sukcesją generalna.</w:t>
      </w:r>
    </w:p>
    <w:p w14:paraId="6C346359" w14:textId="77777777" w:rsidR="00D3747D" w:rsidRPr="00026045" w:rsidRDefault="00D3747D" w:rsidP="00D3747D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</w:rPr>
      </w:pPr>
      <w:r w:rsidRPr="00026045">
        <w:rPr>
          <w:rFonts w:ascii="Arial" w:hAnsi="Arial" w:cs="Arial"/>
        </w:rPr>
        <w:t>zmiany w obowiązujących przepisach prawa mające wpływ na przedmiot i warunki umowy oraz zmiana sytuacji prawnej i faktycznej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i/lub „</w:t>
      </w:r>
      <w:r w:rsidRPr="00026045">
        <w:rPr>
          <w:rFonts w:ascii="Arial" w:hAnsi="Arial" w:cs="Arial"/>
          <w:b/>
        </w:rPr>
        <w:t>Dzierżawcy”</w:t>
      </w:r>
      <w:r w:rsidRPr="00026045">
        <w:rPr>
          <w:rFonts w:ascii="Arial" w:hAnsi="Arial" w:cs="Arial"/>
        </w:rPr>
        <w:t xml:space="preserve"> skutkująca niemożnością realizacji przedmiotu umowy.</w:t>
      </w:r>
    </w:p>
    <w:p w14:paraId="5770C366" w14:textId="613EA8D3" w:rsidR="00D3747D" w:rsidRPr="005C71EB" w:rsidRDefault="00C27A6D" w:rsidP="00C27A6D">
      <w:pPr>
        <w:pStyle w:val="WW-Tekstpodstawowywcity2"/>
        <w:numPr>
          <w:ilvl w:val="0"/>
          <w:numId w:val="10"/>
        </w:numPr>
        <w:tabs>
          <w:tab w:val="left" w:pos="360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747D" w:rsidRPr="00026045">
        <w:rPr>
          <w:rFonts w:ascii="Arial" w:hAnsi="Arial" w:cs="Arial"/>
        </w:rPr>
        <w:t>Powyższe wskazane zmiany mogą być dokonane na wniosek „</w:t>
      </w:r>
      <w:r w:rsidR="00D3747D" w:rsidRPr="00026045">
        <w:rPr>
          <w:rFonts w:ascii="Arial" w:hAnsi="Arial" w:cs="Arial"/>
          <w:b/>
        </w:rPr>
        <w:t>Dzierżawcy”</w:t>
      </w:r>
      <w:r w:rsidR="00D3747D" w:rsidRPr="00026045">
        <w:rPr>
          <w:rFonts w:ascii="Arial" w:hAnsi="Arial" w:cs="Arial"/>
        </w:rPr>
        <w:t xml:space="preserve"> lub  „</w:t>
      </w:r>
      <w:r w:rsidR="00D3747D" w:rsidRPr="00026045">
        <w:rPr>
          <w:rFonts w:ascii="Arial" w:hAnsi="Arial" w:cs="Arial"/>
          <w:b/>
        </w:rPr>
        <w:t>Wydzierżawiającego</w:t>
      </w:r>
      <w:r w:rsidR="00D3747D" w:rsidRPr="00026045">
        <w:rPr>
          <w:rFonts w:ascii="Arial" w:hAnsi="Arial" w:cs="Arial"/>
        </w:rPr>
        <w:t xml:space="preserve"> za zgodą obu stron i zostaną wprowadzone do umowy</w:t>
      </w:r>
      <w:r>
        <w:rPr>
          <w:rFonts w:ascii="Arial" w:hAnsi="Arial" w:cs="Arial"/>
        </w:rPr>
        <w:br/>
      </w:r>
      <w:r w:rsidR="00D3747D" w:rsidRPr="00026045">
        <w:rPr>
          <w:rFonts w:ascii="Arial" w:hAnsi="Arial" w:cs="Arial"/>
        </w:rPr>
        <w:t xml:space="preserve"> aneksem.</w:t>
      </w:r>
    </w:p>
    <w:p w14:paraId="1C0517A5" w14:textId="08344BAE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</w:t>
      </w:r>
      <w:r w:rsidR="005C71EB">
        <w:rPr>
          <w:rFonts w:ascii="Arial" w:hAnsi="Arial" w:cs="Arial"/>
          <w:b/>
          <w:sz w:val="24"/>
          <w:szCs w:val="24"/>
        </w:rPr>
        <w:t>1</w:t>
      </w:r>
    </w:p>
    <w:p w14:paraId="0A68C486" w14:textId="77777777" w:rsidR="00D3747D" w:rsidRPr="00026045" w:rsidRDefault="00D3747D" w:rsidP="00D3747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Wszelkie spory powstałe na tle realizacji postanowień niniejszej umowy, strony zobowiązują się rozstrzygać polubownie. W razie braku porozumienia (zawarcia ugody) w terminie 14 dni od momentu wystąpienia przez jedną ze stron z pozycją </w:t>
      </w:r>
      <w:r w:rsidRPr="00026045">
        <w:rPr>
          <w:rFonts w:ascii="Arial" w:hAnsi="Arial" w:cs="Arial"/>
          <w:sz w:val="24"/>
          <w:szCs w:val="24"/>
        </w:rPr>
        <w:lastRenderedPageBreak/>
        <w:t>polubownego rozstrzygnięcia sporu każda ze stron może dochodzić swoich praw przed właściwym sądem powszechnym.</w:t>
      </w:r>
    </w:p>
    <w:p w14:paraId="70480944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</w:rPr>
      </w:pPr>
    </w:p>
    <w:p w14:paraId="16986593" w14:textId="3B36CF4F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</w:t>
      </w:r>
      <w:r w:rsidR="005C71EB">
        <w:rPr>
          <w:rFonts w:ascii="Arial" w:hAnsi="Arial" w:cs="Arial"/>
          <w:b/>
          <w:sz w:val="24"/>
          <w:szCs w:val="24"/>
        </w:rPr>
        <w:t>2</w:t>
      </w:r>
    </w:p>
    <w:p w14:paraId="6F7D7338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Umowa wraz z załącznikami stanowi integralną całość.</w:t>
      </w:r>
    </w:p>
    <w:p w14:paraId="3ABA1BBD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</w:p>
    <w:p w14:paraId="10C6E6D2" w14:textId="7FE49B88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</w:t>
      </w:r>
      <w:r w:rsidR="005C71EB">
        <w:rPr>
          <w:rFonts w:ascii="Arial" w:hAnsi="Arial" w:cs="Arial"/>
          <w:b/>
          <w:sz w:val="24"/>
          <w:szCs w:val="24"/>
        </w:rPr>
        <w:t>3</w:t>
      </w:r>
    </w:p>
    <w:p w14:paraId="3991D2DE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2A535A8D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C5AD2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8FF05A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04A85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BA6D4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WYDZIERŻAWIAJĄCY: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  <w:u w:val="single"/>
        </w:rPr>
        <w:t>DZIERŻAWCA:</w:t>
      </w:r>
    </w:p>
    <w:p w14:paraId="74FE9FDE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</w:p>
    <w:p w14:paraId="674803A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355819" w14:textId="77777777" w:rsidR="00DA0B45" w:rsidRDefault="00DA0B45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86F287" w14:textId="77777777" w:rsidR="00DA0B45" w:rsidRDefault="00DA0B45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50670" w14:textId="13DFBEF0" w:rsidR="00DA0B45" w:rsidRDefault="00DA0B45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9ACB490" w14:textId="4197B4B4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FC46A9" w14:textId="302FC977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50AEAD" w14:textId="1649F186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C370E1" w14:textId="3DCE415A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CADFCD4" w14:textId="29C91068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18732E2" w14:textId="5AB7DE6B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DC924D" w14:textId="5AE56F3C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E933C7" w14:textId="4374311C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8CD484" w14:textId="44C1A185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5E55CA" w14:textId="650E047E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5CF3501" w14:textId="59316265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698A045" w14:textId="38496044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FEEB70" w14:textId="5B9B269D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2549D9" w14:textId="338EEA7E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CC6A364" w14:textId="3B76EEF9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CBA9069" w14:textId="7C42F0B2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18D3BA" w14:textId="667F522C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804664" w14:textId="7D192D16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E39F20" w14:textId="77777777" w:rsidR="00757112" w:rsidRDefault="00757112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0D704E" w14:textId="77777777" w:rsidR="00DA0B45" w:rsidRDefault="00DA0B45" w:rsidP="00DA0B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705F09" w14:textId="6334EA4D" w:rsidR="00D3747D" w:rsidRPr="00026045" w:rsidRDefault="00D3747D" w:rsidP="00DA0B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ZAŁACZNIK NR 1</w:t>
      </w:r>
    </w:p>
    <w:p w14:paraId="06FA9166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UMOWY Nr ............. O ŚWIADCZENIE USŁUG UŻYTKOWANIA  OSPRZĘTU MEDYCZNEGO</w:t>
      </w:r>
      <w:r w:rsidRPr="00026045">
        <w:rPr>
          <w:rFonts w:ascii="Arial" w:hAnsi="Arial" w:cs="Arial"/>
          <w:b/>
          <w:sz w:val="24"/>
          <w:szCs w:val="24"/>
        </w:rPr>
        <w:tab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8"/>
        <w:gridCol w:w="1909"/>
        <w:gridCol w:w="1634"/>
        <w:gridCol w:w="1843"/>
      </w:tblGrid>
      <w:tr w:rsidR="00D3747D" w:rsidRPr="00026045" w14:paraId="16FC0F25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136" w14:textId="77777777" w:rsidR="00D3747D" w:rsidRPr="00026045" w:rsidRDefault="00D3747D" w:rsidP="00DA7047">
            <w:pPr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Rodzaj Osprzętu Medycznego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6F" w14:textId="77777777" w:rsidR="00D3747D" w:rsidRPr="00026045" w:rsidRDefault="00D3747D" w:rsidP="00DA70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Ilość (sztuk)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6CA" w14:textId="77777777" w:rsidR="00D3747D" w:rsidRPr="00026045" w:rsidRDefault="00D3747D" w:rsidP="00DA7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Stawka za</w:t>
            </w:r>
          </w:p>
          <w:p w14:paraId="73EC04BF" w14:textId="77777777" w:rsidR="00D3747D" w:rsidRPr="00026045" w:rsidRDefault="00D3747D" w:rsidP="00DA7047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sztukę/miesiąc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CD9" w14:textId="77777777" w:rsidR="00D3747D" w:rsidRPr="00026045" w:rsidRDefault="00D3747D" w:rsidP="00DA7047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53D" w14:textId="77777777" w:rsidR="00D3747D" w:rsidRPr="00026045" w:rsidRDefault="00D3747D" w:rsidP="00DA7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604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D3747D" w:rsidRPr="00026045" w14:paraId="47ECE0B2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D31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E15A6F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D9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713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6B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B65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43AE5193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201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500F3C4B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3B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7F4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AE1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80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04F58C73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D9B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6B1FB7AE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D24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C8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7B3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402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349C5F4A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256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6413DAE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6E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3BD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8DA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251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6E0066C2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730841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.................................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Data ..................................</w:t>
      </w:r>
    </w:p>
    <w:p w14:paraId="78106F1D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2983B302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3C7716CA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  <w:r w:rsidRPr="00026045">
        <w:rPr>
          <w:rFonts w:ascii="Arial" w:hAnsi="Arial" w:cs="Arial"/>
          <w:szCs w:val="24"/>
        </w:rPr>
        <w:t>……………………………………….</w:t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  <w:t>………………………………..</w:t>
      </w:r>
    </w:p>
    <w:p w14:paraId="3FB20CAA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>Wydzierżawiającego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 xml:space="preserve">Dzierżawcy </w:t>
      </w:r>
    </w:p>
    <w:p w14:paraId="2C9CA1F6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FFE29CB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49618E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462CB0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82D1C7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A950AD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88E21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55DC0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E6CC6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3BD59F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7EFEB8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FE9708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F504F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FCD632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B22968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ZAŁĄCZNIK NR 2</w:t>
      </w:r>
    </w:p>
    <w:p w14:paraId="2CEB748B" w14:textId="77777777" w:rsidR="00D3747D" w:rsidRPr="00026045" w:rsidRDefault="00D3747D" w:rsidP="00D3747D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16E37602" w14:textId="727C19DD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2F32FAFA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SKIEROWANIE DO</w:t>
      </w:r>
      <w:r w:rsidRPr="00026045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</w:p>
    <w:p w14:paraId="51D310E7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(nazwa </w:t>
      </w:r>
      <w:r w:rsidRPr="00026045">
        <w:rPr>
          <w:rFonts w:ascii="Arial" w:hAnsi="Arial" w:cs="Arial"/>
          <w:b/>
          <w:sz w:val="24"/>
          <w:szCs w:val="24"/>
        </w:rPr>
        <w:t>WYDZIERŻAWIAJĄCEGO)</w:t>
      </w:r>
    </w:p>
    <w:p w14:paraId="293C3DB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0718807B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bCs/>
          <w:sz w:val="24"/>
          <w:szCs w:val="24"/>
        </w:rPr>
      </w:pPr>
      <w:r w:rsidRPr="00026045">
        <w:rPr>
          <w:rFonts w:ascii="Arial" w:hAnsi="Arial" w:cs="Arial"/>
          <w:b/>
          <w:bCs/>
          <w:sz w:val="24"/>
          <w:szCs w:val="24"/>
        </w:rPr>
        <w:t>W CELU WYDANIA OSPRZĘTU MEDYCZNEGO DO DOMOWEGO LECZENIA TLENEM.</w:t>
      </w:r>
    </w:p>
    <w:p w14:paraId="5205B0D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3F5E3738" w14:textId="40290CDC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Imię</w:t>
      </w:r>
      <w:r w:rsidR="0026533B">
        <w:rPr>
          <w:rFonts w:ascii="Arial" w:hAnsi="Arial" w:cs="Arial"/>
          <w:sz w:val="24"/>
          <w:szCs w:val="24"/>
        </w:rPr>
        <w:t xml:space="preserve"> </w:t>
      </w:r>
      <w:r w:rsidRPr="00026045">
        <w:rPr>
          <w:rFonts w:ascii="Arial" w:hAnsi="Arial" w:cs="Arial"/>
          <w:sz w:val="24"/>
          <w:szCs w:val="24"/>
        </w:rPr>
        <w:t>Nazwisko................................................................................Wiek:............................</w:t>
      </w:r>
    </w:p>
    <w:p w14:paraId="1C7936A3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Rozpoznanie: .................................................................................................................................</w:t>
      </w:r>
    </w:p>
    <w:p w14:paraId="7131D62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Adres (wraz z kodem pocztowym) .................................................................................................</w:t>
      </w:r>
    </w:p>
    <w:p w14:paraId="1FF1157F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Telefon (z numerem kierunkowym) ................................................................................................</w:t>
      </w:r>
    </w:p>
    <w:p w14:paraId="7ED26AB2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Nazwa i symbol Regionalnej Kasy Chorych: ..................................................................................</w:t>
      </w:r>
    </w:p>
    <w:p w14:paraId="69542C6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instalacji Osprzętu Medycznego u chorego: ..........................................................................</w:t>
      </w:r>
    </w:p>
    <w:p w14:paraId="5D37F0BD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Rodzaj źródła tlenu:</w:t>
      </w:r>
    </w:p>
    <w:p w14:paraId="461B588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Butla z tlenem</w:t>
      </w:r>
    </w:p>
    <w:p w14:paraId="2220130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Koncentrator tlenu</w:t>
      </w:r>
    </w:p>
    <w:p w14:paraId="4386C12B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Kaniula tlenowa</w:t>
      </w:r>
    </w:p>
    <w:p w14:paraId="23AD6F5B" w14:textId="77777777" w:rsidR="00D3747D" w:rsidRPr="00026045" w:rsidRDefault="00D3747D" w:rsidP="00D3747D">
      <w:pPr>
        <w:pStyle w:val="Tekstpodstawowy"/>
        <w:ind w:left="360"/>
        <w:rPr>
          <w:rFonts w:ascii="Arial" w:hAnsi="Arial" w:cs="Arial"/>
          <w:sz w:val="24"/>
          <w:szCs w:val="24"/>
        </w:rPr>
      </w:pPr>
    </w:p>
    <w:p w14:paraId="4F95BCA4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sz w:val="24"/>
          <w:szCs w:val="24"/>
          <w:u w:val="single"/>
        </w:rPr>
        <w:t>Dodatkowy osprzęt:</w:t>
      </w:r>
    </w:p>
    <w:p w14:paraId="3E72BD7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Nawilżacz</w:t>
      </w:r>
    </w:p>
    <w:p w14:paraId="52DB488F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Inne: ...........................</w:t>
      </w:r>
    </w:p>
    <w:p w14:paraId="417B76FB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Czas tlenoterapii w ciągu doby:                          godz./dobę</w:t>
      </w:r>
    </w:p>
    <w:p w14:paraId="38905DA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Przepływ tlenu ..................................1/min.</w:t>
      </w:r>
    </w:p>
    <w:p w14:paraId="156529FB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lastRenderedPageBreak/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....................................................</w:t>
      </w:r>
    </w:p>
    <w:p w14:paraId="65084E02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imię i nazwisko lekarza</w:t>
      </w:r>
    </w:p>
    <w:p w14:paraId="0AA59C0A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Miejsce i data:..........................</w:t>
      </w:r>
    </w:p>
    <w:p w14:paraId="0E5FE209" w14:textId="77777777" w:rsidR="00D3747D" w:rsidRPr="00026045" w:rsidRDefault="00D3747D" w:rsidP="00D3747D">
      <w:pPr>
        <w:pStyle w:val="Tekstpodstawowy"/>
        <w:ind w:left="4248" w:firstLine="708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F6F21CE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telefon (0-.........).........................</w:t>
      </w:r>
    </w:p>
    <w:p w14:paraId="3570879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390EAF0E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 xml:space="preserve">Oświadczenie UŻYTKOWNIKA </w:t>
      </w:r>
    </w:p>
    <w:p w14:paraId="035E87F4" w14:textId="77777777" w:rsidR="00D3747D" w:rsidRPr="00026045" w:rsidRDefault="00D3747D" w:rsidP="00D3747D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Oświadczam, że zobowiązuje się do umożliwienia instalacji Osprzętu medycznego w ustalonym wyżej terminie o uzgodnionej porze. W przypadku naruszenia tego obowiązku zobowiązuje się do pokrycia kosztów ponownego przyjazdu pracownika instalującego Osprzęt medyczny.</w:t>
      </w:r>
    </w:p>
    <w:p w14:paraId="5C924347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22BD800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70A76B5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0778B73A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</w:rPr>
        <w:t>Podpis Użytkownika</w:t>
      </w:r>
    </w:p>
    <w:p w14:paraId="3D19EBC3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6765A74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578D9FA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1C0D07C" w14:textId="370A18F8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96CBAD0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1445F56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BAC1CA7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64D3EACA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A23ECE1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F2FF00D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DE6A84C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E771554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7582B81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BD678E2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5F34F57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B53D0E9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948DB33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5B35A5B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9469893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30C6E5A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E470E46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30E32319" w14:textId="5EF23E26" w:rsidR="00D3747D" w:rsidRPr="00026045" w:rsidRDefault="00D3747D" w:rsidP="00D3747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ZAŁĄCZNIK NR 4</w:t>
      </w:r>
    </w:p>
    <w:p w14:paraId="14C63626" w14:textId="77777777" w:rsidR="00D3747D" w:rsidRPr="00026045" w:rsidRDefault="00D3747D" w:rsidP="00D3747D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13180EE6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1D003EC9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756576" w14:textId="77777777" w:rsidR="00D3747D" w:rsidRPr="00026045" w:rsidRDefault="00D3747D" w:rsidP="00D3747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POTWIERDZENIE INSTALACJI KONCENTRATORA TLENU</w:t>
      </w:r>
    </w:p>
    <w:p w14:paraId="0BC21B70" w14:textId="77777777" w:rsidR="00D3747D" w:rsidRPr="00026045" w:rsidRDefault="00D3747D" w:rsidP="00D3747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Dla Pacjenta Poradni Domowego Leczenia Tlenem</w:t>
      </w:r>
    </w:p>
    <w:p w14:paraId="30A35AAD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</w:p>
    <w:p w14:paraId="05DA612A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W dniu ……………………………..</w:t>
      </w:r>
    </w:p>
    <w:p w14:paraId="25CE3238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Użytkownik Pan/Pani……………………………………………………</w:t>
      </w:r>
    </w:p>
    <w:p w14:paraId="72695D64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Zamieszkały/a ………………………………………………………………</w:t>
      </w:r>
    </w:p>
    <w:p w14:paraId="4F30B75E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Otrzymał/a od firmy…………………………………………………….. sprawny technicznie koncentrator tlenu.</w:t>
      </w:r>
    </w:p>
    <w:p w14:paraId="1AF77CAC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Nr fabryczny ………………………………</w:t>
      </w:r>
    </w:p>
    <w:p w14:paraId="23769F10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Wraz z koncentratorem tlenu dostarczono instrukcje obsługi w języku polskim, wąsy tlenowe o </w:t>
      </w:r>
      <w:proofErr w:type="spellStart"/>
      <w:r w:rsidRPr="00026045">
        <w:rPr>
          <w:rFonts w:ascii="Arial" w:hAnsi="Arial" w:cs="Arial"/>
          <w:sz w:val="24"/>
          <w:szCs w:val="24"/>
        </w:rPr>
        <w:t>dł</w:t>
      </w:r>
      <w:proofErr w:type="spellEnd"/>
      <w:r w:rsidRPr="00026045">
        <w:rPr>
          <w:rFonts w:ascii="Arial" w:hAnsi="Arial" w:cs="Arial"/>
          <w:sz w:val="24"/>
          <w:szCs w:val="24"/>
        </w:rPr>
        <w:t xml:space="preserve">…………(1 </w:t>
      </w:r>
      <w:proofErr w:type="spellStart"/>
      <w:r w:rsidRPr="00026045">
        <w:rPr>
          <w:rFonts w:ascii="Arial" w:hAnsi="Arial" w:cs="Arial"/>
          <w:sz w:val="24"/>
          <w:szCs w:val="24"/>
        </w:rPr>
        <w:t>szt</w:t>
      </w:r>
      <w:proofErr w:type="spellEnd"/>
      <w:r w:rsidRPr="00026045">
        <w:rPr>
          <w:rFonts w:ascii="Arial" w:hAnsi="Arial" w:cs="Arial"/>
          <w:sz w:val="24"/>
          <w:szCs w:val="24"/>
        </w:rPr>
        <w:t>) nawilżacz 1 szt. oraz inne niezbędne wyposażenie lub akcesoria wynikające z określonego koncentratora</w:t>
      </w:r>
    </w:p>
    <w:p w14:paraId="18C0F4B8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78EA65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62C4FD54" w14:textId="77777777" w:rsidR="00D3747D" w:rsidRPr="00026045" w:rsidRDefault="00D3747D" w:rsidP="00D374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377B26" w14:textId="77777777" w:rsidR="00D3747D" w:rsidRPr="00026045" w:rsidRDefault="00D3747D" w:rsidP="00D374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OŚWIADCZENIE UŻYTKOWNIKA</w:t>
      </w:r>
    </w:p>
    <w:p w14:paraId="7D7C2F67" w14:textId="77777777" w:rsidR="00D3747D" w:rsidRPr="00026045" w:rsidRDefault="00D3747D" w:rsidP="00D374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337104" w14:textId="77777777" w:rsidR="00D3747D" w:rsidRPr="00026045" w:rsidRDefault="00D3747D" w:rsidP="00D3747D">
      <w:pPr>
        <w:spacing w:line="48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Oświadczam, iż zostałem poinstruowany i przeszkolony przez serwisanta w zakresie bezpieczeństwa użytkowania oraz prawidłowej obsługi koncentratora tlenu </w:t>
      </w:r>
    </w:p>
    <w:p w14:paraId="70835DD3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7AB34A68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4B3A6134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19AFF79D" w14:textId="77777777" w:rsidR="00D3747D" w:rsidRPr="00026045" w:rsidRDefault="00D3747D" w:rsidP="00D3747D">
      <w:pPr>
        <w:ind w:left="5103" w:hanging="5103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Użytkownik</w:t>
      </w:r>
      <w:r w:rsidRPr="0002604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26045">
        <w:rPr>
          <w:rFonts w:ascii="Arial" w:hAnsi="Arial" w:cs="Arial"/>
          <w:b/>
          <w:bCs/>
          <w:sz w:val="24"/>
          <w:szCs w:val="24"/>
          <w:u w:val="single"/>
        </w:rPr>
        <w:t>Serwisant</w:t>
      </w:r>
      <w:proofErr w:type="spellEnd"/>
      <w:r w:rsidRPr="00026045">
        <w:rPr>
          <w:rFonts w:ascii="Arial" w:hAnsi="Arial" w:cs="Arial"/>
          <w:b/>
          <w:bCs/>
          <w:sz w:val="24"/>
          <w:szCs w:val="24"/>
          <w:u w:val="single"/>
        </w:rPr>
        <w:t>/przedstawiciel w terenie</w:t>
      </w:r>
    </w:p>
    <w:p w14:paraId="0EBAEED8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34699FC6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53233776" w14:textId="1DF9343D" w:rsidR="00D3747D" w:rsidRPr="00026045" w:rsidRDefault="0026533B" w:rsidP="0026533B">
      <w:pPr>
        <w:tabs>
          <w:tab w:val="left" w:pos="32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137D1E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4BB393CE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______________________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________________________</w:t>
      </w:r>
    </w:p>
    <w:p w14:paraId="1CA44846" w14:textId="45074A6E" w:rsidR="00D3747D" w:rsidRPr="00ED354C" w:rsidRDefault="00A8467F" w:rsidP="00A8467F">
      <w:pPr>
        <w:tabs>
          <w:tab w:val="left" w:pos="4536"/>
          <w:tab w:val="left" w:pos="5245"/>
          <w:tab w:val="left" w:pos="5387"/>
        </w:tabs>
        <w:ind w:left="2767" w:right="622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>(imię i nazwisko oraz podpis)</w:t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</w:p>
    <w:sectPr w:rsidR="00D3747D" w:rsidRPr="00ED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4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7"/>
  </w:num>
  <w:num w:numId="4">
    <w:abstractNumId w:val="9"/>
  </w:num>
  <w:num w:numId="5">
    <w:abstractNumId w:val="25"/>
  </w:num>
  <w:num w:numId="6">
    <w:abstractNumId w:val="22"/>
  </w:num>
  <w:num w:numId="7">
    <w:abstractNumId w:val="26"/>
  </w:num>
  <w:num w:numId="8">
    <w:abstractNumId w:val="14"/>
  </w:num>
  <w:num w:numId="9">
    <w:abstractNumId w:val="24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12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B1EDB"/>
    <w:rsid w:val="000B4EB7"/>
    <w:rsid w:val="001043DC"/>
    <w:rsid w:val="001056C5"/>
    <w:rsid w:val="00120911"/>
    <w:rsid w:val="00146E23"/>
    <w:rsid w:val="00181507"/>
    <w:rsid w:val="001A66DF"/>
    <w:rsid w:val="001E30DB"/>
    <w:rsid w:val="00221CBC"/>
    <w:rsid w:val="00254CFC"/>
    <w:rsid w:val="0026533B"/>
    <w:rsid w:val="002E0552"/>
    <w:rsid w:val="002E1812"/>
    <w:rsid w:val="0030066E"/>
    <w:rsid w:val="00367F56"/>
    <w:rsid w:val="00377AEF"/>
    <w:rsid w:val="003B5886"/>
    <w:rsid w:val="00413A55"/>
    <w:rsid w:val="00423716"/>
    <w:rsid w:val="004242E3"/>
    <w:rsid w:val="00425A93"/>
    <w:rsid w:val="004513BA"/>
    <w:rsid w:val="00491B6E"/>
    <w:rsid w:val="004C3B85"/>
    <w:rsid w:val="0057026D"/>
    <w:rsid w:val="00573DEE"/>
    <w:rsid w:val="00582323"/>
    <w:rsid w:val="00590C83"/>
    <w:rsid w:val="005C71EB"/>
    <w:rsid w:val="006459F0"/>
    <w:rsid w:val="006679DF"/>
    <w:rsid w:val="00675CBA"/>
    <w:rsid w:val="00726721"/>
    <w:rsid w:val="00752359"/>
    <w:rsid w:val="00757112"/>
    <w:rsid w:val="007C160B"/>
    <w:rsid w:val="007D6B75"/>
    <w:rsid w:val="0085459A"/>
    <w:rsid w:val="008D0E6C"/>
    <w:rsid w:val="008F2EBF"/>
    <w:rsid w:val="009013D4"/>
    <w:rsid w:val="009870F0"/>
    <w:rsid w:val="009F31C0"/>
    <w:rsid w:val="00A054A6"/>
    <w:rsid w:val="00A17FFA"/>
    <w:rsid w:val="00A61C5F"/>
    <w:rsid w:val="00A65050"/>
    <w:rsid w:val="00A8467F"/>
    <w:rsid w:val="00A94DA8"/>
    <w:rsid w:val="00AA13B7"/>
    <w:rsid w:val="00B675B0"/>
    <w:rsid w:val="00B91448"/>
    <w:rsid w:val="00B91F80"/>
    <w:rsid w:val="00BE44DE"/>
    <w:rsid w:val="00BE5142"/>
    <w:rsid w:val="00BE7ED5"/>
    <w:rsid w:val="00C27A6D"/>
    <w:rsid w:val="00C33EE7"/>
    <w:rsid w:val="00C41496"/>
    <w:rsid w:val="00CB2496"/>
    <w:rsid w:val="00CC1A71"/>
    <w:rsid w:val="00CF0519"/>
    <w:rsid w:val="00CF723D"/>
    <w:rsid w:val="00D3747D"/>
    <w:rsid w:val="00D420C9"/>
    <w:rsid w:val="00DA0B45"/>
    <w:rsid w:val="00DB7A2C"/>
    <w:rsid w:val="00DF67B6"/>
    <w:rsid w:val="00E02178"/>
    <w:rsid w:val="00E34627"/>
    <w:rsid w:val="00E430DC"/>
    <w:rsid w:val="00E71FD2"/>
    <w:rsid w:val="00EA5ECD"/>
    <w:rsid w:val="00EB07FE"/>
    <w:rsid w:val="00ED2E26"/>
    <w:rsid w:val="00ED354C"/>
    <w:rsid w:val="00F06666"/>
    <w:rsid w:val="00F6032F"/>
    <w:rsid w:val="00F807C5"/>
    <w:rsid w:val="00FA2AFF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3323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ZP</cp:lastModifiedBy>
  <cp:revision>3</cp:revision>
  <cp:lastPrinted>2022-03-04T10:09:00Z</cp:lastPrinted>
  <dcterms:created xsi:type="dcterms:W3CDTF">2022-03-07T10:15:00Z</dcterms:created>
  <dcterms:modified xsi:type="dcterms:W3CDTF">2022-03-07T10:16:00Z</dcterms:modified>
</cp:coreProperties>
</file>