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Kupujący:</w:t>
        <w:tab/>
        <w:tab/>
        <w:tab/>
        <w:tab/>
        <w:tab/>
        <w:tab/>
        <w:tab/>
        <w:tab/>
        <w:t xml:space="preserve">Częstochowa dnia ………………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znany mi jest stan techniczny pojazdu, stanowiący przedmiot zapytania ofertowego  i z tytułu ewentualnych wad ukrytych nie będę wnosił/wnosiła roszczeń w stosunku do sprzedającego.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 xml:space="preserve">(podpis)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