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E6D" w:rsidRPr="00CF44FE" w:rsidRDefault="00C54E6D">
      <w:pPr>
        <w:pStyle w:val="Nagwek6"/>
        <w:numPr>
          <w:ilvl w:val="0"/>
          <w:numId w:val="0"/>
        </w:numPr>
        <w:jc w:val="center"/>
        <w:rPr>
          <w:rFonts w:ascii="Arial" w:hAnsi="Arial" w:cs="Arial"/>
          <w:sz w:val="22"/>
          <w:szCs w:val="22"/>
        </w:rPr>
      </w:pPr>
      <w:r w:rsidRPr="00CF44FE">
        <w:rPr>
          <w:rFonts w:ascii="Arial" w:hAnsi="Arial" w:cs="Arial"/>
          <w:bCs/>
          <w:sz w:val="22"/>
          <w:szCs w:val="22"/>
        </w:rPr>
        <w:t>UMOWY nr MSZ. DT ………../20</w:t>
      </w:r>
      <w:r w:rsidR="008962A2" w:rsidRPr="00CF44FE">
        <w:rPr>
          <w:rFonts w:ascii="Arial" w:hAnsi="Arial" w:cs="Arial"/>
          <w:bCs/>
          <w:sz w:val="22"/>
          <w:szCs w:val="22"/>
        </w:rPr>
        <w:t>21</w:t>
      </w:r>
    </w:p>
    <w:p w:rsidR="00C54E6D" w:rsidRPr="00CF44FE" w:rsidRDefault="00C54E6D">
      <w:pPr>
        <w:rPr>
          <w:rFonts w:ascii="Arial" w:hAnsi="Arial" w:cs="Arial"/>
          <w:bCs/>
          <w:sz w:val="22"/>
          <w:szCs w:val="22"/>
        </w:rPr>
      </w:pPr>
    </w:p>
    <w:p w:rsidR="00C54E6D" w:rsidRPr="00CF44FE" w:rsidRDefault="00C54E6D">
      <w:pPr>
        <w:spacing w:line="360" w:lineRule="auto"/>
        <w:rPr>
          <w:rFonts w:ascii="Arial" w:hAnsi="Arial" w:cs="Arial"/>
          <w:sz w:val="22"/>
          <w:szCs w:val="22"/>
        </w:rPr>
      </w:pPr>
      <w:r w:rsidRPr="00CF44FE">
        <w:rPr>
          <w:rFonts w:ascii="Arial" w:hAnsi="Arial" w:cs="Arial"/>
          <w:sz w:val="22"/>
          <w:szCs w:val="22"/>
        </w:rPr>
        <w:t>zawarta w dniu ………………………</w:t>
      </w:r>
      <w:r w:rsidRPr="00CF44FE">
        <w:rPr>
          <w:rFonts w:ascii="Arial" w:hAnsi="Arial" w:cs="Arial"/>
          <w:b/>
          <w:sz w:val="22"/>
          <w:szCs w:val="22"/>
        </w:rPr>
        <w:t>.20</w:t>
      </w:r>
      <w:r w:rsidR="008962A2" w:rsidRPr="00CF44FE">
        <w:rPr>
          <w:rFonts w:ascii="Arial" w:hAnsi="Arial" w:cs="Arial"/>
          <w:b/>
          <w:sz w:val="22"/>
          <w:szCs w:val="22"/>
        </w:rPr>
        <w:t>21</w:t>
      </w:r>
      <w:r w:rsidRPr="00CF44FE">
        <w:rPr>
          <w:rFonts w:ascii="Arial" w:hAnsi="Arial" w:cs="Arial"/>
          <w:b/>
          <w:sz w:val="22"/>
          <w:szCs w:val="22"/>
        </w:rPr>
        <w:t xml:space="preserve"> r</w:t>
      </w:r>
      <w:r w:rsidRPr="00CF44FE">
        <w:rPr>
          <w:rFonts w:ascii="Arial" w:hAnsi="Arial" w:cs="Arial"/>
          <w:sz w:val="22"/>
          <w:szCs w:val="22"/>
        </w:rPr>
        <w:t>. dniu w Częstochowie pomiędzy:</w:t>
      </w:r>
    </w:p>
    <w:p w:rsidR="00C54E6D" w:rsidRPr="00CF44FE" w:rsidRDefault="00C54E6D">
      <w:pPr>
        <w:spacing w:line="360" w:lineRule="auto"/>
        <w:rPr>
          <w:rFonts w:ascii="Arial" w:hAnsi="Arial" w:cs="Arial"/>
          <w:sz w:val="22"/>
          <w:szCs w:val="22"/>
        </w:rPr>
      </w:pPr>
      <w:r w:rsidRPr="00CF44FE">
        <w:rPr>
          <w:rFonts w:ascii="Arial" w:hAnsi="Arial" w:cs="Arial"/>
          <w:b/>
          <w:sz w:val="22"/>
          <w:szCs w:val="22"/>
        </w:rPr>
        <w:t>SP ZOZ Miejskim Szpitalem Zespolonym</w:t>
      </w:r>
      <w:r w:rsidRPr="00CF44FE">
        <w:rPr>
          <w:rFonts w:ascii="Arial" w:hAnsi="Arial" w:cs="Arial"/>
          <w:sz w:val="22"/>
          <w:szCs w:val="22"/>
        </w:rPr>
        <w:t xml:space="preserve"> z siedzibą w Częstochowie przy </w:t>
      </w:r>
    </w:p>
    <w:p w:rsidR="00C54E6D" w:rsidRPr="00CF44FE" w:rsidRDefault="00C54E6D">
      <w:pPr>
        <w:spacing w:line="360" w:lineRule="auto"/>
        <w:rPr>
          <w:rFonts w:ascii="Arial" w:hAnsi="Arial" w:cs="Arial"/>
          <w:sz w:val="22"/>
          <w:szCs w:val="22"/>
        </w:rPr>
      </w:pPr>
      <w:r w:rsidRPr="00CF44FE">
        <w:rPr>
          <w:rFonts w:ascii="Arial" w:hAnsi="Arial" w:cs="Arial"/>
          <w:sz w:val="22"/>
          <w:szCs w:val="22"/>
        </w:rPr>
        <w:t xml:space="preserve">ulicy Mirowskiej 15 </w:t>
      </w:r>
      <w:r w:rsidRPr="00CF44FE">
        <w:rPr>
          <w:rFonts w:ascii="Arial" w:hAnsi="Arial" w:cs="Arial"/>
          <w:sz w:val="22"/>
          <w:szCs w:val="22"/>
        </w:rPr>
        <w:tab/>
      </w:r>
      <w:r w:rsidRPr="00CF44FE">
        <w:rPr>
          <w:rFonts w:ascii="Arial" w:hAnsi="Arial" w:cs="Arial"/>
          <w:sz w:val="22"/>
          <w:szCs w:val="22"/>
        </w:rPr>
        <w:tab/>
        <w:t>42-200 Częstochowa</w:t>
      </w:r>
    </w:p>
    <w:p w:rsidR="00C54E6D" w:rsidRPr="00CF44FE" w:rsidRDefault="00C54E6D">
      <w:pPr>
        <w:pStyle w:val="WW-Tekstpodstawowy2"/>
        <w:suppressAutoHyphens w:val="0"/>
        <w:spacing w:line="360" w:lineRule="auto"/>
        <w:rPr>
          <w:rFonts w:ascii="Arial" w:hAnsi="Arial" w:cs="Arial"/>
          <w:sz w:val="22"/>
          <w:szCs w:val="22"/>
        </w:rPr>
      </w:pPr>
      <w:r w:rsidRPr="00CF44FE">
        <w:rPr>
          <w:rFonts w:ascii="Arial" w:hAnsi="Arial" w:cs="Arial"/>
          <w:sz w:val="22"/>
          <w:szCs w:val="22"/>
        </w:rPr>
        <w:t>REGON: 151586247</w:t>
      </w:r>
      <w:r w:rsidRPr="00CF44FE">
        <w:rPr>
          <w:rFonts w:ascii="Arial" w:hAnsi="Arial" w:cs="Arial"/>
          <w:sz w:val="22"/>
          <w:szCs w:val="22"/>
        </w:rPr>
        <w:tab/>
      </w:r>
      <w:r w:rsidRPr="00CF44FE">
        <w:rPr>
          <w:rFonts w:ascii="Arial" w:hAnsi="Arial" w:cs="Arial"/>
          <w:sz w:val="22"/>
          <w:szCs w:val="22"/>
        </w:rPr>
        <w:tab/>
        <w:t>NIP: 949 17 63 544</w:t>
      </w:r>
      <w:r w:rsidRPr="00CF44FE">
        <w:rPr>
          <w:rFonts w:ascii="Arial" w:hAnsi="Arial" w:cs="Arial"/>
          <w:sz w:val="22"/>
          <w:szCs w:val="22"/>
        </w:rPr>
        <w:tab/>
      </w:r>
      <w:r w:rsidRPr="00CF44FE">
        <w:rPr>
          <w:rFonts w:ascii="Arial" w:hAnsi="Arial" w:cs="Arial"/>
          <w:sz w:val="22"/>
          <w:szCs w:val="22"/>
        </w:rPr>
        <w:tab/>
        <w:t>KRS: 0000026830</w:t>
      </w:r>
    </w:p>
    <w:p w:rsidR="00C54E6D" w:rsidRPr="00CF44FE" w:rsidRDefault="00C54E6D">
      <w:pPr>
        <w:pStyle w:val="WW-Tekstpodstawowy2"/>
        <w:suppressAutoHyphens w:val="0"/>
        <w:spacing w:line="360" w:lineRule="auto"/>
        <w:rPr>
          <w:rFonts w:ascii="Arial" w:hAnsi="Arial" w:cs="Arial"/>
          <w:sz w:val="22"/>
          <w:szCs w:val="22"/>
        </w:rPr>
      </w:pPr>
      <w:r w:rsidRPr="00CF44FE">
        <w:rPr>
          <w:rFonts w:ascii="Arial" w:hAnsi="Arial" w:cs="Arial"/>
          <w:b w:val="0"/>
          <w:sz w:val="22"/>
          <w:szCs w:val="22"/>
        </w:rPr>
        <w:t>reprezentowanym przez:</w:t>
      </w:r>
    </w:p>
    <w:p w:rsidR="00C54E6D" w:rsidRPr="00CF44FE" w:rsidRDefault="00C54E6D">
      <w:pPr>
        <w:pStyle w:val="WW-Tekstpodstawowy2"/>
        <w:suppressAutoHyphens w:val="0"/>
        <w:spacing w:line="360" w:lineRule="auto"/>
        <w:rPr>
          <w:rFonts w:ascii="Arial" w:hAnsi="Arial" w:cs="Arial"/>
          <w:sz w:val="22"/>
          <w:szCs w:val="22"/>
        </w:rPr>
      </w:pPr>
      <w:r w:rsidRPr="00CF44FE">
        <w:rPr>
          <w:rFonts w:ascii="Arial" w:hAnsi="Arial" w:cs="Arial"/>
          <w:sz w:val="22"/>
          <w:szCs w:val="22"/>
        </w:rPr>
        <w:t xml:space="preserve">Dyrektora </w:t>
      </w:r>
      <w:r w:rsidRPr="00CF44FE">
        <w:rPr>
          <w:rFonts w:ascii="Arial" w:hAnsi="Arial" w:cs="Arial"/>
          <w:sz w:val="22"/>
          <w:szCs w:val="22"/>
        </w:rPr>
        <w:tab/>
      </w:r>
      <w:r w:rsidRPr="00CF44FE">
        <w:rPr>
          <w:rFonts w:ascii="Arial" w:hAnsi="Arial" w:cs="Arial"/>
          <w:sz w:val="22"/>
          <w:szCs w:val="22"/>
        </w:rPr>
        <w:tab/>
      </w:r>
      <w:r w:rsidRPr="00CF44FE">
        <w:rPr>
          <w:rFonts w:ascii="Arial" w:hAnsi="Arial" w:cs="Arial"/>
          <w:sz w:val="22"/>
          <w:szCs w:val="22"/>
        </w:rPr>
        <w:tab/>
        <w:t>Wojciecha Koniecznego</w:t>
      </w:r>
    </w:p>
    <w:p w:rsidR="00C54E6D" w:rsidRPr="00CF44FE" w:rsidRDefault="00C54E6D">
      <w:pPr>
        <w:pStyle w:val="WW-Tekstpodstawowy2"/>
        <w:suppressAutoHyphens w:val="0"/>
        <w:spacing w:line="360" w:lineRule="auto"/>
        <w:rPr>
          <w:rFonts w:ascii="Arial" w:hAnsi="Arial" w:cs="Arial"/>
          <w:sz w:val="22"/>
          <w:szCs w:val="22"/>
        </w:rPr>
      </w:pPr>
      <w:r w:rsidRPr="00CF44FE">
        <w:rPr>
          <w:rFonts w:ascii="Arial" w:hAnsi="Arial" w:cs="Arial"/>
          <w:b w:val="0"/>
          <w:sz w:val="22"/>
          <w:szCs w:val="22"/>
        </w:rPr>
        <w:t xml:space="preserve">zwanym dalej </w:t>
      </w:r>
      <w:r w:rsidRPr="00CF44FE">
        <w:rPr>
          <w:rFonts w:ascii="Arial" w:hAnsi="Arial" w:cs="Arial"/>
          <w:sz w:val="22"/>
          <w:szCs w:val="22"/>
        </w:rPr>
        <w:t>Zamawiającym</w:t>
      </w:r>
    </w:p>
    <w:p w:rsidR="00C54E6D" w:rsidRPr="00CF44FE" w:rsidRDefault="00C54E6D">
      <w:pPr>
        <w:pStyle w:val="WW-Tekstpodstawowy2"/>
        <w:suppressAutoHyphens w:val="0"/>
        <w:rPr>
          <w:rFonts w:ascii="Arial" w:hAnsi="Arial" w:cs="Arial"/>
          <w:sz w:val="22"/>
          <w:szCs w:val="22"/>
          <w:lang w:val="en-US"/>
        </w:rPr>
      </w:pPr>
      <w:r w:rsidRPr="00CF44FE">
        <w:rPr>
          <w:rFonts w:ascii="Arial" w:hAnsi="Arial" w:cs="Arial"/>
          <w:sz w:val="22"/>
          <w:szCs w:val="22"/>
          <w:lang w:val="en-US"/>
        </w:rPr>
        <w:t>a</w:t>
      </w:r>
    </w:p>
    <w:p w:rsidR="00C54E6D" w:rsidRPr="00CF44FE" w:rsidRDefault="00C54E6D">
      <w:pPr>
        <w:pStyle w:val="WW-Tekstpodstawowy2"/>
        <w:suppressAutoHyphens w:val="0"/>
        <w:rPr>
          <w:rFonts w:ascii="Arial" w:hAnsi="Arial" w:cs="Arial"/>
          <w:sz w:val="22"/>
          <w:szCs w:val="22"/>
          <w:lang w:val="en-US"/>
        </w:rPr>
      </w:pPr>
    </w:p>
    <w:p w:rsidR="00C54E6D" w:rsidRPr="00CF44FE" w:rsidRDefault="00C54E6D">
      <w:pPr>
        <w:spacing w:line="360" w:lineRule="auto"/>
        <w:rPr>
          <w:rFonts w:ascii="Arial" w:hAnsi="Arial" w:cs="Arial"/>
          <w:sz w:val="22"/>
          <w:szCs w:val="22"/>
          <w:lang w:val="en-US"/>
        </w:rPr>
      </w:pPr>
      <w:r w:rsidRPr="00CF44FE">
        <w:rPr>
          <w:rFonts w:ascii="Arial" w:hAnsi="Arial" w:cs="Arial"/>
          <w:b/>
          <w:bCs/>
          <w:sz w:val="22"/>
          <w:szCs w:val="22"/>
          <w:lang w:val="en-US"/>
        </w:rPr>
        <w:t>………………………………………………………………………………………………</w:t>
      </w:r>
    </w:p>
    <w:p w:rsidR="00C54E6D" w:rsidRPr="00CF44FE" w:rsidRDefault="00C54E6D">
      <w:pPr>
        <w:spacing w:line="360" w:lineRule="auto"/>
        <w:rPr>
          <w:rFonts w:ascii="Arial" w:hAnsi="Arial" w:cs="Arial"/>
          <w:sz w:val="22"/>
          <w:szCs w:val="22"/>
          <w:lang w:val="en-US"/>
        </w:rPr>
      </w:pPr>
      <w:r w:rsidRPr="00CF44FE">
        <w:rPr>
          <w:rFonts w:ascii="Arial" w:hAnsi="Arial" w:cs="Arial"/>
          <w:b/>
          <w:bCs/>
          <w:sz w:val="22"/>
          <w:szCs w:val="22"/>
          <w:lang w:val="en-US"/>
        </w:rPr>
        <w:t>REGON:</w:t>
      </w:r>
      <w:r w:rsidRPr="00CF44FE">
        <w:rPr>
          <w:rFonts w:ascii="Arial" w:hAnsi="Arial" w:cs="Arial"/>
          <w:b/>
          <w:bCs/>
          <w:sz w:val="22"/>
          <w:szCs w:val="22"/>
          <w:lang w:val="en-US"/>
        </w:rPr>
        <w:tab/>
      </w:r>
      <w:r w:rsidRPr="00CF44FE">
        <w:rPr>
          <w:rFonts w:ascii="Arial" w:hAnsi="Arial" w:cs="Arial"/>
          <w:b/>
          <w:bCs/>
          <w:sz w:val="22"/>
          <w:szCs w:val="22"/>
          <w:lang w:val="en-US"/>
        </w:rPr>
        <w:tab/>
        <w:t xml:space="preserve">   NIP:</w:t>
      </w:r>
      <w:r w:rsidRPr="00CF44FE">
        <w:rPr>
          <w:rFonts w:ascii="Arial" w:hAnsi="Arial" w:cs="Arial"/>
          <w:b/>
          <w:bCs/>
          <w:sz w:val="22"/>
          <w:szCs w:val="22"/>
          <w:lang w:val="en-US"/>
        </w:rPr>
        <w:tab/>
        <w:t xml:space="preserve">                        KRS:                     CEIDG: </w:t>
      </w:r>
    </w:p>
    <w:p w:rsidR="00C54E6D" w:rsidRPr="00CF44FE" w:rsidRDefault="00C54E6D">
      <w:pPr>
        <w:pStyle w:val="WW-Tekstpodstawowy2"/>
        <w:suppressAutoHyphens w:val="0"/>
        <w:spacing w:line="360" w:lineRule="auto"/>
        <w:rPr>
          <w:rFonts w:ascii="Arial" w:hAnsi="Arial" w:cs="Arial"/>
          <w:sz w:val="22"/>
          <w:szCs w:val="22"/>
        </w:rPr>
      </w:pPr>
      <w:r w:rsidRPr="00CF44FE">
        <w:rPr>
          <w:rFonts w:ascii="Arial" w:hAnsi="Arial" w:cs="Arial"/>
          <w:b w:val="0"/>
          <w:sz w:val="22"/>
          <w:szCs w:val="22"/>
        </w:rPr>
        <w:t>reprezentowanym przez: ………………………………….</w:t>
      </w:r>
    </w:p>
    <w:p w:rsidR="00C54E6D" w:rsidRPr="00CF44FE" w:rsidRDefault="00C54E6D">
      <w:pPr>
        <w:pStyle w:val="WW-Tekstpodstawowy2"/>
        <w:suppressAutoHyphens w:val="0"/>
        <w:spacing w:line="360" w:lineRule="auto"/>
        <w:rPr>
          <w:rFonts w:ascii="Arial" w:hAnsi="Arial" w:cs="Arial"/>
          <w:sz w:val="22"/>
          <w:szCs w:val="22"/>
        </w:rPr>
      </w:pPr>
      <w:r w:rsidRPr="00CF44FE">
        <w:rPr>
          <w:rFonts w:ascii="Arial" w:hAnsi="Arial" w:cs="Arial"/>
          <w:b w:val="0"/>
          <w:sz w:val="22"/>
          <w:szCs w:val="22"/>
        </w:rPr>
        <w:t xml:space="preserve">zwanym w dalszej części umowy </w:t>
      </w:r>
      <w:r w:rsidRPr="00CF44FE">
        <w:rPr>
          <w:rFonts w:ascii="Arial" w:hAnsi="Arial" w:cs="Arial"/>
          <w:sz w:val="22"/>
          <w:szCs w:val="22"/>
        </w:rPr>
        <w:t>Wykonawcą.</w:t>
      </w:r>
    </w:p>
    <w:p w:rsidR="00C54E6D" w:rsidRPr="00CF44FE" w:rsidRDefault="00C54E6D">
      <w:pPr>
        <w:rPr>
          <w:rFonts w:ascii="Arial" w:hAnsi="Arial" w:cs="Arial"/>
          <w:sz w:val="22"/>
          <w:szCs w:val="22"/>
        </w:rPr>
      </w:pPr>
    </w:p>
    <w:p w:rsidR="00C54E6D" w:rsidRPr="00CF44FE" w:rsidRDefault="00C54E6D">
      <w:pPr>
        <w:ind w:left="3"/>
        <w:jc w:val="both"/>
        <w:rPr>
          <w:rFonts w:ascii="Arial" w:hAnsi="Arial" w:cs="Arial"/>
          <w:sz w:val="22"/>
          <w:szCs w:val="22"/>
        </w:rPr>
      </w:pPr>
      <w:r w:rsidRPr="00CF44FE">
        <w:rPr>
          <w:rFonts w:ascii="Arial" w:hAnsi="Arial" w:cs="Arial"/>
          <w:sz w:val="22"/>
          <w:szCs w:val="22"/>
        </w:rPr>
        <w:t>Niniejsza umowa została zawarta w wyniku rozstrzygnięcia p</w:t>
      </w:r>
      <w:bookmarkStart w:id="0" w:name="_GoBack"/>
      <w:bookmarkEnd w:id="0"/>
      <w:r w:rsidRPr="00CF44FE">
        <w:rPr>
          <w:rFonts w:ascii="Arial" w:hAnsi="Arial" w:cs="Arial"/>
          <w:sz w:val="22"/>
          <w:szCs w:val="22"/>
        </w:rPr>
        <w:t xml:space="preserve">ostępowania prowadzonego w trybie zapytania ofertowego o wartości nieprzekraczającej kwoty określonej w przepisach art. </w:t>
      </w:r>
      <w:r w:rsidR="00087BFF" w:rsidRPr="00087BFF">
        <w:rPr>
          <w:rFonts w:ascii="Arial" w:hAnsi="Arial" w:cs="Arial"/>
          <w:sz w:val="22"/>
          <w:szCs w:val="22"/>
        </w:rPr>
        <w:t>art.2 ust.1 ustawy z dnia 11 września 2019r</w:t>
      </w:r>
      <w:r w:rsidR="00087BFF" w:rsidRPr="00087BFF">
        <w:rPr>
          <w:rFonts w:ascii="Arial" w:hAnsi="Arial" w:cs="Arial"/>
          <w:sz w:val="22"/>
          <w:szCs w:val="22"/>
        </w:rPr>
        <w:t xml:space="preserve"> </w:t>
      </w:r>
      <w:r w:rsidRPr="00087BFF">
        <w:rPr>
          <w:rFonts w:ascii="Arial" w:hAnsi="Arial" w:cs="Arial"/>
          <w:sz w:val="22"/>
          <w:szCs w:val="22"/>
        </w:rPr>
        <w:t xml:space="preserve">- Prawo Zamówień Publicznych </w:t>
      </w:r>
      <w:r w:rsidRPr="00087BFF">
        <w:rPr>
          <w:rFonts w:ascii="Arial" w:hAnsi="Arial" w:cs="Arial"/>
          <w:i/>
          <w:sz w:val="22"/>
          <w:szCs w:val="22"/>
        </w:rPr>
        <w:t>(</w:t>
      </w:r>
      <w:r w:rsidRPr="00087BFF">
        <w:rPr>
          <w:rFonts w:ascii="Arial" w:hAnsi="Arial" w:cs="Arial"/>
          <w:iCs/>
          <w:sz w:val="22"/>
          <w:szCs w:val="22"/>
        </w:rPr>
        <w:t xml:space="preserve">t. jedn.: </w:t>
      </w:r>
      <w:r w:rsidR="00087BFF" w:rsidRPr="00087BFF">
        <w:rPr>
          <w:rFonts w:ascii="Arial" w:hAnsi="Arial" w:cs="Arial"/>
          <w:sz w:val="22"/>
          <w:szCs w:val="22"/>
        </w:rPr>
        <w:t>Dz.U. z 2019r., poz.2019 z późn.zm</w:t>
      </w:r>
      <w:r w:rsidRPr="00087BFF">
        <w:rPr>
          <w:rFonts w:ascii="Arial" w:hAnsi="Arial" w:cs="Arial"/>
          <w:iCs/>
          <w:sz w:val="22"/>
          <w:szCs w:val="22"/>
        </w:rPr>
        <w:t>.)</w:t>
      </w:r>
      <w:r w:rsidRPr="00CF44FE">
        <w:rPr>
          <w:rFonts w:ascii="Arial" w:hAnsi="Arial" w:cs="Arial"/>
          <w:i/>
          <w:sz w:val="22"/>
          <w:szCs w:val="22"/>
        </w:rPr>
        <w:t xml:space="preserve"> </w:t>
      </w:r>
    </w:p>
    <w:p w:rsidR="00C54E6D" w:rsidRPr="00CF44FE" w:rsidRDefault="00C54E6D">
      <w:pPr>
        <w:ind w:left="3"/>
        <w:jc w:val="both"/>
        <w:rPr>
          <w:rFonts w:ascii="Arial" w:hAnsi="Arial" w:cs="Arial"/>
          <w:i/>
          <w:sz w:val="22"/>
          <w:szCs w:val="22"/>
        </w:rPr>
      </w:pPr>
    </w:p>
    <w:p w:rsidR="00C54E6D" w:rsidRPr="00CF44FE" w:rsidRDefault="00C54E6D">
      <w:pPr>
        <w:ind w:right="-33"/>
        <w:jc w:val="center"/>
        <w:rPr>
          <w:rFonts w:ascii="Arial" w:hAnsi="Arial" w:cs="Arial"/>
          <w:sz w:val="22"/>
          <w:szCs w:val="22"/>
        </w:rPr>
      </w:pPr>
      <w:r w:rsidRPr="00CF44FE">
        <w:rPr>
          <w:rFonts w:ascii="Arial" w:hAnsi="Arial" w:cs="Arial"/>
          <w:b/>
          <w:sz w:val="22"/>
          <w:szCs w:val="22"/>
        </w:rPr>
        <w:t>§ 1</w:t>
      </w:r>
    </w:p>
    <w:p w:rsidR="00C54E6D" w:rsidRPr="00CF44FE" w:rsidRDefault="00C54E6D">
      <w:pPr>
        <w:ind w:right="-33"/>
        <w:jc w:val="center"/>
        <w:rPr>
          <w:rFonts w:ascii="Arial" w:hAnsi="Arial" w:cs="Arial"/>
          <w:b/>
          <w:sz w:val="22"/>
          <w:szCs w:val="22"/>
        </w:rPr>
      </w:pPr>
    </w:p>
    <w:p w:rsidR="00C54E6D" w:rsidRPr="00CF44FE" w:rsidRDefault="00C54E6D" w:rsidP="00D70ED5">
      <w:pPr>
        <w:numPr>
          <w:ilvl w:val="0"/>
          <w:numId w:val="4"/>
        </w:numPr>
        <w:tabs>
          <w:tab w:val="left" w:pos="280"/>
        </w:tabs>
        <w:ind w:left="709" w:hanging="709"/>
        <w:jc w:val="both"/>
        <w:rPr>
          <w:rFonts w:ascii="Arial" w:hAnsi="Arial" w:cs="Arial"/>
          <w:sz w:val="22"/>
          <w:szCs w:val="22"/>
        </w:rPr>
      </w:pPr>
      <w:r w:rsidRPr="00CF44FE">
        <w:rPr>
          <w:rFonts w:ascii="Arial" w:hAnsi="Arial" w:cs="Arial"/>
          <w:sz w:val="22"/>
          <w:szCs w:val="22"/>
        </w:rPr>
        <w:t xml:space="preserve">Przedmiotem niniejszego zamówienia jest </w:t>
      </w:r>
      <w:r w:rsidR="008962A2" w:rsidRPr="00CF44FE">
        <w:rPr>
          <w:rFonts w:ascii="Arial" w:hAnsi="Arial" w:cs="Arial"/>
          <w:b/>
          <w:sz w:val="22"/>
          <w:szCs w:val="22"/>
        </w:rPr>
        <w:t>Zakup licencji i wdrożenie oprogramowania antywirusowego dla potrzeb Miejskiego Szpitala Zespolonego w Częstochowie</w:t>
      </w:r>
      <w:r w:rsidRPr="00CF44FE">
        <w:rPr>
          <w:rFonts w:ascii="Arial" w:hAnsi="Arial" w:cs="Arial"/>
          <w:sz w:val="22"/>
          <w:szCs w:val="22"/>
        </w:rPr>
        <w:t>,</w:t>
      </w:r>
      <w:r w:rsidRPr="00CF44FE">
        <w:rPr>
          <w:rFonts w:ascii="Arial" w:hAnsi="Arial" w:cs="Arial"/>
          <w:b/>
          <w:sz w:val="22"/>
          <w:szCs w:val="22"/>
        </w:rPr>
        <w:t xml:space="preserve"> </w:t>
      </w:r>
      <w:r w:rsidRPr="00CF44FE">
        <w:rPr>
          <w:rFonts w:ascii="Arial" w:hAnsi="Arial" w:cs="Arial"/>
          <w:sz w:val="22"/>
          <w:szCs w:val="22"/>
        </w:rPr>
        <w:t>zgodnie z  załącznikiem nr 1 do niniejszej umowy.</w:t>
      </w:r>
    </w:p>
    <w:p w:rsidR="00C54E6D" w:rsidRPr="00CF44FE" w:rsidRDefault="00C54E6D">
      <w:pPr>
        <w:numPr>
          <w:ilvl w:val="0"/>
          <w:numId w:val="4"/>
        </w:numPr>
        <w:ind w:left="284" w:hanging="284"/>
        <w:jc w:val="both"/>
        <w:rPr>
          <w:rFonts w:ascii="Arial" w:hAnsi="Arial" w:cs="Arial"/>
          <w:sz w:val="22"/>
          <w:szCs w:val="22"/>
        </w:rPr>
      </w:pPr>
      <w:r w:rsidRPr="00CF44FE">
        <w:rPr>
          <w:rFonts w:ascii="Arial" w:hAnsi="Arial" w:cs="Arial"/>
          <w:sz w:val="22"/>
          <w:szCs w:val="22"/>
        </w:rPr>
        <w:t>Wykonawca oświadcza, że dysponuje wiedzą, doświadczeniem oraz uprawnieniami niezbędnymi do należytego wykonania zamówienia i zobowiązuje się wykonać je ze szczególną starannością z uwzględnieniem obowiązujących przepisów prawa, standardów i reguł wykonywania prac objętych niniejszą umową.</w:t>
      </w:r>
    </w:p>
    <w:p w:rsidR="00C54E6D" w:rsidRPr="00CF44FE" w:rsidRDefault="00C54E6D">
      <w:pPr>
        <w:numPr>
          <w:ilvl w:val="0"/>
          <w:numId w:val="4"/>
        </w:numPr>
        <w:ind w:left="284" w:hanging="284"/>
        <w:jc w:val="both"/>
        <w:rPr>
          <w:rFonts w:ascii="Arial" w:hAnsi="Arial" w:cs="Arial"/>
          <w:sz w:val="22"/>
          <w:szCs w:val="22"/>
        </w:rPr>
      </w:pPr>
      <w:r w:rsidRPr="00CF44FE">
        <w:rPr>
          <w:rFonts w:ascii="Arial" w:hAnsi="Arial" w:cs="Arial"/>
          <w:sz w:val="22"/>
          <w:szCs w:val="22"/>
        </w:rPr>
        <w:t>Wykonawca gwarantuje, że dostarczony towar będzie kompletny, fabrycznie nowy i wolny od wad fizycznych i prawnych.</w:t>
      </w:r>
    </w:p>
    <w:p w:rsidR="00C54E6D" w:rsidRPr="00CF44FE" w:rsidRDefault="00C54E6D">
      <w:pPr>
        <w:ind w:left="284"/>
        <w:jc w:val="both"/>
        <w:rPr>
          <w:rFonts w:ascii="Arial" w:hAnsi="Arial" w:cs="Arial"/>
          <w:b/>
          <w:bCs/>
          <w:sz w:val="22"/>
          <w:szCs w:val="22"/>
        </w:rPr>
      </w:pPr>
    </w:p>
    <w:p w:rsidR="00C54E6D" w:rsidRPr="00CF44FE" w:rsidRDefault="00C54E6D">
      <w:pPr>
        <w:jc w:val="center"/>
        <w:rPr>
          <w:rFonts w:ascii="Arial" w:hAnsi="Arial" w:cs="Arial"/>
          <w:sz w:val="22"/>
          <w:szCs w:val="22"/>
        </w:rPr>
      </w:pPr>
      <w:r w:rsidRPr="00CF44FE">
        <w:rPr>
          <w:rFonts w:ascii="Arial" w:hAnsi="Arial" w:cs="Arial"/>
          <w:b/>
          <w:sz w:val="22"/>
          <w:szCs w:val="22"/>
        </w:rPr>
        <w:t>§ 2</w:t>
      </w:r>
    </w:p>
    <w:p w:rsidR="00C54E6D" w:rsidRPr="00CF44FE" w:rsidRDefault="00C54E6D">
      <w:pPr>
        <w:jc w:val="center"/>
        <w:rPr>
          <w:rFonts w:ascii="Arial" w:hAnsi="Arial" w:cs="Arial"/>
          <w:b/>
          <w:sz w:val="22"/>
          <w:szCs w:val="22"/>
        </w:rPr>
      </w:pPr>
    </w:p>
    <w:p w:rsidR="00CF44FE" w:rsidRPr="00CF44FE" w:rsidRDefault="00CF44FE" w:rsidP="00CF44FE">
      <w:pPr>
        <w:pStyle w:val="Tekstpodstawowy"/>
        <w:widowControl w:val="0"/>
        <w:numPr>
          <w:ilvl w:val="0"/>
          <w:numId w:val="22"/>
        </w:numPr>
        <w:spacing w:after="0"/>
        <w:ind w:left="426" w:right="-33" w:hanging="426"/>
        <w:jc w:val="both"/>
        <w:rPr>
          <w:rFonts w:ascii="Arial" w:hAnsi="Arial" w:cs="Arial"/>
          <w:sz w:val="22"/>
          <w:szCs w:val="22"/>
        </w:rPr>
      </w:pPr>
      <w:r w:rsidRPr="00CF44FE">
        <w:rPr>
          <w:rFonts w:ascii="Arial" w:hAnsi="Arial" w:cs="Arial"/>
          <w:sz w:val="22"/>
          <w:szCs w:val="22"/>
        </w:rPr>
        <w:t xml:space="preserve">Umowa zostaje zawarta na okres od dnia </w:t>
      </w:r>
      <w:r w:rsidRPr="00CF44FE">
        <w:rPr>
          <w:rFonts w:ascii="Arial" w:hAnsi="Arial" w:cs="Arial"/>
          <w:b/>
          <w:bCs/>
          <w:sz w:val="22"/>
          <w:szCs w:val="22"/>
        </w:rPr>
        <w:t>…...........2021 r</w:t>
      </w:r>
      <w:r w:rsidRPr="00CF44FE">
        <w:rPr>
          <w:rFonts w:ascii="Arial" w:hAnsi="Arial" w:cs="Arial"/>
          <w:sz w:val="22"/>
          <w:szCs w:val="22"/>
        </w:rPr>
        <w:t xml:space="preserve">. do dnia </w:t>
      </w:r>
      <w:r w:rsidRPr="00CF44FE">
        <w:rPr>
          <w:rFonts w:ascii="Arial" w:hAnsi="Arial" w:cs="Arial"/>
          <w:b/>
          <w:bCs/>
          <w:sz w:val="22"/>
          <w:szCs w:val="22"/>
        </w:rPr>
        <w:t xml:space="preserve">……….….2021 r. </w:t>
      </w:r>
      <w:r w:rsidRPr="00CF44FE">
        <w:rPr>
          <w:rFonts w:ascii="Arial" w:hAnsi="Arial" w:cs="Arial"/>
          <w:bCs/>
          <w:sz w:val="22"/>
          <w:szCs w:val="22"/>
        </w:rPr>
        <w:t>co nie wyklucza dalszej realizacji uprawnień Zamawiającego wynikających z niniejszej umowy, zwłaszcza w zakresie dotyczącym gwarancji.</w:t>
      </w:r>
    </w:p>
    <w:p w:rsidR="00CF44FE" w:rsidRPr="00CF44FE" w:rsidRDefault="00CF44FE" w:rsidP="00CF44FE">
      <w:pPr>
        <w:pStyle w:val="Tekstpodstawowy"/>
        <w:widowControl w:val="0"/>
        <w:numPr>
          <w:ilvl w:val="0"/>
          <w:numId w:val="22"/>
        </w:numPr>
        <w:spacing w:after="0"/>
        <w:ind w:left="426" w:right="-33" w:hanging="426"/>
        <w:jc w:val="both"/>
        <w:rPr>
          <w:rFonts w:ascii="Arial" w:hAnsi="Arial" w:cs="Arial"/>
          <w:sz w:val="22"/>
          <w:szCs w:val="22"/>
        </w:rPr>
      </w:pPr>
      <w:r w:rsidRPr="00CF44FE">
        <w:rPr>
          <w:rFonts w:ascii="Arial" w:hAnsi="Arial" w:cs="Arial"/>
          <w:sz w:val="22"/>
          <w:szCs w:val="22"/>
        </w:rPr>
        <w:t>W przypadku zmiany formy prawnej zakładu Zamawiającego lub jego likwidacji, zastrzega on sobie prawo rozwiązania umowy z zachowaniem 14- dniowego terminu wypowiedzenia, bez ponoszenia odpowiedzialności materialnej.</w:t>
      </w:r>
    </w:p>
    <w:p w:rsidR="00C54E6D" w:rsidRPr="00CF44FE" w:rsidRDefault="00C54E6D">
      <w:pPr>
        <w:ind w:right="-33"/>
        <w:rPr>
          <w:rFonts w:ascii="Arial" w:hAnsi="Arial" w:cs="Arial"/>
          <w:b/>
          <w:strike/>
          <w:color w:val="FF0000"/>
          <w:sz w:val="22"/>
          <w:szCs w:val="22"/>
        </w:rPr>
      </w:pPr>
    </w:p>
    <w:p w:rsidR="00C54E6D" w:rsidRPr="00CF44FE" w:rsidRDefault="00C54E6D">
      <w:pPr>
        <w:ind w:right="-33"/>
        <w:jc w:val="center"/>
        <w:rPr>
          <w:rFonts w:ascii="Arial" w:hAnsi="Arial" w:cs="Arial"/>
          <w:sz w:val="22"/>
          <w:szCs w:val="22"/>
        </w:rPr>
      </w:pPr>
      <w:r w:rsidRPr="00CF44FE">
        <w:rPr>
          <w:rFonts w:ascii="Arial" w:hAnsi="Arial" w:cs="Arial"/>
          <w:b/>
          <w:sz w:val="22"/>
          <w:szCs w:val="22"/>
        </w:rPr>
        <w:t>§ 3</w:t>
      </w:r>
    </w:p>
    <w:p w:rsidR="00C54E6D" w:rsidRPr="00CF44FE" w:rsidRDefault="00C54E6D">
      <w:pPr>
        <w:ind w:right="-33"/>
        <w:jc w:val="center"/>
        <w:rPr>
          <w:rFonts w:ascii="Arial" w:hAnsi="Arial" w:cs="Arial"/>
          <w:b/>
          <w:sz w:val="22"/>
          <w:szCs w:val="22"/>
        </w:rPr>
      </w:pPr>
    </w:p>
    <w:p w:rsidR="00CF44FE" w:rsidRPr="001C3DF1" w:rsidRDefault="00CF44FE" w:rsidP="00CF44FE">
      <w:pPr>
        <w:pStyle w:val="Tekstpodstawowy"/>
        <w:widowControl w:val="0"/>
        <w:numPr>
          <w:ilvl w:val="0"/>
          <w:numId w:val="23"/>
        </w:numPr>
        <w:spacing w:after="0"/>
        <w:ind w:left="426" w:right="-33" w:hanging="426"/>
        <w:jc w:val="both"/>
        <w:rPr>
          <w:rFonts w:ascii="Arial" w:hAnsi="Arial" w:cs="Arial"/>
          <w:sz w:val="22"/>
          <w:szCs w:val="22"/>
        </w:rPr>
      </w:pPr>
      <w:r w:rsidRPr="001C3DF1">
        <w:rPr>
          <w:rFonts w:ascii="Arial" w:hAnsi="Arial" w:cs="Arial"/>
          <w:sz w:val="22"/>
          <w:szCs w:val="22"/>
        </w:rPr>
        <w:t xml:space="preserve">Za realizację przedmiotu zamówienia Zamawiający zobowiązuje się zapłacić Wykonawcy wynagrodzenie zgodne z podanymi w ofercie cenami i one stanowią podstawę do rozliczeń finansowych między Zamawiającym i Wykonawcą. </w:t>
      </w:r>
    </w:p>
    <w:p w:rsidR="00CF44FE" w:rsidRPr="001C3DF1" w:rsidRDefault="00CF44FE" w:rsidP="00CF44FE">
      <w:pPr>
        <w:pStyle w:val="Tekstpodstawowy"/>
        <w:widowControl w:val="0"/>
        <w:numPr>
          <w:ilvl w:val="0"/>
          <w:numId w:val="23"/>
        </w:numPr>
        <w:spacing w:after="0"/>
        <w:ind w:left="426" w:right="-33" w:hanging="426"/>
        <w:jc w:val="both"/>
        <w:rPr>
          <w:rFonts w:ascii="Arial" w:hAnsi="Arial" w:cs="Arial"/>
          <w:sz w:val="22"/>
          <w:szCs w:val="22"/>
        </w:rPr>
      </w:pPr>
      <w:r w:rsidRPr="001C3DF1">
        <w:rPr>
          <w:rFonts w:ascii="Arial" w:hAnsi="Arial" w:cs="Arial"/>
          <w:sz w:val="22"/>
          <w:szCs w:val="22"/>
        </w:rPr>
        <w:t xml:space="preserve">Wynagrodzenie wymienione w ust. 1 obejmuje wszelkie koszty, jakie poniesie Wykonawca z tytułu należytej i zgodnej z niniejszą umową oraz obowiązującymi przepisami realizacji przedmiotu zamówienia. </w:t>
      </w:r>
    </w:p>
    <w:p w:rsidR="00CF44FE" w:rsidRPr="001C3DF1" w:rsidRDefault="00CF44FE" w:rsidP="00CF44FE">
      <w:pPr>
        <w:pStyle w:val="Tekstpodstawowy"/>
        <w:widowControl w:val="0"/>
        <w:numPr>
          <w:ilvl w:val="0"/>
          <w:numId w:val="23"/>
        </w:numPr>
        <w:spacing w:after="0"/>
        <w:ind w:left="426" w:right="-33" w:hanging="426"/>
        <w:jc w:val="both"/>
        <w:rPr>
          <w:rFonts w:ascii="Arial" w:hAnsi="Arial" w:cs="Arial"/>
          <w:sz w:val="22"/>
          <w:szCs w:val="22"/>
        </w:rPr>
      </w:pPr>
      <w:r w:rsidRPr="001C3DF1">
        <w:rPr>
          <w:rFonts w:ascii="Arial" w:hAnsi="Arial" w:cs="Arial"/>
          <w:sz w:val="22"/>
          <w:szCs w:val="22"/>
        </w:rPr>
        <w:t>Przedmiot zamówienia dostarczony będzie przez Wykonawcę w opakowaniu producenta, na koszt i ryzyko Wykonawcy. Opłata za opakowanie wliczona jest w cenę towaru.</w:t>
      </w:r>
    </w:p>
    <w:p w:rsidR="00CF44FE" w:rsidRPr="001C3DF1" w:rsidRDefault="00CF44FE" w:rsidP="00CF44FE">
      <w:pPr>
        <w:pStyle w:val="Tekstpodstawowy"/>
        <w:widowControl w:val="0"/>
        <w:numPr>
          <w:ilvl w:val="0"/>
          <w:numId w:val="23"/>
        </w:numPr>
        <w:spacing w:after="0"/>
        <w:ind w:left="426" w:right="-33" w:hanging="426"/>
        <w:jc w:val="both"/>
        <w:rPr>
          <w:rFonts w:ascii="Arial" w:hAnsi="Arial" w:cs="Arial"/>
          <w:sz w:val="22"/>
          <w:szCs w:val="22"/>
        </w:rPr>
      </w:pPr>
      <w:r w:rsidRPr="001C3DF1">
        <w:rPr>
          <w:rFonts w:ascii="Arial" w:hAnsi="Arial" w:cs="Arial"/>
          <w:sz w:val="22"/>
          <w:szCs w:val="22"/>
        </w:rPr>
        <w:t xml:space="preserve">Zamawiający zapłaci Wykonawcy wynagrodzenie za realizację całości zamówienia </w:t>
      </w:r>
      <w:r w:rsidRPr="001C3DF1">
        <w:rPr>
          <w:rFonts w:ascii="Arial" w:hAnsi="Arial" w:cs="Arial"/>
          <w:sz w:val="22"/>
          <w:szCs w:val="22"/>
        </w:rPr>
        <w:lastRenderedPageBreak/>
        <w:t xml:space="preserve">w łącznej kwocie netto: </w:t>
      </w:r>
      <w:r w:rsidRPr="001C3DF1">
        <w:rPr>
          <w:rFonts w:ascii="Arial" w:hAnsi="Arial" w:cs="Arial"/>
          <w:b/>
          <w:bCs/>
          <w:sz w:val="22"/>
          <w:szCs w:val="22"/>
        </w:rPr>
        <w:t>……………... PLN</w:t>
      </w:r>
      <w:r w:rsidRPr="001C3DF1">
        <w:rPr>
          <w:rFonts w:ascii="Arial" w:hAnsi="Arial" w:cs="Arial"/>
          <w:sz w:val="22"/>
          <w:szCs w:val="22"/>
        </w:rPr>
        <w:t xml:space="preserve"> plus należny podatek VAT, co stanowi łącznie kwotę brutto </w:t>
      </w:r>
      <w:r w:rsidRPr="001C3DF1">
        <w:rPr>
          <w:rFonts w:ascii="Arial" w:hAnsi="Arial" w:cs="Arial"/>
          <w:b/>
          <w:bCs/>
          <w:sz w:val="22"/>
          <w:szCs w:val="22"/>
        </w:rPr>
        <w:t xml:space="preserve">………………. </w:t>
      </w:r>
      <w:r w:rsidRPr="001C3DF1">
        <w:rPr>
          <w:rFonts w:ascii="Arial" w:hAnsi="Arial" w:cs="Arial"/>
          <w:b/>
          <w:sz w:val="22"/>
          <w:szCs w:val="22"/>
        </w:rPr>
        <w:t>PLN</w:t>
      </w:r>
      <w:r w:rsidRPr="001C3DF1">
        <w:rPr>
          <w:rFonts w:ascii="Arial" w:hAnsi="Arial" w:cs="Arial"/>
          <w:sz w:val="22"/>
          <w:szCs w:val="22"/>
        </w:rPr>
        <w:t>, (słownie: ……………….. złotych i …….).</w:t>
      </w:r>
    </w:p>
    <w:p w:rsidR="00CF44FE" w:rsidRPr="001C3DF1" w:rsidRDefault="00CF44FE" w:rsidP="00CF44FE">
      <w:pPr>
        <w:pStyle w:val="Tekstpodstawowy"/>
        <w:widowControl w:val="0"/>
        <w:numPr>
          <w:ilvl w:val="0"/>
          <w:numId w:val="23"/>
        </w:numPr>
        <w:spacing w:after="0"/>
        <w:ind w:left="426" w:right="-33" w:hanging="426"/>
        <w:jc w:val="both"/>
        <w:rPr>
          <w:rFonts w:ascii="Arial" w:hAnsi="Arial" w:cs="Arial"/>
          <w:sz w:val="22"/>
          <w:szCs w:val="22"/>
        </w:rPr>
      </w:pPr>
      <w:r w:rsidRPr="001C3DF1">
        <w:rPr>
          <w:rFonts w:ascii="Arial" w:hAnsi="Arial" w:cs="Arial"/>
          <w:sz w:val="22"/>
          <w:szCs w:val="22"/>
        </w:rPr>
        <w:t>Zmiana cen brutto może nastąpić w przypadku zmiany stawki podatku VAT. W takiej sytuacji zmiana cen następuje w dniu wejścia w życie odpowiedniego rozporządzenia lub ustawy. Wykonawca zobowiązany jest do przedłożenia Zamawiającemu stosownego aneksu uwzględniającego zmianę stawki VAT.</w:t>
      </w:r>
    </w:p>
    <w:p w:rsidR="00C54E6D" w:rsidRPr="00CF44FE" w:rsidRDefault="00C54E6D">
      <w:pPr>
        <w:widowControl w:val="0"/>
        <w:ind w:right="-33"/>
        <w:jc w:val="both"/>
        <w:rPr>
          <w:rFonts w:ascii="Arial" w:hAnsi="Arial" w:cs="Arial"/>
          <w:sz w:val="22"/>
          <w:szCs w:val="22"/>
        </w:rPr>
      </w:pPr>
    </w:p>
    <w:p w:rsidR="00C54E6D" w:rsidRPr="00CF44FE" w:rsidRDefault="00C54E6D">
      <w:pPr>
        <w:tabs>
          <w:tab w:val="left" w:pos="0"/>
          <w:tab w:val="left" w:pos="360"/>
        </w:tabs>
        <w:ind w:right="-33"/>
        <w:jc w:val="center"/>
        <w:rPr>
          <w:rFonts w:ascii="Arial" w:hAnsi="Arial" w:cs="Arial"/>
          <w:sz w:val="22"/>
          <w:szCs w:val="22"/>
        </w:rPr>
      </w:pPr>
      <w:r w:rsidRPr="00CF44FE">
        <w:rPr>
          <w:rFonts w:ascii="Arial" w:hAnsi="Arial" w:cs="Arial"/>
          <w:b/>
          <w:sz w:val="22"/>
          <w:szCs w:val="22"/>
        </w:rPr>
        <w:t>§ 4</w:t>
      </w:r>
    </w:p>
    <w:p w:rsidR="00C54E6D" w:rsidRPr="00CF44FE" w:rsidRDefault="00C54E6D">
      <w:pPr>
        <w:tabs>
          <w:tab w:val="left" w:pos="0"/>
          <w:tab w:val="left" w:pos="360"/>
        </w:tabs>
        <w:ind w:right="-33"/>
        <w:jc w:val="center"/>
        <w:rPr>
          <w:rFonts w:ascii="Arial" w:hAnsi="Arial" w:cs="Arial"/>
          <w:b/>
          <w:sz w:val="22"/>
          <w:szCs w:val="22"/>
        </w:rPr>
      </w:pPr>
    </w:p>
    <w:p w:rsidR="00C54E6D" w:rsidRPr="00CF44FE" w:rsidRDefault="00C54E6D">
      <w:pPr>
        <w:numPr>
          <w:ilvl w:val="0"/>
          <w:numId w:val="15"/>
        </w:numPr>
        <w:tabs>
          <w:tab w:val="left" w:pos="426"/>
          <w:tab w:val="left" w:pos="1440"/>
        </w:tabs>
        <w:ind w:left="426" w:hanging="426"/>
        <w:jc w:val="both"/>
        <w:rPr>
          <w:rFonts w:ascii="Arial" w:hAnsi="Arial" w:cs="Arial"/>
          <w:sz w:val="22"/>
          <w:szCs w:val="22"/>
        </w:rPr>
      </w:pPr>
      <w:r w:rsidRPr="00CF44FE">
        <w:rPr>
          <w:rFonts w:ascii="Arial" w:hAnsi="Arial" w:cs="Arial"/>
          <w:sz w:val="22"/>
          <w:szCs w:val="22"/>
        </w:rPr>
        <w:t>Wykonawca w ramach niniejszej umowy zobowiązuje się do:</w:t>
      </w:r>
    </w:p>
    <w:p w:rsidR="00C54E6D" w:rsidRPr="00CF44FE" w:rsidRDefault="00C54E6D">
      <w:pPr>
        <w:pStyle w:val="Akapitzlist"/>
        <w:numPr>
          <w:ilvl w:val="0"/>
          <w:numId w:val="17"/>
        </w:numPr>
        <w:contextualSpacing/>
        <w:jc w:val="both"/>
        <w:rPr>
          <w:rFonts w:ascii="Arial" w:hAnsi="Arial" w:cs="Arial"/>
          <w:sz w:val="22"/>
          <w:szCs w:val="22"/>
        </w:rPr>
      </w:pPr>
      <w:r w:rsidRPr="00CF44FE">
        <w:rPr>
          <w:rFonts w:ascii="Arial" w:hAnsi="Arial" w:cs="Arial"/>
          <w:sz w:val="22"/>
          <w:szCs w:val="22"/>
          <w:lang w:val="pl-PL" w:eastAsia="pl-PL"/>
        </w:rPr>
        <w:t>D</w:t>
      </w:r>
      <w:proofErr w:type="spellStart"/>
      <w:r w:rsidR="005F1E6E" w:rsidRPr="00CF44FE">
        <w:rPr>
          <w:rFonts w:ascii="Arial" w:hAnsi="Arial" w:cs="Arial"/>
          <w:sz w:val="22"/>
          <w:szCs w:val="22"/>
          <w:lang w:eastAsia="pl-PL"/>
        </w:rPr>
        <w:t>ostarczenia</w:t>
      </w:r>
      <w:proofErr w:type="spellEnd"/>
      <w:r w:rsidR="00AA32D8" w:rsidRPr="00CF44FE">
        <w:rPr>
          <w:rFonts w:ascii="Arial" w:hAnsi="Arial" w:cs="Arial"/>
          <w:sz w:val="22"/>
          <w:szCs w:val="22"/>
          <w:lang w:val="pl-PL" w:eastAsia="pl-PL"/>
        </w:rPr>
        <w:t xml:space="preserve">, wdrożenia oraz skonfigurowania systemu antywirusowego obejmującego serwery i stacje robocze znajdujące się </w:t>
      </w:r>
      <w:r w:rsidRPr="00CF44FE">
        <w:rPr>
          <w:rFonts w:ascii="Arial" w:hAnsi="Arial" w:cs="Arial"/>
          <w:sz w:val="22"/>
          <w:szCs w:val="22"/>
          <w:lang w:val="pl-PL" w:eastAsia="pl-PL"/>
        </w:rPr>
        <w:t>w</w:t>
      </w:r>
      <w:r w:rsidRPr="00CF44FE">
        <w:rPr>
          <w:rFonts w:ascii="Arial" w:hAnsi="Arial" w:cs="Arial"/>
          <w:sz w:val="22"/>
          <w:szCs w:val="22"/>
          <w:lang w:eastAsia="pl-PL"/>
        </w:rPr>
        <w:t xml:space="preserve"> </w:t>
      </w:r>
      <w:r w:rsidR="00AA32D8" w:rsidRPr="00CF44FE">
        <w:rPr>
          <w:rFonts w:ascii="Arial" w:hAnsi="Arial" w:cs="Arial"/>
          <w:sz w:val="22"/>
          <w:szCs w:val="22"/>
          <w:lang w:val="pl-PL" w:eastAsia="pl-PL"/>
        </w:rPr>
        <w:t xml:space="preserve">jednostkach </w:t>
      </w:r>
      <w:r w:rsidRPr="00CF44FE">
        <w:rPr>
          <w:rFonts w:ascii="Arial" w:hAnsi="Arial" w:cs="Arial"/>
          <w:sz w:val="22"/>
          <w:szCs w:val="22"/>
          <w:lang w:val="pl-PL" w:eastAsia="pl-PL"/>
        </w:rPr>
        <w:t>M</w:t>
      </w:r>
      <w:r w:rsidR="00AA32D8" w:rsidRPr="00CF44FE">
        <w:rPr>
          <w:rFonts w:ascii="Arial" w:hAnsi="Arial" w:cs="Arial"/>
          <w:sz w:val="22"/>
          <w:szCs w:val="22"/>
          <w:lang w:val="pl-PL" w:eastAsia="pl-PL"/>
        </w:rPr>
        <w:t xml:space="preserve">iejskiego Szpitala </w:t>
      </w:r>
      <w:r w:rsidRPr="00CF44FE">
        <w:rPr>
          <w:rFonts w:ascii="Arial" w:hAnsi="Arial" w:cs="Arial"/>
          <w:sz w:val="22"/>
          <w:szCs w:val="22"/>
          <w:lang w:val="pl-PL" w:eastAsia="pl-PL"/>
        </w:rPr>
        <w:t>Z</w:t>
      </w:r>
      <w:r w:rsidR="00AA32D8" w:rsidRPr="00CF44FE">
        <w:rPr>
          <w:rFonts w:ascii="Arial" w:hAnsi="Arial" w:cs="Arial"/>
          <w:sz w:val="22"/>
          <w:szCs w:val="22"/>
          <w:lang w:val="pl-PL" w:eastAsia="pl-PL"/>
        </w:rPr>
        <w:t xml:space="preserve">espolonego przy </w:t>
      </w:r>
      <w:r w:rsidRPr="00CF44FE">
        <w:rPr>
          <w:rFonts w:ascii="Arial" w:hAnsi="Arial" w:cs="Arial"/>
          <w:sz w:val="22"/>
          <w:szCs w:val="22"/>
          <w:lang w:val="pl-PL" w:eastAsia="pl-PL"/>
        </w:rPr>
        <w:t>ul .Mirowska 15 ul. Bony 1/3 oraz ul. Mickiewicza 12</w:t>
      </w:r>
    </w:p>
    <w:p w:rsidR="00C54E6D" w:rsidRDefault="00C54E6D">
      <w:pPr>
        <w:numPr>
          <w:ilvl w:val="0"/>
          <w:numId w:val="17"/>
        </w:numPr>
        <w:jc w:val="both"/>
        <w:rPr>
          <w:rFonts w:ascii="Arial" w:hAnsi="Arial" w:cs="Arial"/>
          <w:sz w:val="22"/>
          <w:szCs w:val="22"/>
        </w:rPr>
      </w:pPr>
      <w:r w:rsidRPr="00CF44FE">
        <w:rPr>
          <w:rFonts w:ascii="Arial" w:hAnsi="Arial" w:cs="Arial"/>
          <w:sz w:val="22"/>
          <w:szCs w:val="22"/>
        </w:rPr>
        <w:t xml:space="preserve">powiadomienia Zamawiającego o dacie i godzinie dostawy z co najmniej 2 - dniowym wyprzedzeniem, </w:t>
      </w:r>
    </w:p>
    <w:p w:rsidR="00CF44FE" w:rsidRPr="00CF44FE" w:rsidRDefault="00CF44FE" w:rsidP="00CF44FE">
      <w:pPr>
        <w:widowControl w:val="0"/>
        <w:numPr>
          <w:ilvl w:val="0"/>
          <w:numId w:val="17"/>
        </w:numPr>
        <w:shd w:val="clear" w:color="auto" w:fill="FFFFFF"/>
        <w:autoSpaceDE w:val="0"/>
        <w:autoSpaceDN w:val="0"/>
        <w:adjustRightInd w:val="0"/>
        <w:jc w:val="both"/>
        <w:rPr>
          <w:rFonts w:ascii="Arial" w:hAnsi="Arial" w:cs="Arial"/>
          <w:bCs/>
          <w:color w:val="000000"/>
          <w:sz w:val="22"/>
          <w:szCs w:val="22"/>
        </w:rPr>
      </w:pPr>
      <w:r w:rsidRPr="00CF44FE">
        <w:rPr>
          <w:rFonts w:ascii="Arial" w:hAnsi="Arial" w:cs="Arial"/>
          <w:sz w:val="22"/>
          <w:szCs w:val="22"/>
        </w:rPr>
        <w:t>Wykonawca w ramach świadczonej usługi zapewni</w:t>
      </w:r>
      <w:r w:rsidRPr="00CF44FE">
        <w:rPr>
          <w:rFonts w:ascii="Arial" w:hAnsi="Arial" w:cs="Arial"/>
          <w:bCs/>
          <w:color w:val="000000"/>
          <w:sz w:val="22"/>
          <w:szCs w:val="22"/>
        </w:rPr>
        <w:t xml:space="preserve"> usługę wdrożenia i skonfigurowania konsoli zarządzającej systemem antywirusowym na wskazanym serwerze przez Zamawiającego.</w:t>
      </w:r>
    </w:p>
    <w:p w:rsidR="00CF44FE" w:rsidRPr="00CF44FE" w:rsidRDefault="00CF44FE" w:rsidP="00CF44FE">
      <w:pPr>
        <w:widowControl w:val="0"/>
        <w:numPr>
          <w:ilvl w:val="0"/>
          <w:numId w:val="17"/>
        </w:numPr>
        <w:shd w:val="clear" w:color="auto" w:fill="FFFFFF"/>
        <w:autoSpaceDE w:val="0"/>
        <w:autoSpaceDN w:val="0"/>
        <w:adjustRightInd w:val="0"/>
        <w:jc w:val="both"/>
        <w:rPr>
          <w:rFonts w:ascii="Arial" w:hAnsi="Arial" w:cs="Arial"/>
          <w:sz w:val="22"/>
          <w:szCs w:val="22"/>
        </w:rPr>
      </w:pPr>
      <w:r w:rsidRPr="00CF44FE">
        <w:rPr>
          <w:rFonts w:ascii="Arial" w:hAnsi="Arial" w:cs="Arial"/>
          <w:bCs/>
          <w:color w:val="000000"/>
          <w:sz w:val="22"/>
          <w:szCs w:val="22"/>
        </w:rPr>
        <w:t xml:space="preserve">Wykonawca skonfiguruje reguły połączeń LAN zgodnie ze wskazaniem Zamawiającego. </w:t>
      </w:r>
    </w:p>
    <w:p w:rsidR="00CF44FE" w:rsidRPr="00CF44FE" w:rsidRDefault="00CF44FE" w:rsidP="00CF44FE">
      <w:pPr>
        <w:ind w:left="720"/>
        <w:jc w:val="both"/>
        <w:rPr>
          <w:rFonts w:ascii="Arial" w:hAnsi="Arial" w:cs="Arial"/>
          <w:sz w:val="22"/>
          <w:szCs w:val="22"/>
        </w:rPr>
      </w:pPr>
    </w:p>
    <w:p w:rsidR="00C54E6D" w:rsidRPr="00CF44FE" w:rsidRDefault="00C54E6D">
      <w:pPr>
        <w:numPr>
          <w:ilvl w:val="0"/>
          <w:numId w:val="15"/>
        </w:numPr>
        <w:tabs>
          <w:tab w:val="left" w:pos="426"/>
          <w:tab w:val="left" w:pos="1440"/>
        </w:tabs>
        <w:ind w:left="426" w:hanging="426"/>
        <w:jc w:val="both"/>
        <w:rPr>
          <w:rFonts w:ascii="Arial" w:hAnsi="Arial" w:cs="Arial"/>
          <w:sz w:val="22"/>
          <w:szCs w:val="22"/>
        </w:rPr>
      </w:pPr>
      <w:r w:rsidRPr="00CF44FE">
        <w:rPr>
          <w:rFonts w:ascii="Arial" w:hAnsi="Arial" w:cs="Arial"/>
          <w:color w:val="000000"/>
          <w:sz w:val="22"/>
          <w:szCs w:val="22"/>
        </w:rPr>
        <w:t>Ze strony Zamawiającego osobą uprawnioną do kontaktów z Wykonawcą w sprawach dotyczących dostawy, jest Kierownik Sekcji Teleinformatyki,</w:t>
      </w:r>
      <w:r w:rsidRPr="00CF44FE">
        <w:rPr>
          <w:rFonts w:ascii="Arial" w:hAnsi="Arial" w:cs="Arial"/>
          <w:iCs/>
          <w:color w:val="000000"/>
          <w:sz w:val="22"/>
          <w:szCs w:val="22"/>
        </w:rPr>
        <w:t xml:space="preserve"> tel. 34 370 21 112</w:t>
      </w:r>
    </w:p>
    <w:p w:rsidR="00C54E6D" w:rsidRPr="00CF44FE" w:rsidRDefault="00C54E6D">
      <w:pPr>
        <w:numPr>
          <w:ilvl w:val="0"/>
          <w:numId w:val="15"/>
        </w:numPr>
        <w:tabs>
          <w:tab w:val="left" w:pos="426"/>
          <w:tab w:val="left" w:pos="1440"/>
        </w:tabs>
        <w:ind w:left="426" w:hanging="426"/>
        <w:jc w:val="both"/>
        <w:rPr>
          <w:rFonts w:ascii="Arial" w:hAnsi="Arial" w:cs="Arial"/>
          <w:sz w:val="22"/>
          <w:szCs w:val="22"/>
        </w:rPr>
      </w:pPr>
      <w:r w:rsidRPr="00CF44FE">
        <w:rPr>
          <w:rFonts w:ascii="Arial" w:hAnsi="Arial" w:cs="Arial"/>
          <w:iCs/>
          <w:sz w:val="22"/>
          <w:szCs w:val="22"/>
        </w:rPr>
        <w:t>Ze strony Wykonawcy osobą uprawnioną do kontaktów z Zamawiającym  jest..............................................................................................</w:t>
      </w:r>
    </w:p>
    <w:p w:rsidR="00913256" w:rsidRPr="00CF44FE" w:rsidRDefault="00AA32D8" w:rsidP="003D593E">
      <w:pPr>
        <w:tabs>
          <w:tab w:val="left" w:pos="0"/>
          <w:tab w:val="left" w:pos="360"/>
        </w:tabs>
        <w:ind w:left="720" w:right="-33"/>
        <w:rPr>
          <w:rFonts w:ascii="Arial" w:hAnsi="Arial" w:cs="Arial"/>
          <w:b/>
          <w:sz w:val="22"/>
          <w:szCs w:val="22"/>
        </w:rPr>
      </w:pPr>
      <w:r w:rsidRPr="00CF44FE">
        <w:rPr>
          <w:rFonts w:ascii="Arial" w:hAnsi="Arial" w:cs="Arial"/>
          <w:b/>
          <w:sz w:val="22"/>
          <w:szCs w:val="22"/>
        </w:rPr>
        <w:tab/>
      </w:r>
      <w:r w:rsidRPr="00CF44FE">
        <w:rPr>
          <w:rFonts w:ascii="Arial" w:hAnsi="Arial" w:cs="Arial"/>
          <w:b/>
          <w:sz w:val="22"/>
          <w:szCs w:val="22"/>
        </w:rPr>
        <w:tab/>
      </w:r>
      <w:r w:rsidRPr="00CF44FE">
        <w:rPr>
          <w:rFonts w:ascii="Arial" w:hAnsi="Arial" w:cs="Arial"/>
          <w:b/>
          <w:sz w:val="22"/>
          <w:szCs w:val="22"/>
        </w:rPr>
        <w:tab/>
      </w:r>
      <w:r w:rsidRPr="00CF44FE">
        <w:rPr>
          <w:rFonts w:ascii="Arial" w:hAnsi="Arial" w:cs="Arial"/>
          <w:b/>
          <w:sz w:val="22"/>
          <w:szCs w:val="22"/>
        </w:rPr>
        <w:tab/>
      </w:r>
      <w:r w:rsidRPr="00CF44FE">
        <w:rPr>
          <w:rFonts w:ascii="Arial" w:hAnsi="Arial" w:cs="Arial"/>
          <w:b/>
          <w:sz w:val="22"/>
          <w:szCs w:val="22"/>
        </w:rPr>
        <w:tab/>
      </w:r>
    </w:p>
    <w:p w:rsidR="003D593E" w:rsidRDefault="003D593E" w:rsidP="00913256">
      <w:pPr>
        <w:tabs>
          <w:tab w:val="left" w:pos="0"/>
          <w:tab w:val="left" w:pos="360"/>
        </w:tabs>
        <w:ind w:right="-33"/>
        <w:jc w:val="center"/>
        <w:rPr>
          <w:rFonts w:ascii="Arial" w:hAnsi="Arial" w:cs="Arial"/>
          <w:b/>
          <w:sz w:val="22"/>
          <w:szCs w:val="22"/>
        </w:rPr>
      </w:pPr>
      <w:r w:rsidRPr="00CF44FE">
        <w:rPr>
          <w:rFonts w:ascii="Arial" w:hAnsi="Arial" w:cs="Arial"/>
          <w:b/>
          <w:sz w:val="22"/>
          <w:szCs w:val="22"/>
        </w:rPr>
        <w:t>§ 5</w:t>
      </w:r>
    </w:p>
    <w:p w:rsidR="00CF44FE" w:rsidRPr="001C3DF1" w:rsidRDefault="00CF44FE" w:rsidP="00CF44FE">
      <w:pPr>
        <w:tabs>
          <w:tab w:val="num" w:pos="0"/>
        </w:tabs>
        <w:ind w:right="-33"/>
        <w:jc w:val="center"/>
        <w:rPr>
          <w:rFonts w:ascii="Arial" w:hAnsi="Arial" w:cs="Arial"/>
          <w:b/>
          <w:sz w:val="22"/>
          <w:szCs w:val="22"/>
        </w:rPr>
      </w:pPr>
    </w:p>
    <w:p w:rsidR="00CF44FE" w:rsidRPr="001C3DF1" w:rsidRDefault="00CF44FE" w:rsidP="00CF44FE">
      <w:pPr>
        <w:pStyle w:val="Tekstpodstawowy"/>
        <w:numPr>
          <w:ilvl w:val="0"/>
          <w:numId w:val="24"/>
        </w:numPr>
        <w:spacing w:after="0"/>
        <w:ind w:left="426" w:hanging="426"/>
        <w:jc w:val="both"/>
        <w:rPr>
          <w:rFonts w:ascii="Arial" w:hAnsi="Arial" w:cs="Arial"/>
          <w:sz w:val="22"/>
          <w:szCs w:val="22"/>
        </w:rPr>
      </w:pPr>
      <w:r w:rsidRPr="001C3DF1">
        <w:rPr>
          <w:rFonts w:ascii="Arial" w:hAnsi="Arial" w:cs="Arial"/>
          <w:sz w:val="22"/>
          <w:szCs w:val="22"/>
        </w:rPr>
        <w:t xml:space="preserve">Zapłata wynagrodzenia określonego w § 3 ust. 1 i 4 odbywać się będzie, na podstawie faktury VAT wystawionej przez Wykonawcę. </w:t>
      </w:r>
    </w:p>
    <w:p w:rsidR="00CF44FE" w:rsidRPr="001C3DF1" w:rsidRDefault="00CF44FE" w:rsidP="00CF44FE">
      <w:pPr>
        <w:numPr>
          <w:ilvl w:val="0"/>
          <w:numId w:val="24"/>
        </w:numPr>
        <w:ind w:left="426" w:hanging="426"/>
        <w:rPr>
          <w:rFonts w:ascii="Arial" w:hAnsi="Arial" w:cs="Arial"/>
          <w:sz w:val="22"/>
          <w:szCs w:val="22"/>
        </w:rPr>
      </w:pPr>
      <w:r w:rsidRPr="001C3DF1">
        <w:rPr>
          <w:rFonts w:ascii="Arial" w:hAnsi="Arial" w:cs="Arial"/>
          <w:sz w:val="22"/>
          <w:szCs w:val="22"/>
        </w:rPr>
        <w:t xml:space="preserve">Zamawiający otrzyma od Wykonawcy oryginał faktury VAT. </w:t>
      </w:r>
    </w:p>
    <w:p w:rsidR="00CF44FE" w:rsidRPr="001C3DF1" w:rsidRDefault="00CF44FE" w:rsidP="00CF44FE">
      <w:pPr>
        <w:numPr>
          <w:ilvl w:val="0"/>
          <w:numId w:val="24"/>
        </w:numPr>
        <w:ind w:left="426" w:hanging="426"/>
        <w:jc w:val="both"/>
        <w:rPr>
          <w:rFonts w:ascii="Arial" w:hAnsi="Arial" w:cs="Arial"/>
          <w:sz w:val="22"/>
          <w:szCs w:val="22"/>
        </w:rPr>
      </w:pPr>
      <w:r w:rsidRPr="001C3DF1">
        <w:rPr>
          <w:rFonts w:ascii="Arial" w:hAnsi="Arial" w:cs="Arial"/>
          <w:sz w:val="22"/>
          <w:szCs w:val="22"/>
        </w:rPr>
        <w:t>W przypadku przedstawiania przez Wykonawcę nieczytelnej lub wystawionej niezgodnie z przepisami o rachunkowości faktury VAT Zamawiający zastrzega sobie prawo odmówienia jej przyjęcia.</w:t>
      </w:r>
    </w:p>
    <w:p w:rsidR="00CF44FE" w:rsidRPr="001C3DF1" w:rsidRDefault="00CF44FE" w:rsidP="00CF44FE">
      <w:pPr>
        <w:numPr>
          <w:ilvl w:val="0"/>
          <w:numId w:val="24"/>
        </w:numPr>
        <w:ind w:left="426" w:hanging="426"/>
        <w:jc w:val="both"/>
        <w:rPr>
          <w:rFonts w:ascii="Arial" w:hAnsi="Arial" w:cs="Arial"/>
          <w:sz w:val="22"/>
          <w:szCs w:val="22"/>
        </w:rPr>
      </w:pPr>
      <w:r w:rsidRPr="001C3DF1">
        <w:rPr>
          <w:rFonts w:ascii="Arial" w:hAnsi="Arial" w:cs="Arial"/>
          <w:sz w:val="22"/>
          <w:szCs w:val="22"/>
        </w:rPr>
        <w:t xml:space="preserve">Zapłata wynagrodzenia nastąpi w formie polecenia przelewu w terminie </w:t>
      </w:r>
      <w:r w:rsidRPr="004A0F1E">
        <w:rPr>
          <w:rFonts w:ascii="Arial" w:hAnsi="Arial" w:cs="Arial"/>
          <w:b/>
          <w:sz w:val="22"/>
          <w:szCs w:val="22"/>
        </w:rPr>
        <w:t>60 dni</w:t>
      </w:r>
      <w:r w:rsidRPr="001C3DF1">
        <w:rPr>
          <w:rFonts w:ascii="Arial" w:hAnsi="Arial" w:cs="Arial"/>
          <w:sz w:val="22"/>
          <w:szCs w:val="22"/>
        </w:rPr>
        <w:t xml:space="preserve"> od daty otrzymania przez Zamawiającego faktury VAT.</w:t>
      </w:r>
    </w:p>
    <w:p w:rsidR="00CF44FE" w:rsidRPr="001C3DF1" w:rsidRDefault="00CF44FE" w:rsidP="00CF44FE">
      <w:pPr>
        <w:numPr>
          <w:ilvl w:val="0"/>
          <w:numId w:val="24"/>
        </w:numPr>
        <w:ind w:left="426" w:hanging="426"/>
        <w:jc w:val="both"/>
        <w:rPr>
          <w:rFonts w:ascii="Arial" w:hAnsi="Arial" w:cs="Arial"/>
          <w:sz w:val="22"/>
          <w:szCs w:val="22"/>
        </w:rPr>
      </w:pPr>
      <w:r w:rsidRPr="001C3DF1">
        <w:rPr>
          <w:rFonts w:ascii="Arial" w:hAnsi="Arial" w:cs="Arial"/>
          <w:sz w:val="22"/>
          <w:szCs w:val="22"/>
        </w:rPr>
        <w:t>Wynagrodzenie za dostawy stanowiące przedmiot umowy będzie płatne przelewem na konto wskazane przez Wykonawcę w treści faktury, z zastrzeżeniem zastosowania mechanizmu podzielonej płatności polegającym na tym, że :</w:t>
      </w:r>
    </w:p>
    <w:p w:rsidR="00CF44FE" w:rsidRPr="001C3DF1" w:rsidRDefault="00CF44FE" w:rsidP="00CF44FE">
      <w:pPr>
        <w:numPr>
          <w:ilvl w:val="0"/>
          <w:numId w:val="26"/>
        </w:numPr>
        <w:jc w:val="both"/>
        <w:rPr>
          <w:rFonts w:ascii="Arial" w:hAnsi="Arial" w:cs="Arial"/>
          <w:sz w:val="22"/>
          <w:szCs w:val="22"/>
        </w:rPr>
      </w:pPr>
      <w:r w:rsidRPr="001C3DF1">
        <w:rPr>
          <w:rFonts w:ascii="Arial" w:hAnsi="Arial" w:cs="Arial"/>
          <w:sz w:val="22"/>
          <w:szCs w:val="22"/>
        </w:rPr>
        <w:t>zapłaty kwoty odpowiadającej całości albo części kwoty podatku wynikającej z otrzymanej faktury jest dokonywana na rachunek VAT.</w:t>
      </w:r>
    </w:p>
    <w:p w:rsidR="00CF44FE" w:rsidRPr="001C3DF1" w:rsidRDefault="00CF44FE" w:rsidP="00CF44FE">
      <w:pPr>
        <w:numPr>
          <w:ilvl w:val="0"/>
          <w:numId w:val="26"/>
        </w:numPr>
        <w:jc w:val="both"/>
        <w:rPr>
          <w:rFonts w:ascii="Arial" w:hAnsi="Arial" w:cs="Arial"/>
          <w:sz w:val="22"/>
          <w:szCs w:val="22"/>
        </w:rPr>
      </w:pPr>
      <w:r w:rsidRPr="001C3DF1">
        <w:rPr>
          <w:rFonts w:ascii="Arial" w:hAnsi="Arial" w:cs="Arial"/>
          <w:sz w:val="22"/>
          <w:szCs w:val="22"/>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rsidR="00CF44FE" w:rsidRPr="001C3DF1" w:rsidRDefault="00CF44FE" w:rsidP="00CF44FE">
      <w:pPr>
        <w:pStyle w:val="Akapitzlist"/>
        <w:numPr>
          <w:ilvl w:val="0"/>
          <w:numId w:val="24"/>
        </w:numPr>
        <w:ind w:left="426"/>
        <w:jc w:val="both"/>
        <w:rPr>
          <w:rFonts w:ascii="Arial" w:hAnsi="Arial" w:cs="Arial"/>
          <w:sz w:val="22"/>
          <w:szCs w:val="22"/>
        </w:rPr>
      </w:pPr>
      <w:r w:rsidRPr="001C3DF1">
        <w:rPr>
          <w:rFonts w:ascii="Arial" w:hAnsi="Arial" w:cs="Arial"/>
          <w:sz w:val="22"/>
          <w:szCs w:val="22"/>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rsidR="00CF44FE" w:rsidRPr="001C3DF1" w:rsidRDefault="00CF44FE" w:rsidP="00CF44FE">
      <w:pPr>
        <w:pStyle w:val="Akapitzlist"/>
        <w:numPr>
          <w:ilvl w:val="0"/>
          <w:numId w:val="24"/>
        </w:numPr>
        <w:ind w:left="426"/>
        <w:jc w:val="both"/>
        <w:rPr>
          <w:rFonts w:ascii="Arial" w:hAnsi="Arial" w:cs="Arial"/>
          <w:sz w:val="22"/>
          <w:szCs w:val="22"/>
        </w:rPr>
      </w:pPr>
      <w:r w:rsidRPr="001C3DF1">
        <w:rPr>
          <w:rFonts w:ascii="Arial" w:hAnsi="Arial" w:cs="Arial"/>
          <w:sz w:val="22"/>
          <w:szCs w:val="22"/>
        </w:rPr>
        <w:t>Ustrukturyzowana faktura elektroniczna winna zawierać dane wymienione w art. 6 ustawy z dnia 9 listopada 2018 r. o elektronicznym fakturowaniu w zamówieniach publicznych, koncesjach na roboty budowlane lub usługi oraz partnerstwie publiczno-prywatnym.</w:t>
      </w:r>
    </w:p>
    <w:p w:rsidR="00CF44FE" w:rsidRDefault="00CF44FE" w:rsidP="00CF44FE">
      <w:pPr>
        <w:pStyle w:val="Akapitzlist"/>
        <w:numPr>
          <w:ilvl w:val="0"/>
          <w:numId w:val="24"/>
        </w:numPr>
        <w:ind w:left="426"/>
        <w:jc w:val="both"/>
        <w:rPr>
          <w:rFonts w:ascii="Arial" w:hAnsi="Arial" w:cs="Arial"/>
          <w:sz w:val="22"/>
          <w:szCs w:val="22"/>
        </w:rPr>
      </w:pPr>
      <w:r w:rsidRPr="001C3DF1">
        <w:rPr>
          <w:rFonts w:ascii="Arial" w:hAnsi="Arial" w:cs="Arial"/>
          <w:sz w:val="22"/>
          <w:szCs w:val="22"/>
        </w:rPr>
        <w:t xml:space="preserve">W przypadku nieterminowej zapłaty wynagrodzenia przez Zamawiającego, Wykonawcy nie przysługuje prawo wstrzymania świadczenia dostaw objętych niniejszą umową. W przypadku wstrzymania przez Wykonawcę dostaw Zamawiający wezwie go do ich wykonania w terminie </w:t>
      </w:r>
      <w:r w:rsidRPr="001C3DF1">
        <w:rPr>
          <w:rFonts w:ascii="Arial" w:hAnsi="Arial" w:cs="Arial"/>
          <w:sz w:val="22"/>
          <w:szCs w:val="22"/>
        </w:rPr>
        <w:br/>
        <w:t>2 dni od otrzymania pisemnego wezwania</w:t>
      </w:r>
      <w:r>
        <w:rPr>
          <w:rFonts w:ascii="Arial" w:hAnsi="Arial" w:cs="Arial"/>
          <w:sz w:val="22"/>
          <w:szCs w:val="22"/>
          <w:lang w:val="pl-PL"/>
        </w:rPr>
        <w:t>,</w:t>
      </w:r>
      <w:r w:rsidRPr="001C3DF1">
        <w:rPr>
          <w:rFonts w:ascii="Arial" w:hAnsi="Arial" w:cs="Arial"/>
          <w:sz w:val="22"/>
          <w:szCs w:val="22"/>
        </w:rPr>
        <w:t xml:space="preserve"> a po bezskutecznym upływie tego terminu </w:t>
      </w:r>
      <w:r w:rsidRPr="001C3DF1">
        <w:rPr>
          <w:rFonts w:ascii="Arial" w:hAnsi="Arial" w:cs="Arial"/>
          <w:sz w:val="22"/>
          <w:szCs w:val="22"/>
        </w:rPr>
        <w:lastRenderedPageBreak/>
        <w:t>będzie uprawniony do dokonania zakupu zastępczego i obciążenia Wykonawcy ewentualną różnicą w cenie.</w:t>
      </w:r>
    </w:p>
    <w:p w:rsidR="00CF44FE" w:rsidRPr="005B6ECD" w:rsidRDefault="00CF44FE" w:rsidP="00CF44FE">
      <w:pPr>
        <w:pStyle w:val="Akapitzlist"/>
        <w:numPr>
          <w:ilvl w:val="0"/>
          <w:numId w:val="24"/>
        </w:numPr>
        <w:ind w:left="426"/>
        <w:jc w:val="both"/>
        <w:rPr>
          <w:rFonts w:ascii="Arial" w:hAnsi="Arial" w:cs="Arial"/>
          <w:sz w:val="22"/>
          <w:szCs w:val="22"/>
        </w:rPr>
      </w:pPr>
      <w:r w:rsidRPr="005B6ECD">
        <w:rPr>
          <w:rFonts w:ascii="Arial" w:eastAsia="SimSun" w:hAnsi="Arial" w:cs="Arial"/>
          <w:kern w:val="3"/>
          <w:sz w:val="22"/>
          <w:szCs w:val="22"/>
          <w:lang w:bidi="hi-IN"/>
        </w:rPr>
        <w:t xml:space="preserve">W </w:t>
      </w:r>
      <w:r w:rsidRPr="005B6ECD">
        <w:rPr>
          <w:rFonts w:ascii="Arial" w:eastAsia="Calibri" w:hAnsi="Arial" w:cs="Arial"/>
          <w:sz w:val="22"/>
          <w:szCs w:val="22"/>
          <w:lang w:eastAsia="en-US"/>
        </w:rPr>
        <w:t>przypadku opóźnienia w zapłacie za dokonane dostawy przysługiwać będą Wykonawcy należne odsetki w wysokości przewidzianej w art. 8 ust. 1 ustawy o terminach zapłaty w transakcjach handlowych z dnia 8 marca 2013 r.</w:t>
      </w:r>
    </w:p>
    <w:p w:rsidR="00CF44FE" w:rsidRPr="00175339" w:rsidRDefault="00CF44FE" w:rsidP="00CF44FE">
      <w:pPr>
        <w:pStyle w:val="Akapitzlist"/>
        <w:numPr>
          <w:ilvl w:val="0"/>
          <w:numId w:val="24"/>
        </w:numPr>
        <w:ind w:left="426"/>
        <w:jc w:val="both"/>
        <w:rPr>
          <w:rFonts w:ascii="Arial" w:hAnsi="Arial" w:cs="Arial"/>
          <w:sz w:val="22"/>
          <w:szCs w:val="22"/>
        </w:rPr>
      </w:pPr>
      <w:r w:rsidRPr="00175339">
        <w:rPr>
          <w:rFonts w:ascii="Arial" w:hAnsi="Arial" w:cs="Arial"/>
          <w:sz w:val="22"/>
          <w:szCs w:val="22"/>
        </w:rPr>
        <w:t xml:space="preserve">Faktura niezgodna z postanowieniami </w:t>
      </w:r>
      <w:r w:rsidRPr="00175339">
        <w:rPr>
          <w:rFonts w:ascii="Arial" w:hAnsi="Arial" w:cs="Arial"/>
          <w:sz w:val="22"/>
          <w:szCs w:val="22"/>
        </w:rPr>
        <w:br/>
        <w:t>§ 5 ust. 1, 3 umowy zostanie zwrócona przez Zamawiającego, jako nieprawidłowa i nie będzie stanowić podstawy do zapłaty należności.</w:t>
      </w:r>
    </w:p>
    <w:p w:rsidR="00CF44FE" w:rsidRPr="001C3DF1" w:rsidRDefault="00CF44FE" w:rsidP="00CF44FE">
      <w:pPr>
        <w:ind w:left="426"/>
        <w:jc w:val="both"/>
        <w:rPr>
          <w:rFonts w:ascii="Arial" w:hAnsi="Arial" w:cs="Arial"/>
          <w:sz w:val="22"/>
          <w:szCs w:val="22"/>
        </w:rPr>
      </w:pPr>
    </w:p>
    <w:p w:rsidR="00CF44FE" w:rsidRPr="001C3DF1" w:rsidRDefault="00CF44FE" w:rsidP="00CF44FE">
      <w:pPr>
        <w:ind w:left="426"/>
        <w:jc w:val="both"/>
        <w:rPr>
          <w:rFonts w:ascii="Arial" w:hAnsi="Arial" w:cs="Arial"/>
          <w:sz w:val="22"/>
          <w:szCs w:val="22"/>
        </w:rPr>
      </w:pPr>
    </w:p>
    <w:p w:rsidR="00CF44FE" w:rsidRDefault="00CF44FE" w:rsidP="00CF44FE">
      <w:pPr>
        <w:tabs>
          <w:tab w:val="num" w:pos="0"/>
        </w:tabs>
        <w:ind w:right="-33"/>
        <w:jc w:val="center"/>
        <w:rPr>
          <w:rFonts w:ascii="Arial" w:hAnsi="Arial" w:cs="Arial"/>
          <w:b/>
          <w:sz w:val="22"/>
          <w:szCs w:val="22"/>
        </w:rPr>
      </w:pPr>
      <w:r w:rsidRPr="001C3DF1">
        <w:rPr>
          <w:rFonts w:ascii="Arial" w:hAnsi="Arial" w:cs="Arial"/>
          <w:b/>
          <w:sz w:val="22"/>
          <w:szCs w:val="22"/>
        </w:rPr>
        <w:t>§ 6</w:t>
      </w:r>
    </w:p>
    <w:p w:rsidR="00CF44FE" w:rsidRPr="001C3DF1" w:rsidRDefault="00CF44FE" w:rsidP="00CF44FE">
      <w:pPr>
        <w:tabs>
          <w:tab w:val="num" w:pos="0"/>
        </w:tabs>
        <w:ind w:right="-33"/>
        <w:jc w:val="center"/>
        <w:rPr>
          <w:rFonts w:ascii="Arial" w:hAnsi="Arial" w:cs="Arial"/>
          <w:b/>
          <w:sz w:val="22"/>
          <w:szCs w:val="22"/>
        </w:rPr>
      </w:pPr>
    </w:p>
    <w:p w:rsidR="00CF44FE" w:rsidRPr="001C3DF1" w:rsidRDefault="00CF44FE" w:rsidP="00CF44FE">
      <w:pPr>
        <w:pStyle w:val="Tekstpodstawowy"/>
        <w:spacing w:after="0"/>
        <w:ind w:right="-33"/>
        <w:jc w:val="both"/>
        <w:rPr>
          <w:rFonts w:ascii="Arial" w:hAnsi="Arial" w:cs="Arial"/>
          <w:sz w:val="22"/>
          <w:szCs w:val="22"/>
        </w:rPr>
      </w:pPr>
      <w:r w:rsidRPr="001C3DF1">
        <w:rPr>
          <w:rFonts w:ascii="Arial" w:hAnsi="Arial" w:cs="Arial"/>
          <w:sz w:val="22"/>
          <w:szCs w:val="22"/>
        </w:rPr>
        <w:t>1. Zamawiającemu przysługują od Wykonawcy następujące kary umowne:</w:t>
      </w:r>
    </w:p>
    <w:p w:rsidR="00CF44FE" w:rsidRPr="00AE1DBA" w:rsidRDefault="00CF44FE" w:rsidP="00CF44FE">
      <w:pPr>
        <w:pStyle w:val="Tekstpodstawowy"/>
        <w:widowControl w:val="0"/>
        <w:numPr>
          <w:ilvl w:val="0"/>
          <w:numId w:val="25"/>
        </w:numPr>
        <w:spacing w:after="0"/>
        <w:ind w:right="-33"/>
        <w:jc w:val="both"/>
        <w:rPr>
          <w:rFonts w:ascii="Arial" w:hAnsi="Arial" w:cs="Arial"/>
          <w:sz w:val="22"/>
          <w:szCs w:val="22"/>
        </w:rPr>
      </w:pPr>
      <w:r w:rsidRPr="001C3DF1">
        <w:rPr>
          <w:rFonts w:ascii="Arial" w:hAnsi="Arial" w:cs="Arial"/>
          <w:sz w:val="22"/>
          <w:szCs w:val="22"/>
        </w:rPr>
        <w:t xml:space="preserve">za </w:t>
      </w:r>
      <w:r>
        <w:rPr>
          <w:rFonts w:ascii="Arial" w:hAnsi="Arial" w:cs="Arial"/>
          <w:sz w:val="22"/>
          <w:szCs w:val="22"/>
        </w:rPr>
        <w:t>zwłokę</w:t>
      </w:r>
      <w:r w:rsidRPr="001C3DF1">
        <w:rPr>
          <w:rFonts w:ascii="Arial" w:hAnsi="Arial" w:cs="Arial"/>
          <w:sz w:val="22"/>
          <w:szCs w:val="22"/>
        </w:rPr>
        <w:t xml:space="preserve"> w realizacji przedmiotu zamówienia w terminie określonym w § 2 ust 1 karę umowną w </w:t>
      </w:r>
      <w:r w:rsidRPr="00AE1DBA">
        <w:rPr>
          <w:rFonts w:ascii="Arial" w:hAnsi="Arial" w:cs="Arial"/>
          <w:sz w:val="22"/>
          <w:szCs w:val="22"/>
        </w:rPr>
        <w:t>wysokości 0,1 % wartości brutto tej dostawy za każdy dzień zwłoki,</w:t>
      </w:r>
    </w:p>
    <w:p w:rsidR="00CF44FE" w:rsidRPr="001C3DF1" w:rsidRDefault="00CF44FE" w:rsidP="00CF44FE">
      <w:pPr>
        <w:pStyle w:val="Tekstpodstawowy"/>
        <w:widowControl w:val="0"/>
        <w:numPr>
          <w:ilvl w:val="0"/>
          <w:numId w:val="25"/>
        </w:numPr>
        <w:spacing w:after="0"/>
        <w:ind w:right="-33"/>
        <w:jc w:val="both"/>
        <w:rPr>
          <w:rFonts w:ascii="Arial" w:hAnsi="Arial" w:cs="Arial"/>
          <w:sz w:val="22"/>
          <w:szCs w:val="22"/>
        </w:rPr>
      </w:pPr>
      <w:r w:rsidRPr="00AE1DBA">
        <w:rPr>
          <w:rFonts w:ascii="Arial" w:hAnsi="Arial" w:cs="Arial"/>
          <w:sz w:val="22"/>
          <w:szCs w:val="22"/>
        </w:rPr>
        <w:t>za niezrealizowanie w całości dostawy w zakresie zgodnym z zamówieniem – karę w wysokości 5% kwoty brutto</w:t>
      </w:r>
      <w:r w:rsidRPr="001C3DF1">
        <w:rPr>
          <w:rFonts w:ascii="Arial" w:hAnsi="Arial" w:cs="Arial"/>
          <w:sz w:val="22"/>
          <w:szCs w:val="22"/>
        </w:rPr>
        <w:t xml:space="preserve"> od niezrealizowanej części umowy,</w:t>
      </w:r>
    </w:p>
    <w:p w:rsidR="00CF44FE" w:rsidRPr="001C3DF1" w:rsidRDefault="00CF44FE" w:rsidP="00CF44FE">
      <w:pPr>
        <w:pStyle w:val="Tekstpodstawowy"/>
        <w:widowControl w:val="0"/>
        <w:numPr>
          <w:ilvl w:val="0"/>
          <w:numId w:val="25"/>
        </w:numPr>
        <w:spacing w:after="0"/>
        <w:ind w:right="-33"/>
        <w:jc w:val="both"/>
        <w:rPr>
          <w:rFonts w:ascii="Arial" w:hAnsi="Arial" w:cs="Arial"/>
          <w:sz w:val="22"/>
          <w:szCs w:val="22"/>
        </w:rPr>
      </w:pPr>
      <w:r w:rsidRPr="001C3DF1">
        <w:rPr>
          <w:rFonts w:ascii="Arial" w:hAnsi="Arial" w:cs="Arial"/>
          <w:sz w:val="22"/>
          <w:szCs w:val="22"/>
        </w:rPr>
        <w:t>za odstąpienie od umowy z przyczyn niezależnych od Zamawiającego – 10% od niezrealizowanego przedmiotu zamówienia.</w:t>
      </w:r>
    </w:p>
    <w:p w:rsidR="00CF44FE" w:rsidRPr="00175339" w:rsidRDefault="00CF44FE" w:rsidP="00CF44FE">
      <w:pPr>
        <w:pStyle w:val="Tekstpodstawowy"/>
        <w:widowControl w:val="0"/>
        <w:spacing w:after="0"/>
        <w:ind w:left="720" w:right="-33"/>
        <w:jc w:val="both"/>
        <w:rPr>
          <w:rFonts w:ascii="Arial" w:hAnsi="Arial" w:cs="Arial"/>
          <w:sz w:val="22"/>
          <w:szCs w:val="22"/>
        </w:rPr>
      </w:pPr>
      <w:r>
        <w:rPr>
          <w:rFonts w:ascii="Arial" w:hAnsi="Arial" w:cs="Arial"/>
          <w:sz w:val="22"/>
          <w:szCs w:val="22"/>
        </w:rPr>
        <w:t>2.</w:t>
      </w:r>
      <w:r w:rsidRPr="00175339">
        <w:rPr>
          <w:rFonts w:ascii="Arial" w:hAnsi="Arial" w:cs="Arial"/>
          <w:sz w:val="22"/>
          <w:szCs w:val="22"/>
        </w:rPr>
        <w:t xml:space="preserve">Zapłata kary umownej nie wyłącza możliwości dochodzenia przekraczającego </w:t>
      </w:r>
      <w:r w:rsidRPr="00175339">
        <w:rPr>
          <w:rFonts w:ascii="Arial" w:hAnsi="Arial" w:cs="Arial"/>
          <w:sz w:val="22"/>
          <w:szCs w:val="22"/>
        </w:rPr>
        <w:br/>
        <w:t>jej wysokość odszkodowania na zasadach ogólnych i może być automatycznie potrącana z płatności wynikającej z wystawionej przez wykonawcę faktury VAT, bez uzyskania zgody Wykonawcy.</w:t>
      </w:r>
    </w:p>
    <w:p w:rsidR="00CF44FE" w:rsidRPr="00175339" w:rsidRDefault="00CF44FE" w:rsidP="00CF44FE">
      <w:pPr>
        <w:pStyle w:val="Akapitzlist"/>
        <w:numPr>
          <w:ilvl w:val="0"/>
          <w:numId w:val="22"/>
        </w:numPr>
        <w:suppressAutoHyphens w:val="0"/>
        <w:ind w:right="-33"/>
        <w:jc w:val="both"/>
        <w:rPr>
          <w:rFonts w:ascii="Arial" w:hAnsi="Arial"/>
          <w:sz w:val="22"/>
          <w:szCs w:val="22"/>
        </w:rPr>
      </w:pPr>
      <w:r w:rsidRPr="00175339">
        <w:rPr>
          <w:rFonts w:ascii="Arial" w:hAnsi="Arial"/>
          <w:sz w:val="22"/>
          <w:szCs w:val="22"/>
        </w:rPr>
        <w:t>Maksymalna łączna kara umowna do naliczenia do której uprawniony jest Zamawiający nie może przekroczyć 70% wynagrodzenia wykonawcy brutto z całej umowy.</w:t>
      </w:r>
    </w:p>
    <w:p w:rsidR="00CF44FE" w:rsidRPr="00175339" w:rsidRDefault="00CF44FE" w:rsidP="00CF44FE">
      <w:pPr>
        <w:pStyle w:val="Akapitzlist"/>
        <w:ind w:left="720" w:right="-33"/>
        <w:jc w:val="both"/>
        <w:rPr>
          <w:rFonts w:ascii="Arial" w:hAnsi="Arial" w:cs="Arial"/>
          <w:sz w:val="22"/>
          <w:szCs w:val="22"/>
        </w:rPr>
      </w:pPr>
    </w:p>
    <w:p w:rsidR="00CF44FE" w:rsidRPr="001C3DF1" w:rsidRDefault="00CF44FE" w:rsidP="00CF44FE">
      <w:pPr>
        <w:ind w:left="284" w:right="-33" w:hanging="284"/>
        <w:jc w:val="both"/>
        <w:rPr>
          <w:rFonts w:ascii="Arial" w:hAnsi="Arial" w:cs="Arial"/>
          <w:sz w:val="22"/>
          <w:szCs w:val="22"/>
        </w:rPr>
      </w:pPr>
    </w:p>
    <w:p w:rsidR="00CF44FE" w:rsidRDefault="00CF44FE" w:rsidP="00CF44FE">
      <w:pPr>
        <w:pStyle w:val="Tekstpodstawowy"/>
        <w:tabs>
          <w:tab w:val="num" w:pos="0"/>
          <w:tab w:val="num" w:pos="360"/>
          <w:tab w:val="left" w:pos="851"/>
        </w:tabs>
        <w:ind w:right="-33"/>
        <w:jc w:val="center"/>
        <w:rPr>
          <w:rFonts w:ascii="Arial" w:hAnsi="Arial" w:cs="Arial"/>
          <w:b/>
          <w:sz w:val="22"/>
          <w:szCs w:val="22"/>
        </w:rPr>
      </w:pPr>
      <w:r w:rsidRPr="001C3DF1">
        <w:rPr>
          <w:rFonts w:ascii="Arial" w:hAnsi="Arial" w:cs="Arial"/>
          <w:b/>
          <w:sz w:val="22"/>
          <w:szCs w:val="22"/>
        </w:rPr>
        <w:t>§ 7</w:t>
      </w:r>
    </w:p>
    <w:p w:rsidR="00CF44FE" w:rsidRPr="001C3DF1" w:rsidRDefault="00CF44FE" w:rsidP="00CF44FE">
      <w:pPr>
        <w:pStyle w:val="Tekstpodstawowy"/>
        <w:tabs>
          <w:tab w:val="num" w:pos="0"/>
          <w:tab w:val="num" w:pos="360"/>
          <w:tab w:val="left" w:pos="851"/>
        </w:tabs>
        <w:ind w:right="-33"/>
        <w:jc w:val="center"/>
        <w:rPr>
          <w:rFonts w:ascii="Arial" w:hAnsi="Arial" w:cs="Arial"/>
          <w:b/>
          <w:sz w:val="22"/>
          <w:szCs w:val="22"/>
        </w:rPr>
      </w:pPr>
    </w:p>
    <w:p w:rsidR="00CF44FE" w:rsidRPr="00175339" w:rsidRDefault="00CF44FE" w:rsidP="00CF44FE">
      <w:pPr>
        <w:pStyle w:val="Tekstpodstawowy"/>
        <w:widowControl w:val="0"/>
        <w:numPr>
          <w:ilvl w:val="0"/>
          <w:numId w:val="27"/>
        </w:numPr>
        <w:spacing w:after="0"/>
        <w:ind w:right="-33"/>
        <w:jc w:val="both"/>
        <w:rPr>
          <w:rFonts w:ascii="Arial" w:hAnsi="Arial"/>
          <w:sz w:val="22"/>
          <w:szCs w:val="22"/>
        </w:rPr>
      </w:pPr>
      <w:r w:rsidRPr="00175339">
        <w:rPr>
          <w:rFonts w:ascii="Arial" w:hAnsi="Arial"/>
          <w:sz w:val="22"/>
          <w:szCs w:val="22"/>
        </w:rPr>
        <w:t>Zamawiający może odstąpić od umowy w przypadku zaistnienia innych okoliczności wynikających wprost z ustawy, w szczególności z art. 456 PZP.</w:t>
      </w:r>
    </w:p>
    <w:p w:rsidR="00CF44FE" w:rsidRPr="001C3DF1" w:rsidRDefault="00CF44FE" w:rsidP="00CF44FE">
      <w:pPr>
        <w:pStyle w:val="Tekstpodstawowy"/>
        <w:tabs>
          <w:tab w:val="num" w:pos="0"/>
        </w:tabs>
        <w:ind w:right="-33"/>
        <w:rPr>
          <w:rFonts w:ascii="Arial" w:hAnsi="Arial" w:cs="Arial"/>
          <w:sz w:val="22"/>
          <w:szCs w:val="22"/>
        </w:rPr>
      </w:pPr>
    </w:p>
    <w:p w:rsidR="00CF44FE" w:rsidRDefault="00CF44FE" w:rsidP="00CF44FE">
      <w:pPr>
        <w:pStyle w:val="Tekstpodstawowy"/>
        <w:tabs>
          <w:tab w:val="num" w:pos="0"/>
          <w:tab w:val="num" w:pos="360"/>
          <w:tab w:val="left" w:pos="851"/>
        </w:tabs>
        <w:ind w:right="-33"/>
        <w:jc w:val="center"/>
        <w:rPr>
          <w:rFonts w:ascii="Arial" w:hAnsi="Arial" w:cs="Arial"/>
          <w:b/>
          <w:sz w:val="22"/>
          <w:szCs w:val="22"/>
        </w:rPr>
      </w:pPr>
      <w:r w:rsidRPr="001C3DF1">
        <w:rPr>
          <w:rFonts w:ascii="Arial" w:hAnsi="Arial" w:cs="Arial"/>
          <w:b/>
          <w:sz w:val="22"/>
          <w:szCs w:val="22"/>
        </w:rPr>
        <w:t>§ 8</w:t>
      </w:r>
    </w:p>
    <w:p w:rsidR="00CF44FE" w:rsidRPr="001C3DF1" w:rsidRDefault="00CF44FE" w:rsidP="00CF44FE">
      <w:pPr>
        <w:pStyle w:val="Tekstpodstawowy"/>
        <w:tabs>
          <w:tab w:val="num" w:pos="0"/>
          <w:tab w:val="num" w:pos="360"/>
          <w:tab w:val="left" w:pos="851"/>
        </w:tabs>
        <w:ind w:right="-33"/>
        <w:jc w:val="center"/>
        <w:rPr>
          <w:rFonts w:ascii="Arial" w:hAnsi="Arial" w:cs="Arial"/>
          <w:b/>
          <w:sz w:val="22"/>
          <w:szCs w:val="22"/>
        </w:rPr>
      </w:pPr>
    </w:p>
    <w:p w:rsidR="00CF44FE" w:rsidRPr="00175339" w:rsidRDefault="00CF44FE" w:rsidP="00CF44FE">
      <w:pPr>
        <w:pStyle w:val="WW-Tekstpodstawowywcity2"/>
        <w:widowControl/>
        <w:numPr>
          <w:ilvl w:val="2"/>
          <w:numId w:val="28"/>
        </w:numPr>
        <w:tabs>
          <w:tab w:val="left" w:pos="142"/>
          <w:tab w:val="left" w:pos="284"/>
          <w:tab w:val="left" w:pos="426"/>
        </w:tabs>
        <w:rPr>
          <w:rFonts w:ascii="Arial" w:hAnsi="Arial" w:cs="Arial"/>
          <w:sz w:val="22"/>
          <w:szCs w:val="22"/>
        </w:rPr>
      </w:pPr>
      <w:r w:rsidRPr="00175339">
        <w:rPr>
          <w:rFonts w:ascii="Arial" w:hAnsi="Arial" w:cs="Arial"/>
          <w:sz w:val="22"/>
          <w:szCs w:val="22"/>
        </w:rPr>
        <w:t>Zamawiający, w oparciu o art. 455 ustawy PZP przewiduje możliwość zmiany niniejszej umowy w stosunku do treści oferty, na podstawie której dokonano wyboru Wykonawcy w następujących przypadkach i na określonych warunkach:</w:t>
      </w:r>
    </w:p>
    <w:p w:rsidR="00CF44FE" w:rsidRPr="00175339" w:rsidRDefault="00CF44FE" w:rsidP="00CF44FE">
      <w:pPr>
        <w:pStyle w:val="WW-Tekstpodstawowywcity2"/>
        <w:tabs>
          <w:tab w:val="left" w:pos="284"/>
          <w:tab w:val="left" w:pos="426"/>
        </w:tabs>
        <w:rPr>
          <w:rFonts w:ascii="Arial" w:hAnsi="Arial" w:cs="Arial"/>
          <w:sz w:val="22"/>
          <w:szCs w:val="22"/>
        </w:rPr>
      </w:pPr>
    </w:p>
    <w:p w:rsidR="00CF44FE" w:rsidRPr="00175339" w:rsidRDefault="00CF44FE" w:rsidP="00CF44FE">
      <w:pPr>
        <w:pStyle w:val="WW-Tekstpodstawowywcity2"/>
        <w:tabs>
          <w:tab w:val="left" w:pos="426"/>
        </w:tabs>
        <w:ind w:left="709" w:hanging="349"/>
        <w:rPr>
          <w:rFonts w:ascii="Arial" w:hAnsi="Arial" w:cs="Arial"/>
          <w:sz w:val="22"/>
          <w:szCs w:val="22"/>
        </w:rPr>
      </w:pPr>
      <w:r w:rsidRPr="00175339">
        <w:rPr>
          <w:rFonts w:ascii="Arial" w:hAnsi="Arial" w:cs="Arial"/>
          <w:sz w:val="22"/>
          <w:szCs w:val="22"/>
        </w:rPr>
        <w:t>a) w każdym przypadku, gdy zmiana jest korzystna dla Zamawiającego (np. powoduje skrócenie terminu realizacji przedmiotu umowy, zmniejszenia wartości zamówienia, zmienia termin płatności);</w:t>
      </w:r>
    </w:p>
    <w:p w:rsidR="00CF44FE" w:rsidRPr="00175339" w:rsidRDefault="00CF44FE" w:rsidP="00CF44FE">
      <w:pPr>
        <w:pStyle w:val="WW-Tekstpodstawowywcity2"/>
        <w:widowControl/>
        <w:numPr>
          <w:ilvl w:val="0"/>
          <w:numId w:val="29"/>
        </w:numPr>
        <w:tabs>
          <w:tab w:val="left" w:pos="142"/>
          <w:tab w:val="left" w:pos="426"/>
        </w:tabs>
        <w:rPr>
          <w:rFonts w:ascii="Arial" w:hAnsi="Arial" w:cs="Arial"/>
          <w:sz w:val="22"/>
          <w:szCs w:val="22"/>
        </w:rPr>
      </w:pPr>
      <w:r w:rsidRPr="00175339">
        <w:rPr>
          <w:rFonts w:ascii="Arial" w:hAnsi="Arial" w:cs="Arial"/>
          <w:sz w:val="22"/>
          <w:szCs w:val="22"/>
        </w:rPr>
        <w:t>zmiana danych Wykonawcy (np. zmiana adresu, nazwy) lub zmiana wynikająca z przekształcenia podmiotowego po stronie Wykonawcy, skutkującą sukcesją generalną;</w:t>
      </w:r>
    </w:p>
    <w:p w:rsidR="00CF44FE" w:rsidRPr="00175339" w:rsidRDefault="00CF44FE" w:rsidP="00CF44FE">
      <w:pPr>
        <w:pStyle w:val="WW-Tekstpodstawowywcity2"/>
        <w:widowControl/>
        <w:numPr>
          <w:ilvl w:val="0"/>
          <w:numId w:val="29"/>
        </w:numPr>
        <w:tabs>
          <w:tab w:val="left" w:pos="142"/>
          <w:tab w:val="left" w:pos="426"/>
        </w:tabs>
        <w:rPr>
          <w:rFonts w:ascii="Arial" w:hAnsi="Arial" w:cs="Arial"/>
          <w:sz w:val="22"/>
          <w:szCs w:val="22"/>
        </w:rPr>
      </w:pPr>
      <w:r w:rsidRPr="00175339">
        <w:rPr>
          <w:rFonts w:ascii="Arial" w:hAnsi="Arial" w:cs="Arial"/>
          <w:sz w:val="22"/>
          <w:szCs w:val="22"/>
        </w:rPr>
        <w:t>zmiany wynikające z powstania niezamierzonych niezgodności pomiędzy zapisami umowy, a treścią oferty i/lub SWZ;</w:t>
      </w:r>
    </w:p>
    <w:p w:rsidR="00CF44FE" w:rsidRPr="00175339" w:rsidRDefault="00CF44FE" w:rsidP="00CF44FE">
      <w:pPr>
        <w:pStyle w:val="WW-Tekstpodstawowywcity2"/>
        <w:widowControl/>
        <w:numPr>
          <w:ilvl w:val="0"/>
          <w:numId w:val="29"/>
        </w:numPr>
        <w:tabs>
          <w:tab w:val="left" w:pos="142"/>
          <w:tab w:val="left" w:pos="426"/>
        </w:tabs>
        <w:rPr>
          <w:rFonts w:ascii="Arial" w:hAnsi="Arial" w:cs="Arial"/>
          <w:sz w:val="22"/>
          <w:szCs w:val="22"/>
        </w:rPr>
      </w:pPr>
      <w:r w:rsidRPr="00175339">
        <w:rPr>
          <w:rFonts w:ascii="Arial" w:hAnsi="Arial" w:cs="Arial"/>
          <w:sz w:val="22"/>
          <w:szCs w:val="22"/>
        </w:rPr>
        <w:t xml:space="preserve">zmiany w obowiązujących przepisach prawa mające wpływ na przedmiot </w:t>
      </w:r>
      <w:r w:rsidRPr="00175339">
        <w:rPr>
          <w:rFonts w:ascii="Arial" w:hAnsi="Arial" w:cs="Arial"/>
          <w:sz w:val="22"/>
          <w:szCs w:val="22"/>
        </w:rPr>
        <w:br/>
        <w:t>i warunki umowy oraz zmiana sytuacji prawnej i faktycznej Wykonawcy i/lub Zamawiającego skutkująca niemożnością realizacji przedmiotu umowy.</w:t>
      </w:r>
    </w:p>
    <w:p w:rsidR="00CF44FE" w:rsidRPr="00175339" w:rsidRDefault="00CF44FE" w:rsidP="00CF44FE">
      <w:pPr>
        <w:pStyle w:val="WW-Tekstpodstawowywcity2"/>
        <w:tabs>
          <w:tab w:val="left" w:pos="426"/>
        </w:tabs>
        <w:ind w:left="709" w:hanging="349"/>
        <w:rPr>
          <w:rFonts w:ascii="Arial" w:hAnsi="Arial" w:cs="Arial"/>
          <w:sz w:val="22"/>
          <w:szCs w:val="22"/>
        </w:rPr>
      </w:pPr>
    </w:p>
    <w:p w:rsidR="00CF44FE" w:rsidRPr="00175339" w:rsidRDefault="00CF44FE" w:rsidP="00CF44FE">
      <w:pPr>
        <w:ind w:left="284" w:hanging="284"/>
        <w:jc w:val="lowKashida"/>
        <w:rPr>
          <w:rFonts w:ascii="Arial" w:hAnsi="Arial" w:cs="Arial"/>
          <w:sz w:val="22"/>
          <w:szCs w:val="22"/>
        </w:rPr>
      </w:pPr>
      <w:r w:rsidRPr="00175339">
        <w:rPr>
          <w:rFonts w:ascii="Arial" w:hAnsi="Arial" w:cs="Arial"/>
          <w:sz w:val="22"/>
          <w:szCs w:val="22"/>
        </w:rPr>
        <w:t>2. 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rsidR="00CF44FE" w:rsidRPr="00175339" w:rsidRDefault="00CF44FE" w:rsidP="00CF44FE">
      <w:pPr>
        <w:pStyle w:val="Tekstpodstawowy"/>
        <w:tabs>
          <w:tab w:val="num" w:pos="0"/>
          <w:tab w:val="left" w:pos="360"/>
        </w:tabs>
        <w:ind w:right="-33"/>
        <w:jc w:val="both"/>
        <w:rPr>
          <w:rFonts w:ascii="Arial" w:hAnsi="Arial" w:cs="Arial"/>
          <w:b/>
          <w:sz w:val="22"/>
          <w:szCs w:val="22"/>
        </w:rPr>
      </w:pPr>
    </w:p>
    <w:p w:rsidR="00CF44FE" w:rsidRDefault="00CF44FE" w:rsidP="00CF44FE">
      <w:pPr>
        <w:pStyle w:val="Tekstpodstawowy"/>
        <w:tabs>
          <w:tab w:val="num" w:pos="0"/>
          <w:tab w:val="left" w:pos="360"/>
        </w:tabs>
        <w:ind w:right="-33"/>
        <w:jc w:val="center"/>
        <w:rPr>
          <w:rFonts w:ascii="Arial" w:hAnsi="Arial" w:cs="Arial"/>
          <w:b/>
          <w:sz w:val="22"/>
          <w:szCs w:val="22"/>
        </w:rPr>
      </w:pPr>
      <w:r w:rsidRPr="001C3DF1">
        <w:rPr>
          <w:rFonts w:ascii="Arial" w:hAnsi="Arial" w:cs="Arial"/>
          <w:b/>
          <w:sz w:val="22"/>
          <w:szCs w:val="22"/>
        </w:rPr>
        <w:lastRenderedPageBreak/>
        <w:t>§ 9</w:t>
      </w:r>
    </w:p>
    <w:p w:rsidR="00CF44FE" w:rsidRPr="001C3DF1" w:rsidRDefault="00CF44FE" w:rsidP="00CF44FE">
      <w:pPr>
        <w:pStyle w:val="Tekstpodstawowy"/>
        <w:tabs>
          <w:tab w:val="num" w:pos="0"/>
          <w:tab w:val="left" w:pos="360"/>
        </w:tabs>
        <w:ind w:right="-33"/>
        <w:jc w:val="center"/>
        <w:rPr>
          <w:rFonts w:ascii="Arial" w:hAnsi="Arial" w:cs="Arial"/>
          <w:b/>
          <w:sz w:val="22"/>
          <w:szCs w:val="22"/>
        </w:rPr>
      </w:pPr>
    </w:p>
    <w:p w:rsidR="00CF44FE" w:rsidRPr="007E1819" w:rsidRDefault="00CF44FE" w:rsidP="00CF44FE">
      <w:pPr>
        <w:pStyle w:val="Tekstpodstawowy"/>
        <w:numPr>
          <w:ilvl w:val="0"/>
          <w:numId w:val="30"/>
        </w:numPr>
        <w:tabs>
          <w:tab w:val="left" w:pos="360"/>
        </w:tabs>
        <w:suppressAutoHyphens w:val="0"/>
        <w:spacing w:after="0"/>
        <w:ind w:right="-33"/>
        <w:jc w:val="both"/>
        <w:rPr>
          <w:rFonts w:ascii="Arial" w:hAnsi="Arial" w:cs="Arial"/>
          <w:sz w:val="22"/>
          <w:szCs w:val="22"/>
        </w:rPr>
      </w:pPr>
      <w:r w:rsidRPr="007E1819">
        <w:rPr>
          <w:rFonts w:ascii="Arial" w:hAnsi="Arial" w:cs="Arial"/>
          <w:sz w:val="22"/>
          <w:szCs w:val="22"/>
        </w:rPr>
        <w:t xml:space="preserve">Przeniesienie wierzytelności wynikających z niniejszej umowy sposób określony trybem art. 509-518 KC wymaga zgody Zamawiającego, udzielonej w trybie </w:t>
      </w:r>
      <w:r w:rsidRPr="007E1819">
        <w:rPr>
          <w:rFonts w:ascii="Arial" w:hAnsi="Arial" w:cs="Arial"/>
          <w:sz w:val="22"/>
          <w:szCs w:val="22"/>
        </w:rPr>
        <w:br/>
        <w:t>art. 54 ust. 5 ustawy z dnia 15 kwietnia 2011 r. o działalności leczniczej.</w:t>
      </w:r>
    </w:p>
    <w:p w:rsidR="00CF44FE" w:rsidRPr="007E1819" w:rsidRDefault="00CF44FE" w:rsidP="00CF44FE">
      <w:pPr>
        <w:pStyle w:val="Tekstpodstawowy"/>
        <w:numPr>
          <w:ilvl w:val="0"/>
          <w:numId w:val="30"/>
        </w:numPr>
        <w:tabs>
          <w:tab w:val="left" w:pos="360"/>
        </w:tabs>
        <w:suppressAutoHyphens w:val="0"/>
        <w:spacing w:after="0"/>
        <w:ind w:right="-33"/>
        <w:jc w:val="both"/>
        <w:rPr>
          <w:rFonts w:ascii="Arial" w:hAnsi="Arial" w:cs="Arial"/>
          <w:sz w:val="22"/>
          <w:szCs w:val="22"/>
        </w:rPr>
      </w:pPr>
      <w:r w:rsidRPr="007E1819">
        <w:rPr>
          <w:rFonts w:ascii="Arial" w:hAnsi="Arial" w:cs="Arial"/>
          <w:sz w:val="22"/>
          <w:szCs w:val="22"/>
        </w:rPr>
        <w:t xml:space="preserve">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 </w:t>
      </w:r>
    </w:p>
    <w:p w:rsidR="00CF44FE" w:rsidRPr="007E1819" w:rsidRDefault="00CF44FE" w:rsidP="00CF44FE">
      <w:pPr>
        <w:pStyle w:val="UmowaStandardowy"/>
        <w:spacing w:after="0"/>
        <w:ind w:left="284"/>
        <w:rPr>
          <w:bCs/>
          <w:sz w:val="22"/>
          <w:szCs w:val="22"/>
        </w:rPr>
      </w:pPr>
    </w:p>
    <w:p w:rsidR="00CF44FE" w:rsidRDefault="00CF44FE" w:rsidP="00CF44FE">
      <w:pPr>
        <w:pStyle w:val="UmowaStandardowy"/>
        <w:spacing w:after="0"/>
        <w:jc w:val="center"/>
        <w:rPr>
          <w:b/>
          <w:sz w:val="22"/>
          <w:szCs w:val="22"/>
        </w:rPr>
      </w:pPr>
      <w:r w:rsidRPr="001C3DF1">
        <w:rPr>
          <w:b/>
          <w:sz w:val="22"/>
          <w:szCs w:val="22"/>
        </w:rPr>
        <w:t>§ 10</w:t>
      </w:r>
    </w:p>
    <w:p w:rsidR="00CF44FE" w:rsidRPr="001C3DF1" w:rsidRDefault="00CF44FE" w:rsidP="00CF44FE">
      <w:pPr>
        <w:pStyle w:val="UmowaStandardowy"/>
        <w:spacing w:after="0"/>
        <w:jc w:val="center"/>
        <w:rPr>
          <w:b/>
          <w:sz w:val="22"/>
          <w:szCs w:val="22"/>
        </w:rPr>
      </w:pPr>
    </w:p>
    <w:p w:rsidR="00CF44FE" w:rsidRPr="001C3DF1" w:rsidRDefault="00CF44FE" w:rsidP="00CF44FE">
      <w:pPr>
        <w:pStyle w:val="UmowaStandardowy"/>
        <w:spacing w:after="0"/>
        <w:jc w:val="center"/>
        <w:rPr>
          <w:b/>
          <w:sz w:val="22"/>
          <w:szCs w:val="22"/>
        </w:rPr>
      </w:pPr>
    </w:p>
    <w:p w:rsidR="00CF44FE" w:rsidRPr="007E1819" w:rsidRDefault="00CF44FE" w:rsidP="00CF44FE">
      <w:pPr>
        <w:numPr>
          <w:ilvl w:val="0"/>
          <w:numId w:val="31"/>
        </w:numPr>
        <w:suppressAutoHyphens w:val="0"/>
        <w:ind w:left="284" w:hanging="284"/>
        <w:jc w:val="lowKashida"/>
        <w:rPr>
          <w:rFonts w:ascii="Arial" w:hAnsi="Arial"/>
          <w:sz w:val="22"/>
          <w:szCs w:val="22"/>
        </w:rPr>
      </w:pPr>
      <w:r w:rsidRPr="007E1819">
        <w:rPr>
          <w:rFonts w:ascii="Arial" w:hAnsi="Arial"/>
          <w:sz w:val="22"/>
          <w:szCs w:val="22"/>
        </w:rPr>
        <w:t xml:space="preserve">Wykonawca ponosi wobec Zamawiającego pełną odpowiedzialność za działania, uchybienia i zaniedbania podwykonawców, w takim samym stopniu, jakby to były działania, uchybienia lub zaniedbania Wykonawcy. </w:t>
      </w:r>
    </w:p>
    <w:p w:rsidR="00CF44FE" w:rsidRPr="007E1819" w:rsidRDefault="00CF44FE" w:rsidP="00CF44FE">
      <w:pPr>
        <w:numPr>
          <w:ilvl w:val="0"/>
          <w:numId w:val="31"/>
        </w:numPr>
        <w:suppressAutoHyphens w:val="0"/>
        <w:ind w:left="284" w:hanging="284"/>
        <w:jc w:val="lowKashida"/>
        <w:rPr>
          <w:rFonts w:ascii="Arial" w:hAnsi="Arial"/>
          <w:sz w:val="22"/>
          <w:szCs w:val="22"/>
        </w:rPr>
      </w:pPr>
      <w:r w:rsidRPr="007E1819">
        <w:rPr>
          <w:rFonts w:ascii="Arial" w:hAnsi="Arial"/>
          <w:sz w:val="22"/>
          <w:szCs w:val="22"/>
        </w:rPr>
        <w:t xml:space="preserve">Zakres dostaw, które będą wykonywać podwykonawcy, strony ustaliły w ofercie. Wykonawca ma obowiązek przedstawić Zamawiającemu zawarte umowy z podwykonawcami. </w:t>
      </w:r>
    </w:p>
    <w:p w:rsidR="00CF44FE" w:rsidRPr="007E1819" w:rsidRDefault="00CF44FE" w:rsidP="00CF44FE">
      <w:pPr>
        <w:numPr>
          <w:ilvl w:val="0"/>
          <w:numId w:val="31"/>
        </w:numPr>
        <w:suppressAutoHyphens w:val="0"/>
        <w:ind w:left="284" w:hanging="284"/>
        <w:jc w:val="lowKashida"/>
        <w:rPr>
          <w:rFonts w:ascii="Arial" w:hAnsi="Arial"/>
          <w:sz w:val="22"/>
          <w:szCs w:val="22"/>
        </w:rPr>
      </w:pPr>
      <w:r w:rsidRPr="007E1819">
        <w:rPr>
          <w:rFonts w:ascii="Arial" w:hAnsi="Arial"/>
          <w:sz w:val="22"/>
          <w:szCs w:val="22"/>
        </w:rPr>
        <w:t xml:space="preserve">Wykonawca wyraża zgodę na pokrycie z należnego mu wynagrodzenia, ustalonego </w:t>
      </w:r>
      <w:r w:rsidRPr="007E1819">
        <w:rPr>
          <w:rFonts w:ascii="Arial" w:hAnsi="Arial"/>
          <w:sz w:val="22"/>
          <w:szCs w:val="22"/>
        </w:rPr>
        <w:br/>
        <w:t xml:space="preserve">w § 3 niniejszej umowy, wynagrodzenia podwykonawcy, wymaganego i należnego na podstawie umowy między Wykonawcą a Podwykonawcą, jeżeli Podwykonawca zwróci się o zapłatę za prawidłowo wykonane dostawy bezpośrednio do Zamawiającego, a Zamawiający uzyska potwierdzenie braku uregulowania przedmiotowych należności przez Wykonawcę. Wynagrodzenie należne Wykonawcy ulega wówczas pomniejszeniu o kwotę wynagrodzenia zapłaconego przez Zamawiającego na rzecz Podwykonawcy. </w:t>
      </w:r>
    </w:p>
    <w:p w:rsidR="00CF44FE" w:rsidRPr="007E1819" w:rsidRDefault="00CF44FE" w:rsidP="00CF44FE">
      <w:pPr>
        <w:numPr>
          <w:ilvl w:val="0"/>
          <w:numId w:val="31"/>
        </w:numPr>
        <w:suppressAutoHyphens w:val="0"/>
        <w:ind w:left="284" w:hanging="284"/>
        <w:jc w:val="lowKashida"/>
        <w:rPr>
          <w:rFonts w:ascii="Arial" w:hAnsi="Arial"/>
          <w:sz w:val="22"/>
          <w:szCs w:val="22"/>
        </w:rPr>
      </w:pPr>
      <w:r w:rsidRPr="007E1819">
        <w:rPr>
          <w:rFonts w:ascii="Arial" w:hAnsi="Arial"/>
          <w:sz w:val="22"/>
          <w:szCs w:val="22"/>
        </w:rPr>
        <w:t>Do podwykonawstwa zastosowanie mają przepisy ustawy PZP art. 462 i kolejne.</w:t>
      </w:r>
    </w:p>
    <w:p w:rsidR="00CF44FE" w:rsidRPr="001C3DF1" w:rsidRDefault="00CF44FE" w:rsidP="00CF44FE">
      <w:pPr>
        <w:pStyle w:val="UmowaStandardowy"/>
        <w:spacing w:after="0"/>
        <w:rPr>
          <w:sz w:val="22"/>
          <w:szCs w:val="22"/>
        </w:rPr>
      </w:pPr>
    </w:p>
    <w:p w:rsidR="00CF44FE" w:rsidRPr="00AE1DBA" w:rsidRDefault="00CF44FE" w:rsidP="00CF44FE">
      <w:pPr>
        <w:ind w:right="-33"/>
        <w:jc w:val="center"/>
        <w:rPr>
          <w:rFonts w:ascii="Arial" w:hAnsi="Arial" w:cs="Arial"/>
          <w:b/>
          <w:sz w:val="22"/>
          <w:szCs w:val="22"/>
        </w:rPr>
      </w:pPr>
      <w:r w:rsidRPr="00AE1DBA">
        <w:rPr>
          <w:rFonts w:ascii="Arial" w:hAnsi="Arial" w:cs="Arial"/>
          <w:b/>
          <w:sz w:val="22"/>
          <w:szCs w:val="22"/>
        </w:rPr>
        <w:t>§ 11</w:t>
      </w:r>
    </w:p>
    <w:p w:rsidR="00CF44FE" w:rsidRPr="00AE1DBA" w:rsidRDefault="00CF44FE" w:rsidP="00CF44FE">
      <w:pPr>
        <w:ind w:right="-33"/>
        <w:jc w:val="center"/>
        <w:rPr>
          <w:rFonts w:ascii="Arial" w:hAnsi="Arial" w:cs="Arial"/>
          <w:b/>
          <w:sz w:val="22"/>
          <w:szCs w:val="22"/>
        </w:rPr>
      </w:pPr>
    </w:p>
    <w:p w:rsidR="00CF44FE" w:rsidRPr="001C3DF1" w:rsidRDefault="00CF44FE" w:rsidP="005C2744">
      <w:pPr>
        <w:pStyle w:val="UmowaStandardowy"/>
        <w:ind w:left="426" w:hanging="426"/>
        <w:rPr>
          <w:sz w:val="22"/>
          <w:szCs w:val="22"/>
        </w:rPr>
      </w:pPr>
      <w:r w:rsidRPr="00AE1DBA">
        <w:rPr>
          <w:sz w:val="22"/>
          <w:szCs w:val="22"/>
        </w:rPr>
        <w:t>1. W przypadku, gdy Wykonawca nie jest producentem oferowanego oprogramowania, Wykonawca oświadcza, że na podstawie umowy zawartej z producentem Oprogramowania, uprawniony jest do sprzedaży na rzecz Zamawiającego Oprogramowania wraz licencją.</w:t>
      </w:r>
    </w:p>
    <w:p w:rsidR="00CF44FE" w:rsidRPr="001C3DF1" w:rsidRDefault="00CF44FE" w:rsidP="00CF44FE">
      <w:pPr>
        <w:pStyle w:val="UmowaStandardowy"/>
        <w:spacing w:after="0"/>
        <w:ind w:left="426"/>
        <w:rPr>
          <w:sz w:val="22"/>
          <w:szCs w:val="22"/>
        </w:rPr>
      </w:pPr>
    </w:p>
    <w:p w:rsidR="00CF44FE" w:rsidRDefault="00CF44FE" w:rsidP="00CF44FE">
      <w:pPr>
        <w:ind w:right="-33"/>
        <w:jc w:val="center"/>
        <w:rPr>
          <w:rFonts w:ascii="Arial" w:hAnsi="Arial" w:cs="Arial"/>
          <w:b/>
          <w:sz w:val="22"/>
          <w:szCs w:val="22"/>
        </w:rPr>
      </w:pPr>
      <w:r w:rsidRPr="001C3DF1">
        <w:rPr>
          <w:rFonts w:ascii="Arial" w:hAnsi="Arial" w:cs="Arial"/>
          <w:b/>
          <w:sz w:val="22"/>
          <w:szCs w:val="22"/>
        </w:rPr>
        <w:t>§ 12</w:t>
      </w:r>
    </w:p>
    <w:p w:rsidR="00CF44FE" w:rsidRPr="001C3DF1" w:rsidRDefault="00CF44FE" w:rsidP="00CF44FE">
      <w:pPr>
        <w:ind w:right="-33"/>
        <w:jc w:val="center"/>
        <w:rPr>
          <w:rFonts w:ascii="Arial" w:hAnsi="Arial" w:cs="Arial"/>
          <w:b/>
          <w:sz w:val="22"/>
          <w:szCs w:val="22"/>
        </w:rPr>
      </w:pPr>
    </w:p>
    <w:p w:rsidR="00CF44FE" w:rsidRPr="001C3DF1" w:rsidRDefault="00CF44FE" w:rsidP="00CF44FE">
      <w:pPr>
        <w:ind w:right="-33"/>
        <w:jc w:val="both"/>
        <w:rPr>
          <w:rFonts w:ascii="Arial" w:hAnsi="Arial" w:cs="Arial"/>
          <w:sz w:val="22"/>
          <w:szCs w:val="22"/>
        </w:rPr>
      </w:pPr>
      <w:r w:rsidRPr="001C3DF1">
        <w:rPr>
          <w:rFonts w:ascii="Arial" w:hAnsi="Arial" w:cs="Arial"/>
          <w:sz w:val="22"/>
          <w:szCs w:val="22"/>
        </w:rPr>
        <w:t>W sprawach nieuregulowanych niniejszą umową będą miały zastosowanie przepisy ustawy Prawa Zamówień Publicznych oraz przepisy Kodeksu Cywilnego.</w:t>
      </w:r>
    </w:p>
    <w:p w:rsidR="00CF44FE" w:rsidRPr="001C3DF1" w:rsidRDefault="00CF44FE" w:rsidP="00CF44FE">
      <w:pPr>
        <w:ind w:right="-33"/>
        <w:jc w:val="both"/>
        <w:rPr>
          <w:rFonts w:ascii="Arial" w:hAnsi="Arial" w:cs="Arial"/>
          <w:sz w:val="22"/>
          <w:szCs w:val="22"/>
        </w:rPr>
      </w:pPr>
    </w:p>
    <w:p w:rsidR="00CF44FE" w:rsidRDefault="00CF44FE" w:rsidP="00CF44FE">
      <w:pPr>
        <w:ind w:right="-33"/>
        <w:jc w:val="center"/>
        <w:rPr>
          <w:rFonts w:ascii="Arial" w:hAnsi="Arial" w:cs="Arial"/>
          <w:b/>
          <w:sz w:val="22"/>
          <w:szCs w:val="22"/>
        </w:rPr>
      </w:pPr>
      <w:r w:rsidRPr="001C3DF1">
        <w:rPr>
          <w:rFonts w:ascii="Arial" w:hAnsi="Arial" w:cs="Arial"/>
          <w:b/>
          <w:sz w:val="22"/>
          <w:szCs w:val="22"/>
        </w:rPr>
        <w:t>§ 13</w:t>
      </w:r>
    </w:p>
    <w:p w:rsidR="00CF44FE" w:rsidRPr="001C3DF1" w:rsidRDefault="00CF44FE" w:rsidP="00CF44FE">
      <w:pPr>
        <w:ind w:right="-33"/>
        <w:jc w:val="center"/>
        <w:rPr>
          <w:rFonts w:ascii="Arial" w:hAnsi="Arial" w:cs="Arial"/>
          <w:b/>
          <w:sz w:val="22"/>
          <w:szCs w:val="22"/>
        </w:rPr>
      </w:pPr>
    </w:p>
    <w:p w:rsidR="00CF44FE" w:rsidRPr="001C3DF1" w:rsidRDefault="00CF44FE" w:rsidP="00CF44FE">
      <w:pPr>
        <w:ind w:right="-33"/>
        <w:jc w:val="both"/>
        <w:rPr>
          <w:rFonts w:ascii="Arial" w:hAnsi="Arial" w:cs="Arial"/>
          <w:sz w:val="22"/>
          <w:szCs w:val="22"/>
        </w:rPr>
      </w:pPr>
      <w:r w:rsidRPr="001C3DF1">
        <w:rPr>
          <w:rFonts w:ascii="Arial" w:hAnsi="Arial" w:cs="Arial"/>
          <w:sz w:val="22"/>
          <w:szCs w:val="22"/>
        </w:rPr>
        <w:t>Ewentualne spory wynikłe z umowy będą rozstrzygane przez sąd właściwy dla siedziby Zamawiającego.</w:t>
      </w:r>
    </w:p>
    <w:p w:rsidR="00CF44FE" w:rsidRPr="001C3DF1" w:rsidRDefault="00CF44FE" w:rsidP="00CF44FE">
      <w:pPr>
        <w:ind w:right="-33"/>
        <w:jc w:val="both"/>
        <w:rPr>
          <w:rFonts w:ascii="Arial" w:hAnsi="Arial" w:cs="Arial"/>
          <w:sz w:val="22"/>
          <w:szCs w:val="22"/>
        </w:rPr>
      </w:pPr>
    </w:p>
    <w:p w:rsidR="00CF44FE" w:rsidRPr="001C3DF1" w:rsidRDefault="00CF44FE" w:rsidP="00CF44FE">
      <w:pPr>
        <w:ind w:right="-33"/>
        <w:jc w:val="center"/>
        <w:rPr>
          <w:rFonts w:ascii="Arial" w:hAnsi="Arial" w:cs="Arial"/>
          <w:b/>
          <w:sz w:val="22"/>
          <w:szCs w:val="22"/>
        </w:rPr>
      </w:pPr>
      <w:r w:rsidRPr="001C3DF1">
        <w:rPr>
          <w:rFonts w:ascii="Arial" w:hAnsi="Arial" w:cs="Arial"/>
          <w:b/>
          <w:sz w:val="22"/>
          <w:szCs w:val="22"/>
        </w:rPr>
        <w:t xml:space="preserve">§ 14 </w:t>
      </w:r>
    </w:p>
    <w:p w:rsidR="00CF44FE" w:rsidRPr="001C3DF1" w:rsidRDefault="00CF44FE" w:rsidP="00CF44FE">
      <w:pPr>
        <w:tabs>
          <w:tab w:val="num" w:pos="0"/>
        </w:tabs>
        <w:ind w:right="-33"/>
        <w:jc w:val="both"/>
        <w:rPr>
          <w:rFonts w:ascii="Arial" w:hAnsi="Arial" w:cs="Arial"/>
          <w:sz w:val="22"/>
          <w:szCs w:val="22"/>
        </w:rPr>
      </w:pPr>
      <w:r w:rsidRPr="001C3DF1">
        <w:rPr>
          <w:rFonts w:ascii="Arial" w:hAnsi="Arial" w:cs="Arial"/>
          <w:sz w:val="22"/>
          <w:szCs w:val="22"/>
        </w:rPr>
        <w:t>Umowę niniejszą sporządzono w dwóch jednobrzmiących egzemplarzach, jeden egzemplarz dla Wykonawcy oraz jeden egzemplarz dla Zamawiającego.</w:t>
      </w:r>
    </w:p>
    <w:p w:rsidR="00CF44FE" w:rsidRPr="001C3DF1" w:rsidRDefault="00CF44FE" w:rsidP="00CF44FE">
      <w:pPr>
        <w:tabs>
          <w:tab w:val="num" w:pos="0"/>
        </w:tabs>
        <w:ind w:right="-288"/>
        <w:jc w:val="both"/>
        <w:rPr>
          <w:rFonts w:ascii="Arial" w:hAnsi="Arial" w:cs="Arial"/>
          <w:b/>
          <w:sz w:val="22"/>
          <w:szCs w:val="22"/>
        </w:rPr>
      </w:pPr>
    </w:p>
    <w:p w:rsidR="00CF44FE" w:rsidRPr="001C3DF1" w:rsidRDefault="00CF44FE" w:rsidP="00CF44FE">
      <w:pPr>
        <w:tabs>
          <w:tab w:val="num" w:pos="0"/>
        </w:tabs>
        <w:ind w:right="-288"/>
        <w:jc w:val="both"/>
        <w:rPr>
          <w:rFonts w:ascii="Arial" w:hAnsi="Arial" w:cs="Arial"/>
          <w:b/>
          <w:sz w:val="22"/>
          <w:szCs w:val="22"/>
        </w:rPr>
      </w:pPr>
    </w:p>
    <w:p w:rsidR="00CF44FE" w:rsidRPr="001C3DF1" w:rsidRDefault="00CF44FE" w:rsidP="00CF44FE">
      <w:pPr>
        <w:tabs>
          <w:tab w:val="num" w:pos="0"/>
        </w:tabs>
        <w:ind w:right="-288"/>
        <w:jc w:val="both"/>
        <w:rPr>
          <w:rFonts w:ascii="Arial" w:hAnsi="Arial" w:cs="Arial"/>
          <w:b/>
          <w:sz w:val="22"/>
          <w:szCs w:val="22"/>
        </w:rPr>
      </w:pPr>
    </w:p>
    <w:p w:rsidR="00CF44FE" w:rsidRPr="001C3DF1" w:rsidRDefault="00CF44FE" w:rsidP="00CF44FE">
      <w:pPr>
        <w:tabs>
          <w:tab w:val="num" w:pos="0"/>
        </w:tabs>
        <w:ind w:right="-288"/>
        <w:jc w:val="both"/>
        <w:rPr>
          <w:rFonts w:ascii="Arial" w:hAnsi="Arial" w:cs="Arial"/>
          <w:b/>
          <w:sz w:val="22"/>
          <w:szCs w:val="22"/>
        </w:rPr>
      </w:pPr>
      <w:r w:rsidRPr="001C3DF1">
        <w:rPr>
          <w:rFonts w:ascii="Arial" w:hAnsi="Arial" w:cs="Arial"/>
          <w:b/>
          <w:sz w:val="22"/>
          <w:szCs w:val="22"/>
        </w:rPr>
        <w:tab/>
        <w:t>WYKONAWCA:</w:t>
      </w:r>
      <w:r w:rsidRPr="001C3DF1">
        <w:rPr>
          <w:rFonts w:ascii="Arial" w:hAnsi="Arial" w:cs="Arial"/>
          <w:b/>
          <w:sz w:val="22"/>
          <w:szCs w:val="22"/>
        </w:rPr>
        <w:tab/>
      </w:r>
      <w:r w:rsidRPr="001C3DF1">
        <w:rPr>
          <w:rFonts w:ascii="Arial" w:hAnsi="Arial" w:cs="Arial"/>
          <w:b/>
          <w:sz w:val="22"/>
          <w:szCs w:val="22"/>
        </w:rPr>
        <w:tab/>
      </w:r>
      <w:r w:rsidRPr="001C3DF1">
        <w:rPr>
          <w:rFonts w:ascii="Arial" w:hAnsi="Arial" w:cs="Arial"/>
          <w:b/>
          <w:sz w:val="22"/>
          <w:szCs w:val="22"/>
        </w:rPr>
        <w:tab/>
      </w:r>
      <w:r w:rsidRPr="001C3DF1">
        <w:rPr>
          <w:rFonts w:ascii="Arial" w:hAnsi="Arial" w:cs="Arial"/>
          <w:b/>
          <w:sz w:val="22"/>
          <w:szCs w:val="22"/>
        </w:rPr>
        <w:tab/>
      </w:r>
      <w:r w:rsidRPr="001C3DF1">
        <w:rPr>
          <w:rFonts w:ascii="Arial" w:hAnsi="Arial" w:cs="Arial"/>
          <w:b/>
          <w:sz w:val="22"/>
          <w:szCs w:val="22"/>
        </w:rPr>
        <w:tab/>
      </w:r>
      <w:r w:rsidRPr="001C3DF1">
        <w:rPr>
          <w:rFonts w:ascii="Arial" w:hAnsi="Arial" w:cs="Arial"/>
          <w:b/>
          <w:sz w:val="22"/>
          <w:szCs w:val="22"/>
        </w:rPr>
        <w:tab/>
      </w:r>
      <w:r w:rsidRPr="001C3DF1">
        <w:rPr>
          <w:rFonts w:ascii="Arial" w:hAnsi="Arial" w:cs="Arial"/>
          <w:b/>
          <w:sz w:val="22"/>
          <w:szCs w:val="22"/>
        </w:rPr>
        <w:tab/>
        <w:t>ZAMAWIAJACY</w:t>
      </w:r>
    </w:p>
    <w:p w:rsidR="00CF44FE" w:rsidRPr="001C3DF1" w:rsidRDefault="00CF44FE" w:rsidP="00CF44FE">
      <w:pPr>
        <w:jc w:val="both"/>
        <w:rPr>
          <w:rFonts w:ascii="Arial" w:hAnsi="Arial" w:cs="Arial"/>
          <w:sz w:val="22"/>
          <w:szCs w:val="22"/>
        </w:rPr>
      </w:pPr>
    </w:p>
    <w:p w:rsidR="00CF44FE" w:rsidRPr="001C3DF1" w:rsidRDefault="00CF44FE" w:rsidP="00CF44FE">
      <w:pPr>
        <w:jc w:val="both"/>
        <w:rPr>
          <w:rFonts w:ascii="Arial" w:hAnsi="Arial" w:cs="Arial"/>
          <w:sz w:val="22"/>
          <w:szCs w:val="22"/>
        </w:rPr>
      </w:pPr>
    </w:p>
    <w:p w:rsidR="00C54E6D" w:rsidRPr="00CF44FE" w:rsidRDefault="00C54E6D">
      <w:pPr>
        <w:ind w:left="3"/>
        <w:jc w:val="both"/>
        <w:rPr>
          <w:rFonts w:ascii="Arial" w:hAnsi="Arial" w:cs="Arial"/>
          <w:sz w:val="22"/>
          <w:szCs w:val="22"/>
        </w:rPr>
      </w:pPr>
    </w:p>
    <w:sectPr w:rsidR="00C54E6D" w:rsidRPr="00CF44FE">
      <w:footerReference w:type="default" r:id="rId7"/>
      <w:footerReference w:type="first" r:id="rId8"/>
      <w:pgSz w:w="11906" w:h="16838"/>
      <w:pgMar w:top="1021" w:right="1418" w:bottom="964" w:left="1418"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78A" w:rsidRDefault="004E378A">
      <w:r>
        <w:separator/>
      </w:r>
    </w:p>
  </w:endnote>
  <w:endnote w:type="continuationSeparator" w:id="0">
    <w:p w:rsidR="004E378A" w:rsidRDefault="004E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w:altName w:val="Arial"/>
    <w:charset w:val="01"/>
    <w:family w:val="swiss"/>
    <w:pitch w:val="default"/>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EE"/>
    <w:family w:val="auto"/>
    <w:pitch w:val="variable"/>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E6D" w:rsidRDefault="00C54E6D">
    <w:pPr>
      <w:pStyle w:val="Stopka"/>
      <w:jc w:val="right"/>
    </w:pPr>
    <w:r>
      <w:fldChar w:fldCharType="begin"/>
    </w:r>
    <w:r>
      <w:instrText xml:space="preserve"> PAGE </w:instrText>
    </w:r>
    <w:r>
      <w:fldChar w:fldCharType="separate"/>
    </w:r>
    <w:r w:rsidR="00087BF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E6D" w:rsidRDefault="00C54E6D">
    <w:pPr>
      <w:pStyle w:val="Stopka"/>
      <w:jc w:val="right"/>
    </w:pPr>
    <w:r>
      <w:fldChar w:fldCharType="begin"/>
    </w:r>
    <w:r>
      <w:instrText xml:space="preserve"> PAGE </w:instrText>
    </w:r>
    <w:r>
      <w:fldChar w:fldCharType="separate"/>
    </w:r>
    <w:r w:rsidR="00087BFF">
      <w:rPr>
        <w:noProof/>
      </w:rPr>
      <w:t>1</w:t>
    </w:r>
    <w:r>
      <w:fldChar w:fldCharType="end"/>
    </w:r>
  </w:p>
  <w:p w:rsidR="00C54E6D" w:rsidRDefault="00C54E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78A" w:rsidRDefault="004E378A">
      <w:r>
        <w:separator/>
      </w:r>
    </w:p>
  </w:footnote>
  <w:footnote w:type="continuationSeparator" w:id="0">
    <w:p w:rsidR="004E378A" w:rsidRDefault="004E3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Nagwek1"/>
      <w:lvlText w:val="%1."/>
      <w:lvlJc w:val="left"/>
      <w:pPr>
        <w:tabs>
          <w:tab w:val="num" w:pos="720"/>
        </w:tabs>
        <w:ind w:left="720" w:hanging="72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Listapunktowana22"/>
      <w:lvlText w:val=""/>
      <w:lvlJc w:val="left"/>
      <w:pPr>
        <w:tabs>
          <w:tab w:val="num" w:pos="643"/>
        </w:tabs>
        <w:ind w:left="643"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pStyle w:val="Listapunktowana2"/>
      <w:lvlText w:val=""/>
      <w:lvlJc w:val="left"/>
      <w:pPr>
        <w:tabs>
          <w:tab w:val="num" w:pos="360"/>
        </w:tabs>
        <w:ind w:left="36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w:hAnsi="Arial" w:cs="Tahoma" w:hint="default"/>
        <w:b w:val="0"/>
        <w:bCs w:val="0"/>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Tahoma" w:hint="default"/>
      </w:rPr>
    </w:lvl>
  </w:abstractNum>
  <w:abstractNum w:abstractNumId="5" w15:restartNumberingAfterBreak="0">
    <w:nsid w:val="00000006"/>
    <w:multiLevelType w:val="singleLevel"/>
    <w:tmpl w:val="00000006"/>
    <w:name w:val="WW8Num6"/>
    <w:lvl w:ilvl="0">
      <w:start w:val="1"/>
      <w:numFmt w:val="decimal"/>
      <w:pStyle w:val="numerowany"/>
      <w:lvlText w:val="%1."/>
      <w:lvlJc w:val="left"/>
      <w:pPr>
        <w:tabs>
          <w:tab w:val="num" w:pos="720"/>
        </w:tabs>
        <w:ind w:left="720" w:hanging="360"/>
      </w:pPr>
      <w:rPr>
        <w:rFonts w:ascii="Tahoma" w:hAnsi="Tahoma" w:cs="Tahoma" w:hint="default"/>
        <w:b w:val="0"/>
        <w:i w:val="0"/>
        <w:sz w:val="20"/>
        <w:szCs w:val="20"/>
      </w:rPr>
    </w:lvl>
  </w:abstractNum>
  <w:abstractNum w:abstractNumId="6" w15:restartNumberingAfterBreak="0">
    <w:nsid w:val="00000007"/>
    <w:multiLevelType w:val="singleLevel"/>
    <w:tmpl w:val="00000007"/>
    <w:name w:val="WW8Num7"/>
    <w:lvl w:ilvl="0">
      <w:start w:val="1"/>
      <w:numFmt w:val="upperRoman"/>
      <w:pStyle w:val="Rzymskie"/>
      <w:lvlText w:val="%1."/>
      <w:lvlJc w:val="left"/>
      <w:pPr>
        <w:tabs>
          <w:tab w:val="num" w:pos="180"/>
        </w:tabs>
        <w:ind w:left="180" w:hanging="180"/>
      </w:pPr>
      <w:rPr>
        <w:rFonts w:hint="default"/>
        <w:b/>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Tahoma" w:hint="default"/>
      </w:rPr>
    </w:lvl>
  </w:abstractNum>
  <w:abstractNum w:abstractNumId="8" w15:restartNumberingAfterBreak="0">
    <w:nsid w:val="00000009"/>
    <w:multiLevelType w:val="multilevel"/>
    <w:tmpl w:val="00000009"/>
    <w:name w:val="WW8Num9"/>
    <w:lvl w:ilvl="0">
      <w:start w:val="1"/>
      <w:numFmt w:val="decimal"/>
      <w:pStyle w:val="Nagwek6"/>
      <w:lvlText w:val="%1."/>
      <w:lvlJc w:val="left"/>
      <w:pPr>
        <w:tabs>
          <w:tab w:val="num" w:pos="720"/>
        </w:tabs>
        <w:ind w:left="720" w:hanging="360"/>
      </w:pPr>
      <w:rPr>
        <w:rFonts w:ascii="Arial" w:hAnsi="Arial" w:cs="Arial" w:hint="default"/>
        <w:sz w:val="20"/>
        <w:szCs w:val="20"/>
      </w:rPr>
    </w:lvl>
    <w:lvl w:ilvl="1">
      <w:start w:val="6"/>
      <w:numFmt w:val="decimal"/>
      <w:lvlText w:val="%2)"/>
      <w:lvlJc w:val="left"/>
      <w:pPr>
        <w:tabs>
          <w:tab w:val="num" w:pos="1440"/>
        </w:tabs>
        <w:ind w:left="1440" w:hanging="360"/>
      </w:pPr>
      <w:rPr>
        <w:rFonts w:hint="default"/>
      </w:rPr>
    </w:lvl>
    <w:lvl w:ilvl="2">
      <w:start w:val="5"/>
      <w:numFmt w:val="upperRoman"/>
      <w:lvlText w:val="%3."/>
      <w:lvlJc w:val="left"/>
      <w:pPr>
        <w:tabs>
          <w:tab w:val="num" w:pos="2700"/>
        </w:tabs>
        <w:ind w:left="2700" w:hanging="720"/>
      </w:pPr>
      <w:rPr>
        <w:rFonts w:hint="default"/>
      </w:rPr>
    </w:lvl>
    <w:lvl w:ilvl="3">
      <w:start w:val="6"/>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lvl>
    <w:lvl w:ilvl="5">
      <w:start w:val="5"/>
      <w:numFmt w:val="lowerLetter"/>
      <w:lvlText w:val="%6)"/>
      <w:lvlJc w:val="left"/>
      <w:pPr>
        <w:tabs>
          <w:tab w:val="num" w:pos="4500"/>
        </w:tabs>
        <w:ind w:left="4500" w:hanging="360"/>
      </w:pPr>
      <w:rPr>
        <w:rFonts w:hint="default"/>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0000000A"/>
    <w:name w:val="WW8Num10"/>
    <w:lvl w:ilvl="0">
      <w:start w:val="1"/>
      <w:numFmt w:val="lowerLetter"/>
      <w:lvlText w:val="%1)"/>
      <w:lvlJc w:val="center"/>
      <w:pPr>
        <w:tabs>
          <w:tab w:val="num" w:pos="0"/>
        </w:tabs>
        <w:ind w:left="360" w:hanging="360"/>
      </w:pPr>
      <w:rPr>
        <w:rFonts w:ascii="Arial" w:eastAsia="Times New Roman" w:hAnsi="Arial" w:cs="Arial"/>
        <w:color w:val="auto"/>
      </w:rPr>
    </w:lvl>
  </w:abstractNum>
  <w:abstractNum w:abstractNumId="10" w15:restartNumberingAfterBreak="0">
    <w:nsid w:val="0000000B"/>
    <w:multiLevelType w:val="singleLevel"/>
    <w:tmpl w:val="0000000B"/>
    <w:name w:val="WW8Num11"/>
    <w:lvl w:ilvl="0">
      <w:start w:val="1"/>
      <w:numFmt w:val="bullet"/>
      <w:pStyle w:val="jarostyl"/>
      <w:lvlText w:val=""/>
      <w:lvlJc w:val="left"/>
      <w:pPr>
        <w:tabs>
          <w:tab w:val="num" w:pos="283"/>
        </w:tabs>
        <w:ind w:left="283" w:hanging="283"/>
      </w:pPr>
      <w:rPr>
        <w:rFonts w:ascii="Wingdings" w:hAnsi="Wingdings" w:cs="Wingdings" w:hint="default"/>
      </w:rPr>
    </w:lvl>
  </w:abstractNum>
  <w:abstractNum w:abstractNumId="11" w15:restartNumberingAfterBreak="0">
    <w:nsid w:val="0000000C"/>
    <w:multiLevelType w:val="singleLevel"/>
    <w:tmpl w:val="0000000C"/>
    <w:name w:val="WW8Num12"/>
    <w:lvl w:ilvl="0">
      <w:start w:val="1"/>
      <w:numFmt w:val="decimal"/>
      <w:lvlText w:val="%1."/>
      <w:lvlJc w:val="center"/>
      <w:pPr>
        <w:tabs>
          <w:tab w:val="num" w:pos="0"/>
        </w:tabs>
        <w:ind w:left="720" w:hanging="360"/>
      </w:pPr>
      <w:rPr>
        <w:rFonts w:cs="Arial" w:hint="default"/>
        <w:kern w:val="1"/>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ascii="Arial" w:hAnsi="Arial" w:cs="Tahoma" w:hint="default"/>
        <w:kern w:val="1"/>
      </w:rPr>
    </w:lvl>
  </w:abstractNum>
  <w:abstractNum w:abstractNumId="13" w15:restartNumberingAfterBreak="0">
    <w:nsid w:val="0000000E"/>
    <w:multiLevelType w:val="multilevel"/>
    <w:tmpl w:val="0000000E"/>
    <w:name w:val="WW8Num14"/>
    <w:lvl w:ilvl="0">
      <w:start w:val="1"/>
      <w:numFmt w:val="upperRoman"/>
      <w:pStyle w:val="Nagwek2mj"/>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ascii="Arial" w:hAnsi="Arial" w:cs="Tahoma" w:hint="default"/>
        <w:iCs/>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ascii="Arial" w:hAnsi="Arial" w:cs="Tahoma" w:hint="default"/>
      </w:rPr>
    </w:lvl>
  </w:abstractNum>
  <w:abstractNum w:abstractNumId="16" w15:restartNumberingAfterBreak="0">
    <w:nsid w:val="00000011"/>
    <w:multiLevelType w:val="singleLevel"/>
    <w:tmpl w:val="00000011"/>
    <w:name w:val="WW8Num17"/>
    <w:lvl w:ilvl="0">
      <w:start w:val="1"/>
      <w:numFmt w:val="lowerLetter"/>
      <w:lvlText w:val="%1)"/>
      <w:lvlJc w:val="center"/>
      <w:pPr>
        <w:tabs>
          <w:tab w:val="num" w:pos="0"/>
        </w:tabs>
        <w:ind w:left="720" w:hanging="360"/>
      </w:pPr>
      <w:rPr>
        <w:rFonts w:ascii="Arial" w:eastAsia="Times New Roman" w:hAnsi="Arial" w:cs="Arial"/>
        <w:color w:val="auto"/>
        <w:lang w:val="pl-PL" w:eastAsia="pl-PL"/>
      </w:rPr>
    </w:lvl>
  </w:abstractNum>
  <w:abstractNum w:abstractNumId="17" w15:restartNumberingAfterBreak="0">
    <w:nsid w:val="067E2F3D"/>
    <w:multiLevelType w:val="hybridMultilevel"/>
    <w:tmpl w:val="27FA2F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D397646"/>
    <w:multiLevelType w:val="hybridMultilevel"/>
    <w:tmpl w:val="394C9D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03F5A66"/>
    <w:multiLevelType w:val="hybridMultilevel"/>
    <w:tmpl w:val="8676DD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89155E4"/>
    <w:multiLevelType w:val="hybridMultilevel"/>
    <w:tmpl w:val="347AAAFC"/>
    <w:lvl w:ilvl="0" w:tplc="32543F3C">
      <w:start w:val="1"/>
      <w:numFmt w:val="decimal"/>
      <w:lvlText w:val="%1."/>
      <w:lvlJc w:val="left"/>
      <w:pPr>
        <w:tabs>
          <w:tab w:val="num" w:pos="720"/>
        </w:tabs>
        <w:ind w:left="720" w:hanging="360"/>
      </w:pPr>
      <w:rPr>
        <w:rFonts w:cs="Arial" w:hint="default"/>
        <w:color w:val="000000"/>
        <w:sz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CED6150"/>
    <w:multiLevelType w:val="hybridMultilevel"/>
    <w:tmpl w:val="839A4FC8"/>
    <w:lvl w:ilvl="0" w:tplc="6A62A05C">
      <w:start w:val="1"/>
      <w:numFmt w:val="decimal"/>
      <w:lvlText w:val="%1."/>
      <w:lvlJc w:val="left"/>
      <w:pPr>
        <w:ind w:left="720" w:hanging="360"/>
      </w:pPr>
      <w:rPr>
        <w:rFonts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046143"/>
    <w:multiLevelType w:val="hybridMultilevel"/>
    <w:tmpl w:val="02106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36576B"/>
    <w:multiLevelType w:val="hybridMultilevel"/>
    <w:tmpl w:val="B134B0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E7B667A"/>
    <w:multiLevelType w:val="hybridMultilevel"/>
    <w:tmpl w:val="3C144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18383B"/>
    <w:multiLevelType w:val="hybridMultilevel"/>
    <w:tmpl w:val="5AF6268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643D9E"/>
    <w:multiLevelType w:val="singleLevel"/>
    <w:tmpl w:val="4A96CC0A"/>
    <w:lvl w:ilvl="0">
      <w:start w:val="1"/>
      <w:numFmt w:val="decimal"/>
      <w:lvlText w:val="%1."/>
      <w:lvlJc w:val="left"/>
      <w:pPr>
        <w:tabs>
          <w:tab w:val="num" w:pos="360"/>
        </w:tabs>
        <w:ind w:left="360" w:hanging="360"/>
      </w:pPr>
      <w:rPr>
        <w:rFonts w:hint="default"/>
        <w:color w:val="auto"/>
      </w:rPr>
    </w:lvl>
  </w:abstractNum>
  <w:abstractNum w:abstractNumId="28" w15:restartNumberingAfterBreak="0">
    <w:nsid w:val="6F6F4A61"/>
    <w:multiLevelType w:val="hybridMultilevel"/>
    <w:tmpl w:val="B34048DA"/>
    <w:lvl w:ilvl="0" w:tplc="432C434A">
      <w:start w:val="1"/>
      <w:numFmt w:val="lowerLetter"/>
      <w:lvlText w:val="%1)"/>
      <w:lvlJc w:val="right"/>
      <w:pPr>
        <w:ind w:left="1146" w:hanging="360"/>
      </w:pPr>
      <w:rPr>
        <w:rFonts w:ascii="Arial" w:eastAsia="Times New Roman" w:hAnsi="Arial" w:cs="Arial"/>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9" w15:restartNumberingAfterBreak="0">
    <w:nsid w:val="75FF02E6"/>
    <w:multiLevelType w:val="hybridMultilevel"/>
    <w:tmpl w:val="F036FE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C645859"/>
    <w:multiLevelType w:val="hybridMultilevel"/>
    <w:tmpl w:val="0C2406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22"/>
  </w:num>
  <w:num w:numId="20">
    <w:abstractNumId w:val="21"/>
  </w:num>
  <w:num w:numId="21">
    <w:abstractNumId w:val="2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num>
  <w:num w:numId="28">
    <w:abstractNumId w:val="20"/>
  </w:num>
  <w:num w:numId="29">
    <w:abstractNumId w:val="26"/>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5"/>
    <w:rsid w:val="00007837"/>
    <w:rsid w:val="00030B2F"/>
    <w:rsid w:val="0003682D"/>
    <w:rsid w:val="000735DE"/>
    <w:rsid w:val="00087BFF"/>
    <w:rsid w:val="001879D5"/>
    <w:rsid w:val="001F7496"/>
    <w:rsid w:val="00240CDB"/>
    <w:rsid w:val="0024353E"/>
    <w:rsid w:val="002D7758"/>
    <w:rsid w:val="00320D8E"/>
    <w:rsid w:val="0032349A"/>
    <w:rsid w:val="003C7912"/>
    <w:rsid w:val="003D593E"/>
    <w:rsid w:val="003E4316"/>
    <w:rsid w:val="00483F0E"/>
    <w:rsid w:val="004A0F1E"/>
    <w:rsid w:val="004A46EC"/>
    <w:rsid w:val="004E378A"/>
    <w:rsid w:val="00506855"/>
    <w:rsid w:val="005764BB"/>
    <w:rsid w:val="005C2744"/>
    <w:rsid w:val="005E7823"/>
    <w:rsid w:val="005F1E6E"/>
    <w:rsid w:val="005F381C"/>
    <w:rsid w:val="0060672C"/>
    <w:rsid w:val="007060F9"/>
    <w:rsid w:val="007D2BE3"/>
    <w:rsid w:val="00873E4F"/>
    <w:rsid w:val="008962A2"/>
    <w:rsid w:val="008A0808"/>
    <w:rsid w:val="008E3A32"/>
    <w:rsid w:val="00910EBE"/>
    <w:rsid w:val="00913256"/>
    <w:rsid w:val="009A7392"/>
    <w:rsid w:val="009D143E"/>
    <w:rsid w:val="00A532BB"/>
    <w:rsid w:val="00AA32D8"/>
    <w:rsid w:val="00AF1942"/>
    <w:rsid w:val="00BB7BB9"/>
    <w:rsid w:val="00C54E6D"/>
    <w:rsid w:val="00CF44FE"/>
    <w:rsid w:val="00D03906"/>
    <w:rsid w:val="00D70ED5"/>
    <w:rsid w:val="00D87D6A"/>
    <w:rsid w:val="00DD3587"/>
    <w:rsid w:val="00F150A3"/>
    <w:rsid w:val="00F36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71CFF57-659C-47AD-9E81-8760D7E2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Garamond" w:hAnsi="Garamond" w:cs="Garamond"/>
      <w:sz w:val="24"/>
      <w:lang w:eastAsia="zh-CN"/>
    </w:rPr>
  </w:style>
  <w:style w:type="paragraph" w:styleId="Nagwek1">
    <w:name w:val="heading 1"/>
    <w:basedOn w:val="Normalny"/>
    <w:next w:val="Normalny"/>
    <w:qFormat/>
    <w:pPr>
      <w:keepNext/>
      <w:numPr>
        <w:numId w:val="1"/>
      </w:numPr>
      <w:spacing w:line="360" w:lineRule="auto"/>
      <w:jc w:val="center"/>
      <w:outlineLvl w:val="0"/>
    </w:pPr>
    <w:rPr>
      <w:rFonts w:ascii="Times New Roman" w:hAnsi="Times New Roman" w:cs="Times New Roman"/>
      <w:b/>
      <w:sz w:val="28"/>
    </w:rPr>
  </w:style>
  <w:style w:type="paragraph" w:styleId="Nagwek2">
    <w:name w:val="heading 2"/>
    <w:basedOn w:val="Normalny"/>
    <w:next w:val="Normalny"/>
    <w:qFormat/>
    <w:pPr>
      <w:keepNext/>
      <w:spacing w:before="240" w:after="60"/>
      <w:outlineLvl w:val="1"/>
    </w:pPr>
    <w:rPr>
      <w:rFonts w:ascii="Arial" w:hAnsi="Arial" w:cs="Arial"/>
      <w:b/>
      <w:i/>
    </w:rPr>
  </w:style>
  <w:style w:type="paragraph" w:styleId="Nagwek3">
    <w:name w:val="heading 3"/>
    <w:basedOn w:val="Normalny"/>
    <w:next w:val="Normalny"/>
    <w:qFormat/>
    <w:pPr>
      <w:keepNext/>
      <w:outlineLvl w:val="2"/>
    </w:pPr>
    <w:rPr>
      <w:b/>
      <w:bCs/>
      <w:sz w:val="32"/>
    </w:rPr>
  </w:style>
  <w:style w:type="paragraph" w:styleId="Nagwek4">
    <w:name w:val="heading 4"/>
    <w:basedOn w:val="Normalny"/>
    <w:next w:val="Normalny"/>
    <w:qFormat/>
    <w:pPr>
      <w:keepNext/>
      <w:jc w:val="center"/>
      <w:outlineLvl w:val="3"/>
    </w:pPr>
    <w:rPr>
      <w:rFonts w:ascii="Arial Narrow" w:hAnsi="Arial Narrow" w:cs="Arial Narrow"/>
      <w:sz w:val="36"/>
      <w:szCs w:val="36"/>
    </w:rPr>
  </w:style>
  <w:style w:type="paragraph" w:styleId="Nagwek5">
    <w:name w:val="heading 5"/>
    <w:basedOn w:val="Normalny"/>
    <w:next w:val="Normalny"/>
    <w:qFormat/>
    <w:pPr>
      <w:keepNext/>
      <w:tabs>
        <w:tab w:val="left" w:pos="540"/>
      </w:tabs>
      <w:ind w:left="360" w:firstLine="708"/>
      <w:outlineLvl w:val="4"/>
    </w:pPr>
    <w:rPr>
      <w:rFonts w:ascii="Arial Narrow" w:hAnsi="Arial Narrow" w:cs="Arial Narrow"/>
      <w:b/>
      <w:szCs w:val="24"/>
    </w:rPr>
  </w:style>
  <w:style w:type="paragraph" w:styleId="Nagwek6">
    <w:name w:val="heading 6"/>
    <w:basedOn w:val="Normalny"/>
    <w:next w:val="Normalny"/>
    <w:qFormat/>
    <w:pPr>
      <w:keepNext/>
      <w:numPr>
        <w:numId w:val="9"/>
      </w:numPr>
      <w:ind w:left="0" w:hanging="2700"/>
      <w:outlineLvl w:val="5"/>
    </w:pPr>
    <w:rPr>
      <w:rFonts w:ascii="Arial Narrow" w:hAnsi="Arial Narrow" w:cs="Arial Narrow"/>
      <w:b/>
      <w:szCs w:val="24"/>
    </w:rPr>
  </w:style>
  <w:style w:type="paragraph" w:styleId="Nagwek7">
    <w:name w:val="heading 7"/>
    <w:basedOn w:val="Normalny"/>
    <w:next w:val="Normalny"/>
    <w:qFormat/>
    <w:pPr>
      <w:keepNext/>
      <w:jc w:val="both"/>
      <w:outlineLvl w:val="6"/>
    </w:pPr>
    <w:rPr>
      <w:rFonts w:ascii="Arial Narrow" w:hAnsi="Arial Narrow" w:cs="Arial Narrow"/>
      <w:b/>
      <w:szCs w:val="24"/>
    </w:rPr>
  </w:style>
  <w:style w:type="paragraph" w:styleId="Nagwek8">
    <w:name w:val="heading 8"/>
    <w:basedOn w:val="Normalny"/>
    <w:next w:val="Normalny"/>
    <w:qFormat/>
    <w:pPr>
      <w:keepNext/>
      <w:spacing w:line="360" w:lineRule="auto"/>
      <w:ind w:left="7080"/>
      <w:outlineLvl w:val="7"/>
    </w:pPr>
    <w:rPr>
      <w:b/>
      <w:i/>
    </w:rPr>
  </w:style>
  <w:style w:type="paragraph" w:styleId="Nagwek9">
    <w:name w:val="heading 9"/>
    <w:basedOn w:val="Normalny"/>
    <w:next w:val="Normalny"/>
    <w:qFormat/>
    <w:pPr>
      <w:keepNext/>
      <w:outlineLvl w:val="8"/>
    </w:pPr>
    <w:rPr>
      <w:rFonts w:ascii="Arial Narrow" w:hAnsi="Arial Narrow" w:cs="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ascii="Arial" w:hAnsi="Arial" w:cs="Tahoma" w:hint="default"/>
      <w:b w:val="0"/>
      <w:bCs w:val="0"/>
    </w:rPr>
  </w:style>
  <w:style w:type="character" w:customStyle="1" w:styleId="WW8Num5z0">
    <w:name w:val="WW8Num5z0"/>
    <w:rPr>
      <w:rFonts w:ascii="Arial" w:hAnsi="Arial" w:cs="Tahoma" w:hint="default"/>
    </w:rPr>
  </w:style>
  <w:style w:type="character" w:customStyle="1" w:styleId="WW8Num6z0">
    <w:name w:val="WW8Num6z0"/>
    <w:rPr>
      <w:rFonts w:ascii="Tahoma" w:hAnsi="Tahoma" w:cs="Tahoma" w:hint="default"/>
      <w:b w:val="0"/>
      <w:i w:val="0"/>
      <w:sz w:val="20"/>
      <w:szCs w:val="20"/>
    </w:rPr>
  </w:style>
  <w:style w:type="character" w:customStyle="1" w:styleId="WW8Num7z0">
    <w:name w:val="WW8Num7z0"/>
    <w:rPr>
      <w:rFonts w:hint="default"/>
      <w:b/>
    </w:rPr>
  </w:style>
  <w:style w:type="character" w:customStyle="1" w:styleId="WW8Num8z0">
    <w:name w:val="WW8Num8z0"/>
    <w:rPr>
      <w:rFonts w:ascii="Arial" w:hAnsi="Arial" w:cs="Tahoma" w:hint="default"/>
    </w:rPr>
  </w:style>
  <w:style w:type="character" w:customStyle="1" w:styleId="WW8Num9z0">
    <w:name w:val="WW8Num9z0"/>
    <w:rPr>
      <w:rFonts w:ascii="Arial" w:hAnsi="Arial" w:cs="Arial" w:hint="default"/>
      <w:sz w:val="20"/>
      <w:szCs w:val="20"/>
    </w:rPr>
  </w:style>
  <w:style w:type="character" w:customStyle="1" w:styleId="WW8Num9z1">
    <w:name w:val="WW8Num9z1"/>
    <w:rPr>
      <w:rFonts w:hint="default"/>
    </w:rPr>
  </w:style>
  <w:style w:type="character" w:customStyle="1" w:styleId="WW8Num9z3">
    <w:name w:val="WW8Num9z3"/>
    <w:rPr>
      <w:rFonts w:ascii="Times New Roman" w:hAnsi="Times New Roman" w:cs="Times New Roman" w:hint="default"/>
    </w:rPr>
  </w:style>
  <w:style w:type="character" w:customStyle="1" w:styleId="WW8Num9z4">
    <w:name w:val="WW8Num9z4"/>
  </w:style>
  <w:style w:type="character" w:customStyle="1" w:styleId="WW8Num9z5">
    <w:name w:val="WW8Num9z5"/>
    <w:rPr>
      <w:rFonts w:hint="default"/>
      <w:b w:val="0"/>
    </w:rPr>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Arial"/>
      <w:color w:val="auto"/>
    </w:rPr>
  </w:style>
  <w:style w:type="character" w:customStyle="1" w:styleId="WW8Num11z0">
    <w:name w:val="WW8Num11z0"/>
    <w:rPr>
      <w:rFonts w:ascii="Wingdings" w:hAnsi="Wingdings" w:cs="Wingdings" w:hint="default"/>
    </w:rPr>
  </w:style>
  <w:style w:type="character" w:customStyle="1" w:styleId="WW8Num12z0">
    <w:name w:val="WW8Num12z0"/>
    <w:rPr>
      <w:rFonts w:cs="Arial" w:hint="default"/>
      <w:kern w:val="1"/>
    </w:rPr>
  </w:style>
  <w:style w:type="character" w:customStyle="1" w:styleId="WW8Num13z0">
    <w:name w:val="WW8Num13z0"/>
    <w:rPr>
      <w:rFonts w:ascii="Arial" w:hAnsi="Arial" w:cs="Tahoma" w:hint="default"/>
      <w:kern w:val="1"/>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ahoma" w:hint="default"/>
      <w:iCs/>
    </w:rPr>
  </w:style>
  <w:style w:type="character" w:customStyle="1" w:styleId="WW8Num16z0">
    <w:name w:val="WW8Num16z0"/>
    <w:rPr>
      <w:rFonts w:ascii="Arial" w:hAnsi="Arial" w:cs="Tahoma" w:hint="default"/>
    </w:rPr>
  </w:style>
  <w:style w:type="character" w:customStyle="1" w:styleId="WW8Num17z0">
    <w:name w:val="WW8Num17z0"/>
    <w:rPr>
      <w:rFonts w:ascii="Arial" w:eastAsia="Times New Roman" w:hAnsi="Arial" w:cs="Arial"/>
      <w:color w:val="auto"/>
      <w:lang w:val="pl-PL" w:eastAsia="pl-P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OpenSymbol" w:hAnsi="OpenSymbol" w:cs="OpenSymbol"/>
    </w:rPr>
  </w:style>
  <w:style w:type="character" w:customStyle="1" w:styleId="WW8Num7z4">
    <w:name w:val="WW8Num7z4"/>
    <w:rPr>
      <w:rFonts w:ascii="Tahoma" w:eastAsia="Times New Roman" w:hAnsi="Tahoma" w:cs="Tahoma" w:hint="default"/>
    </w:rPr>
  </w:style>
  <w:style w:type="character" w:customStyle="1" w:styleId="WW8Num8z1">
    <w:name w:val="WW8Num8z1"/>
    <w:rPr>
      <w:rFonts w:ascii="OpenSymbol" w:hAnsi="OpenSymbol" w:cs="OpenSymbol"/>
    </w:rPr>
  </w:style>
  <w:style w:type="character" w:customStyle="1" w:styleId="WW8Num10z1">
    <w:name w:val="WW8Num10z1"/>
    <w:rPr>
      <w:rFonts w:ascii="OpenSymbol" w:hAnsi="OpenSymbol" w:cs="OpenSymbol"/>
    </w:rPr>
  </w:style>
  <w:style w:type="character" w:customStyle="1" w:styleId="WW8Num11z1">
    <w:name w:val="WW8Num11z1"/>
    <w:rPr>
      <w:rFonts w:ascii="OpenSymbol" w:hAnsi="OpenSymbol" w:cs="OpenSymbol"/>
    </w:rPr>
  </w:style>
  <w:style w:type="character" w:customStyle="1" w:styleId="WW8Num12z1">
    <w:name w:val="WW8Num12z1"/>
    <w:rPr>
      <w:rFonts w:ascii="OpenSymbol" w:hAnsi="OpenSymbol" w:cs="OpenSymbol"/>
    </w:rPr>
  </w:style>
  <w:style w:type="character" w:customStyle="1" w:styleId="WW8Num13z1">
    <w:name w:val="WW8Num13z1"/>
    <w:rPr>
      <w:rFonts w:ascii="OpenSymbol" w:hAnsi="OpenSymbol" w:cs="OpenSymbol"/>
    </w:rPr>
  </w:style>
  <w:style w:type="character" w:customStyle="1" w:styleId="WW8Num16z1">
    <w:name w:val="WW8Num16z1"/>
  </w:style>
  <w:style w:type="character" w:customStyle="1" w:styleId="WW8Num16z2">
    <w:name w:val="WW8Num16z2"/>
    <w:rPr>
      <w:rFonts w:ascii="Tahoma" w:eastAsia="Times New Roman" w:hAnsi="Tahoma" w:cs="Tahoma"/>
      <w:b w:val="0"/>
      <w:color w:val="000000"/>
    </w:rPr>
  </w:style>
  <w:style w:type="character" w:customStyle="1" w:styleId="WW8Num16z3">
    <w:name w:val="WW8Num16z3"/>
    <w:rPr>
      <w:rFonts w:ascii="Tahoma" w:eastAsia="Times New Roman" w:hAnsi="Tahoma" w:cs="Tahoma"/>
      <w:b w:val="0"/>
      <w:color w:val="000000"/>
      <w:sz w:val="20"/>
      <w:szCs w:val="20"/>
    </w:rPr>
  </w:style>
  <w:style w:type="character" w:customStyle="1" w:styleId="WW8Num16z4">
    <w:name w:val="WW8Num16z4"/>
  </w:style>
  <w:style w:type="character" w:customStyle="1" w:styleId="WW8Num16z5">
    <w:name w:val="WW8Num16z5"/>
    <w:rPr>
      <w:b w:val="0"/>
    </w:rPr>
  </w:style>
  <w:style w:type="character" w:customStyle="1" w:styleId="WW8Num16z7">
    <w:name w:val="WW8Num16z7"/>
    <w:rPr>
      <w:rFonts w:ascii="Tahoma" w:eastAsia="Times New Roman" w:hAnsi="Tahoma" w:cs="Tahoma" w:hint="default"/>
      <w:b w:val="0"/>
      <w:color w:val="000000"/>
    </w:rPr>
  </w:style>
  <w:style w:type="character" w:customStyle="1" w:styleId="WW8Num16z8">
    <w:name w:val="WW8Num16z8"/>
  </w:style>
  <w:style w:type="character" w:customStyle="1" w:styleId="WW8Num17z1">
    <w:name w:val="WW8Num17z1"/>
  </w:style>
  <w:style w:type="character" w:customStyle="1" w:styleId="WW8Num17z2">
    <w:name w:val="WW8Num17z2"/>
    <w:rPr>
      <w:rFonts w:ascii="Tahoma" w:eastAsia="Times New Roman" w:hAnsi="Tahoma" w:cs="Tahoma"/>
      <w:b w:val="0"/>
      <w:color w:val="000000"/>
      <w:sz w:val="20"/>
      <w:szCs w:val="20"/>
    </w:rPr>
  </w:style>
  <w:style w:type="character" w:customStyle="1" w:styleId="WW8Num17z4">
    <w:name w:val="WW8Num17z4"/>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rPr>
      <w:rFonts w:ascii="Tahoma" w:eastAsia="Times New Roman" w:hAnsi="Tahoma" w:cs="Tahoma"/>
      <w:b w:val="0"/>
      <w:color w:val="000000"/>
      <w:sz w:val="20"/>
      <w:szCs w:val="20"/>
    </w:rPr>
  </w:style>
  <w:style w:type="character" w:customStyle="1" w:styleId="WW8Num19z2">
    <w:name w:val="WW8Num19z2"/>
  </w:style>
  <w:style w:type="character" w:customStyle="1" w:styleId="WW8Num19z3">
    <w:name w:val="WW8Num19z3"/>
    <w:rPr>
      <w:rFonts w:ascii="Tahoma" w:eastAsia="Times New Roman" w:hAnsi="Tahoma" w:cs="Tahoma" w:hint="default"/>
      <w:b w:val="0"/>
      <w:color w:val="000000"/>
      <w:sz w:val="20"/>
      <w:szCs w:val="20"/>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color w:val="000000"/>
    </w:rPr>
  </w:style>
  <w:style w:type="character" w:customStyle="1" w:styleId="WW8Num20z1">
    <w:name w:val="WW8Num20z1"/>
    <w:rPr>
      <w:b/>
    </w:rPr>
  </w:style>
  <w:style w:type="character" w:customStyle="1" w:styleId="WW8Num20z2">
    <w:name w:val="WW8Num20z2"/>
  </w:style>
  <w:style w:type="character" w:customStyle="1" w:styleId="WW8Num20z3">
    <w:name w:val="WW8Num20z3"/>
    <w:rPr>
      <w:b w:val="0"/>
    </w:rPr>
  </w:style>
  <w:style w:type="character" w:customStyle="1" w:styleId="WW8Num20z4">
    <w:name w:val="WW8Num20z4"/>
  </w:style>
  <w:style w:type="character" w:customStyle="1" w:styleId="WW8Num20z5">
    <w:name w:val="WW8Num20z5"/>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2z0">
    <w:name w:val="WW8Num22z0"/>
    <w:rPr>
      <w:b w:val="0"/>
      <w:color w:val="000000"/>
    </w:rPr>
  </w:style>
  <w:style w:type="character" w:customStyle="1" w:styleId="WW8Num22z1">
    <w:name w:val="WW8Num22z1"/>
  </w:style>
  <w:style w:type="character" w:customStyle="1" w:styleId="WW8Num22z2">
    <w:name w:val="WW8Num22z2"/>
  </w:style>
  <w:style w:type="character" w:customStyle="1" w:styleId="WW8Num22z3">
    <w:name w:val="WW8Num22z3"/>
    <w:rPr>
      <w:b w:val="0"/>
    </w:rPr>
  </w:style>
  <w:style w:type="character" w:customStyle="1" w:styleId="WW8Num22z4">
    <w:name w:val="WW8Num22z4"/>
  </w:style>
  <w:style w:type="character" w:customStyle="1" w:styleId="WW8Num22z5">
    <w:name w:val="WW8Num22z5"/>
  </w:style>
  <w:style w:type="character" w:customStyle="1" w:styleId="WW8Num22z7">
    <w:name w:val="WW8Num22z7"/>
  </w:style>
  <w:style w:type="character" w:customStyle="1" w:styleId="WW8Num22z8">
    <w:name w:val="WW8Num22z8"/>
  </w:style>
  <w:style w:type="character" w:customStyle="1" w:styleId="WW8Num23z0">
    <w:name w:val="WW8Num23z0"/>
    <w:rPr>
      <w:rFonts w:ascii="Tahoma" w:hAnsi="Tahoma" w:cs="Tahoma" w:hint="default"/>
      <w:sz w:val="20"/>
      <w:szCs w:val="20"/>
    </w:rPr>
  </w:style>
  <w:style w:type="character" w:customStyle="1" w:styleId="WW8Num23z1">
    <w:name w:val="WW8Num23z1"/>
  </w:style>
  <w:style w:type="character" w:customStyle="1" w:styleId="WW8Num23z2">
    <w:name w:val="WW8Num23z2"/>
  </w:style>
  <w:style w:type="character" w:customStyle="1" w:styleId="WW8Num23z3">
    <w:name w:val="WW8Num23z3"/>
    <w:rPr>
      <w:rFonts w:ascii="Times New Roman" w:hAnsi="Times New Roman" w:cs="Times New Roman"/>
    </w:rPr>
  </w:style>
  <w:style w:type="character" w:customStyle="1" w:styleId="WW8Num23z4">
    <w:name w:val="WW8Num23z4"/>
  </w:style>
  <w:style w:type="character" w:customStyle="1" w:styleId="WW8Num23z5">
    <w:name w:val="WW8Num23z5"/>
    <w:rPr>
      <w:b w:val="0"/>
    </w:rPr>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val="0"/>
    </w:rPr>
  </w:style>
  <w:style w:type="character" w:customStyle="1" w:styleId="WW8Num24z1">
    <w:name w:val="WW8Num24z1"/>
    <w:rPr>
      <w:rFonts w:ascii="Tahoma" w:eastAsia="Times New Roman" w:hAnsi="Tahoma" w:cs="Tahoma"/>
      <w:b w:val="0"/>
      <w:color w:val="000000"/>
    </w:rPr>
  </w:style>
  <w:style w:type="character" w:customStyle="1" w:styleId="WW8Num24z2">
    <w:name w:val="WW8Num24z2"/>
    <w:rPr>
      <w:rFonts w:ascii="Tahoma" w:eastAsia="Times New Roman" w:hAnsi="Tahoma" w:cs="Tahoma"/>
      <w:b w:val="0"/>
      <w:sz w:val="20"/>
      <w:szCs w:val="20"/>
    </w:rPr>
  </w:style>
  <w:style w:type="character" w:customStyle="1" w:styleId="WW8Num24z3">
    <w:name w:val="WW8Num24z3"/>
    <w:rPr>
      <w:b/>
    </w:rPr>
  </w:style>
  <w:style w:type="character" w:customStyle="1" w:styleId="WW8Num24z4">
    <w:name w:val="WW8Num24z4"/>
  </w:style>
  <w:style w:type="character" w:customStyle="1" w:styleId="WW8Num24z5">
    <w:name w:val="WW8Num24z5"/>
  </w:style>
  <w:style w:type="character" w:customStyle="1" w:styleId="WW8Num24z6">
    <w:name w:val="WW8Num24z6"/>
    <w:rPr>
      <w:rFonts w:ascii="Tahoma" w:hAnsi="Tahoma" w:cs="Tahoma"/>
      <w:b w:val="0"/>
      <w:color w:val="000000"/>
      <w:sz w:val="20"/>
      <w:szCs w:val="20"/>
    </w:rPr>
  </w:style>
  <w:style w:type="character" w:customStyle="1" w:styleId="WW8Num24z7">
    <w:name w:val="WW8Num24z7"/>
  </w:style>
  <w:style w:type="character" w:customStyle="1" w:styleId="WW8Num24z8">
    <w:name w:val="WW8Num24z8"/>
  </w:style>
  <w:style w:type="character" w:customStyle="1" w:styleId="WW8Num25z0">
    <w:name w:val="WW8Num25z0"/>
    <w:rPr>
      <w:b w:val="0"/>
    </w:rPr>
  </w:style>
  <w:style w:type="character" w:customStyle="1" w:styleId="WW8Num26z0">
    <w:name w:val="WW8Num26z0"/>
    <w:rPr>
      <w:b w:val="0"/>
      <w:color w:val="000000"/>
    </w:rPr>
  </w:style>
  <w:style w:type="character" w:customStyle="1" w:styleId="WW8Num26z1">
    <w:name w:val="WW8Num26z1"/>
  </w:style>
  <w:style w:type="character" w:customStyle="1" w:styleId="WW8Num26z2">
    <w:name w:val="WW8Num26z2"/>
  </w:style>
  <w:style w:type="character" w:customStyle="1" w:styleId="WW8Num26z3">
    <w:name w:val="WW8Num26z3"/>
    <w:rPr>
      <w:b w:val="0"/>
    </w:rPr>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val="0"/>
      <w:color w:val="000000"/>
    </w:rPr>
  </w:style>
  <w:style w:type="character" w:customStyle="1" w:styleId="WW8Num28z1">
    <w:name w:val="WW8Num28z1"/>
    <w:rPr>
      <w:b/>
      <w:color w:val="000000"/>
    </w:rPr>
  </w:style>
  <w:style w:type="character" w:customStyle="1" w:styleId="WW8Num28z2">
    <w:name w:val="WW8Num28z2"/>
    <w:rPr>
      <w:b w:val="0"/>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val="0"/>
      <w:color w:val="000000"/>
      <w:sz w:val="20"/>
      <w:szCs w:val="20"/>
    </w:rPr>
  </w:style>
  <w:style w:type="character" w:customStyle="1" w:styleId="WW8Num29z1">
    <w:name w:val="WW8Num29z1"/>
  </w:style>
  <w:style w:type="character" w:customStyle="1" w:styleId="WW8Num29z2">
    <w:name w:val="WW8Num29z2"/>
    <w:rPr>
      <w:rFonts w:ascii="Tahoma" w:eastAsia="Times New Roman" w:hAnsi="Tahoma" w:cs="Tahoma"/>
      <w:b w:val="0"/>
      <w:color w:val="000000"/>
    </w:rPr>
  </w:style>
  <w:style w:type="character" w:customStyle="1" w:styleId="WW8Num29z3">
    <w:name w:val="WW8Num29z3"/>
    <w:rPr>
      <w:rFonts w:ascii="Tahoma" w:eastAsia="Times New Roman" w:hAnsi="Tahoma" w:cs="Tahoma"/>
      <w:b w:val="0"/>
      <w:color w:val="000000"/>
      <w:sz w:val="20"/>
      <w:szCs w:val="20"/>
    </w:rPr>
  </w:style>
  <w:style w:type="character" w:customStyle="1" w:styleId="WW8Num29z4">
    <w:name w:val="WW8Num29z4"/>
  </w:style>
  <w:style w:type="character" w:customStyle="1" w:styleId="WW8Num29z5">
    <w:name w:val="WW8Num29z5"/>
    <w:rPr>
      <w:b w:val="0"/>
    </w:rPr>
  </w:style>
  <w:style w:type="character" w:customStyle="1" w:styleId="WW8Num29z6">
    <w:name w:val="WW8Num29z6"/>
    <w:rPr>
      <w:b w:val="0"/>
      <w:color w:val="000000"/>
    </w:rPr>
  </w:style>
  <w:style w:type="character" w:customStyle="1" w:styleId="WW8Num29z7">
    <w:name w:val="WW8Num29z7"/>
  </w:style>
  <w:style w:type="character" w:customStyle="1" w:styleId="WW8Num29z8">
    <w:name w:val="WW8Num29z8"/>
  </w:style>
  <w:style w:type="character" w:customStyle="1" w:styleId="WW8Num30z0">
    <w:name w:val="WW8Num30z0"/>
    <w:rPr>
      <w:rFonts w:ascii="Tahoma" w:eastAsia="Times New Roman" w:hAnsi="Tahoma" w:cs="Tahoma"/>
      <w:b w:val="0"/>
      <w:color w:val="00000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rPr>
      <w:b w:val="0"/>
      <w:i w:val="0"/>
      <w:color w:val="000000"/>
    </w:rPr>
  </w:style>
  <w:style w:type="character" w:customStyle="1" w:styleId="WW8Num30z4">
    <w:name w:val="WW8Num30z4"/>
    <w:rPr>
      <w:rFonts w:ascii="Times New Roman" w:hAnsi="Times New Roman" w:cs="Times New Roman"/>
    </w:rPr>
  </w:style>
  <w:style w:type="character" w:customStyle="1" w:styleId="WW8Num30z5">
    <w:name w:val="WW8Num30z5"/>
  </w:style>
  <w:style w:type="character" w:customStyle="1" w:styleId="WW8Num30z6">
    <w:name w:val="WW8Num30z6"/>
    <w:rPr>
      <w:b w:val="0"/>
    </w:rPr>
  </w:style>
  <w:style w:type="character" w:customStyle="1" w:styleId="WW8Num30z7">
    <w:name w:val="WW8Num30z7"/>
  </w:style>
  <w:style w:type="character" w:customStyle="1" w:styleId="WW8Num30z8">
    <w:name w:val="WW8Num30z8"/>
  </w:style>
  <w:style w:type="character" w:customStyle="1" w:styleId="WW8Num31z0">
    <w:name w:val="WW8Num31z0"/>
    <w:rPr>
      <w:b w:val="0"/>
    </w:rPr>
  </w:style>
  <w:style w:type="character" w:customStyle="1" w:styleId="WW8Num32z0">
    <w:name w:val="WW8Num32z0"/>
    <w:rPr>
      <w:rFonts w:ascii="Symbol" w:hAnsi="Symbol" w:cs="Symbol"/>
      <w:b/>
      <w:i w:val="0"/>
      <w:color w:val="auto"/>
    </w:rPr>
  </w:style>
  <w:style w:type="character" w:customStyle="1" w:styleId="WW8Num33z0">
    <w:name w:val="WW8Num33z0"/>
    <w:rPr>
      <w:b w:val="0"/>
    </w:rPr>
  </w:style>
  <w:style w:type="character" w:customStyle="1" w:styleId="WW8Num34z0">
    <w:name w:val="WW8Num34z0"/>
    <w:rPr>
      <w:b w:val="0"/>
    </w:rPr>
  </w:style>
  <w:style w:type="character" w:customStyle="1" w:styleId="WW8Num35z0">
    <w:name w:val="WW8Num35z0"/>
    <w:rPr>
      <w:b w:val="0"/>
      <w:color w:val="000000"/>
    </w:rPr>
  </w:style>
  <w:style w:type="character" w:customStyle="1" w:styleId="WW8Num35z1">
    <w:name w:val="WW8Num35z1"/>
    <w:rPr>
      <w:b/>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strike w:val="0"/>
      <w:dstrike w:val="0"/>
      <w:u w:val="none"/>
    </w:rPr>
  </w:style>
  <w:style w:type="character" w:customStyle="1" w:styleId="WW8Num37z0">
    <w:name w:val="WW8Num37z0"/>
    <w:rPr>
      <w:b w:val="0"/>
      <w:color w:val="000000"/>
    </w:rPr>
  </w:style>
  <w:style w:type="character" w:customStyle="1" w:styleId="WW8Num38z0">
    <w:name w:val="WW8Num38z0"/>
  </w:style>
  <w:style w:type="character" w:customStyle="1" w:styleId="WW8Num39z0">
    <w:name w:val="WW8Num39z0"/>
    <w:rPr>
      <w:rFonts w:hint="default"/>
    </w:rPr>
  </w:style>
  <w:style w:type="character" w:customStyle="1" w:styleId="WW8Num40z0">
    <w:name w:val="WW8Num40z0"/>
    <w:rPr>
      <w:rFonts w:ascii="Arial" w:hAnsi="Arial" w:cs="Tahoma" w:hint="default"/>
      <w:b w:val="0"/>
      <w:bCs w:val="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hAnsi="Arial" w:cs="Tahoma"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cs="Arial" w:hint="default"/>
      <w:kern w:val="1"/>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hAnsi="Arial" w:cs="Tahoma"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Arial" w:hint="default"/>
      <w:kern w:val="1"/>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Tahoma"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Arial" w:hAnsi="Arial" w:cs="Arial" w:hint="default"/>
      <w:sz w:val="24"/>
    </w:rPr>
  </w:style>
  <w:style w:type="character" w:customStyle="1" w:styleId="WW8Num48z1">
    <w:name w:val="WW8Num48z1"/>
    <w:rPr>
      <w:rFonts w:ascii="Times New Roman" w:hAnsi="Times New Roman" w:cs="Times New Roman" w:hint="default"/>
    </w:rPr>
  </w:style>
  <w:style w:type="character" w:customStyle="1" w:styleId="WW8Num48z2">
    <w:name w:val="WW8Num48z2"/>
    <w:rPr>
      <w:rFonts w:ascii="Arial" w:eastAsia="Times New Roman" w:hAnsi="Arial" w:cs="Arial"/>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Tahoma" w:hAnsi="Tahoma" w:cs="Tahoma" w:hint="default"/>
      <w:b w:val="0"/>
      <w:i w:val="0"/>
      <w:sz w:val="20"/>
      <w:szCs w:val="20"/>
    </w:rPr>
  </w:style>
  <w:style w:type="character" w:customStyle="1" w:styleId="WW8Num50z1">
    <w:name w:val="WW8Num50z1"/>
    <w:rPr>
      <w:rFonts w:ascii="Tahoma" w:eastAsia="Times New Roman" w:hAnsi="Tahoma" w:cs="Tahoma" w:hint="default"/>
      <w:b w:val="0"/>
      <w:color w:val="000000"/>
    </w:rPr>
  </w:style>
  <w:style w:type="character" w:customStyle="1" w:styleId="WW8Num50z2">
    <w:name w:val="WW8Num50z2"/>
    <w:rPr>
      <w:rFonts w:ascii="Tahoma" w:hAnsi="Tahoma" w:cs="Tahoma" w:hint="default"/>
      <w:b w:val="0"/>
      <w:sz w:val="20"/>
      <w:szCs w:val="20"/>
    </w:rPr>
  </w:style>
  <w:style w:type="character" w:customStyle="1" w:styleId="WW8Num50z3">
    <w:name w:val="WW8Num50z3"/>
    <w:rPr>
      <w:rFonts w:ascii="Tahoma" w:eastAsia="Times New Roman" w:hAnsi="Tahoma" w:cs="Tahoma" w:hint="default"/>
      <w:b w:val="0"/>
      <w:sz w:val="20"/>
      <w:szCs w:val="20"/>
    </w:rPr>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b/>
    </w:rPr>
  </w:style>
  <w:style w:type="character" w:customStyle="1" w:styleId="WW8Num51z1">
    <w:name w:val="WW8Num51z1"/>
    <w:rPr>
      <w:rFonts w:hint="default"/>
      <w:b/>
      <w:i w:val="0"/>
      <w:sz w:val="24"/>
      <w:szCs w:val="24"/>
      <w:u w:val="none"/>
    </w:rPr>
  </w:style>
  <w:style w:type="character" w:customStyle="1" w:styleId="WW8Num51z2">
    <w:name w:val="WW8Num51z2"/>
    <w:rPr>
      <w:rFonts w:hint="default"/>
    </w:rPr>
  </w:style>
  <w:style w:type="character" w:customStyle="1" w:styleId="WW8Num51z4">
    <w:name w:val="WW8Num51z4"/>
    <w:rPr>
      <w:rFonts w:hint="default"/>
      <w:u w:val="none"/>
    </w:rPr>
  </w:style>
  <w:style w:type="character" w:customStyle="1" w:styleId="WW8Num51z7">
    <w:name w:val="WW8Num51z7"/>
  </w:style>
  <w:style w:type="character" w:customStyle="1" w:styleId="WW8Num51z8">
    <w:name w:val="WW8Num51z8"/>
  </w:style>
  <w:style w:type="character" w:customStyle="1" w:styleId="WW8Num52z0">
    <w:name w:val="WW8Num52z0"/>
    <w:rPr>
      <w:rFonts w:hint="default"/>
    </w:rPr>
  </w:style>
  <w:style w:type="character" w:customStyle="1" w:styleId="WW8Num52z2">
    <w:name w:val="WW8Num52z2"/>
    <w:rPr>
      <w:rFonts w:hint="default"/>
      <w:b/>
    </w:rPr>
  </w:style>
  <w:style w:type="character" w:customStyle="1" w:styleId="WW8Num53z0">
    <w:name w:val="WW8Num53z0"/>
    <w:rPr>
      <w:rFonts w:hint="default"/>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5z0">
    <w:name w:val="WW8Num55z0"/>
    <w:rPr>
      <w:rFonts w:ascii="Arial" w:hAnsi="Arial" w:cs="Tahoma"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Arial" w:hAnsi="Arial" w:cs="Tahoma"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sz w:val="20"/>
      <w:szCs w:val="20"/>
    </w:rPr>
  </w:style>
  <w:style w:type="character" w:customStyle="1" w:styleId="WW8Num58z1">
    <w:name w:val="WW8Num58z1"/>
    <w:rPr>
      <w:rFonts w:hint="default"/>
    </w:rPr>
  </w:style>
  <w:style w:type="character" w:customStyle="1" w:styleId="WW8Num58z3">
    <w:name w:val="WW8Num58z3"/>
    <w:rPr>
      <w:rFonts w:ascii="Times New Roman" w:eastAsia="Times New Roman" w:hAnsi="Times New Roman" w:cs="Times New Roman" w:hint="default"/>
    </w:rPr>
  </w:style>
  <w:style w:type="character" w:customStyle="1" w:styleId="WW8Num58z4">
    <w:name w:val="WW8Num58z4"/>
  </w:style>
  <w:style w:type="character" w:customStyle="1" w:styleId="WW8Num58z5">
    <w:name w:val="WW8Num58z5"/>
    <w:rPr>
      <w:rFonts w:hint="default"/>
      <w:b w:val="0"/>
    </w:rPr>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hint="default"/>
      <w:color w:val="000000"/>
    </w:rPr>
  </w:style>
  <w:style w:type="character" w:customStyle="1" w:styleId="WW8Num59z1">
    <w:name w:val="WW8Num59z1"/>
    <w:rPr>
      <w:rFonts w:hint="default"/>
    </w:rPr>
  </w:style>
  <w:style w:type="character" w:customStyle="1" w:styleId="WW8Num59z2">
    <w:name w:val="WW8Num59z2"/>
  </w:style>
  <w:style w:type="character" w:customStyle="1" w:styleId="WW8Num59z3">
    <w:name w:val="WW8Num59z3"/>
    <w:rPr>
      <w:rFonts w:ascii="Arial" w:hAnsi="Arial" w:cs="Arial" w:hint="default"/>
      <w:b w:val="0"/>
      <w:sz w:val="24"/>
      <w:szCs w:val="24"/>
    </w:rPr>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hint="default"/>
    </w:rPr>
  </w:style>
  <w:style w:type="character" w:customStyle="1" w:styleId="WW8Num61z1">
    <w:name w:val="WW8Num61z1"/>
    <w:rPr>
      <w:rFonts w:hint="default"/>
      <w:b w:val="0"/>
      <w:color w:val="000000"/>
    </w:rPr>
  </w:style>
  <w:style w:type="character" w:customStyle="1" w:styleId="WW8Num61z3">
    <w:name w:val="WW8Num61z3"/>
    <w:rPr>
      <w:rFonts w:ascii="Arial" w:hAnsi="Arial" w:cs="Tahoma" w:hint="default"/>
      <w:b/>
      <w:bCs/>
      <w:i w:val="0"/>
      <w:iCs w:val="0"/>
      <w:sz w:val="20"/>
      <w:szCs w:val="2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b w:val="0"/>
    </w:rPr>
  </w:style>
  <w:style w:type="character" w:customStyle="1" w:styleId="WW8Num62z2">
    <w:name w:val="WW8Num62z2"/>
    <w:rPr>
      <w:rFonts w:ascii="Tahoma" w:eastAsia="Times New Roman" w:hAnsi="Tahoma" w:cs="Tahoma"/>
    </w:rPr>
  </w:style>
  <w:style w:type="character" w:customStyle="1" w:styleId="WW8Num62z3">
    <w:name w:val="WW8Num62z3"/>
    <w:rPr>
      <w:b w:val="0"/>
    </w:rPr>
  </w:style>
  <w:style w:type="character" w:customStyle="1" w:styleId="WW8Num62z4">
    <w:name w:val="WW8Num62z4"/>
    <w:rPr>
      <w:rFonts w:hint="default"/>
      <w:color w:val="00000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color w:val="auto"/>
    </w:rPr>
  </w:style>
  <w:style w:type="character" w:customStyle="1" w:styleId="WW8Num64z0">
    <w:name w:val="WW8Num64z0"/>
    <w:rPr>
      <w:rFonts w:ascii="Arial" w:hAnsi="Arial" w:cs="Tahoma"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hint="default"/>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Arial" w:eastAsia="Times New Roman" w:hAnsi="Arial" w:cs="Arial"/>
      <w:color w:val="auto"/>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rPr>
      <w:rFonts w:hint="default"/>
      <w:i w:val="0"/>
    </w:rPr>
  </w:style>
  <w:style w:type="character" w:customStyle="1" w:styleId="WW8Num70z2">
    <w:name w:val="WW8Num70z2"/>
    <w:rPr>
      <w:rFonts w:hint="default"/>
      <w:b w:val="0"/>
    </w:rPr>
  </w:style>
  <w:style w:type="character" w:customStyle="1" w:styleId="WW8Num70z3">
    <w:name w:val="WW8Num70z3"/>
    <w:rPr>
      <w:b w:val="0"/>
    </w:rPr>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Arial" w:hAnsi="Arial" w:cs="Tahoma" w:hint="default"/>
      <w:strike w:val="0"/>
      <w:dstrike w:val="0"/>
      <w:color w:val="auto"/>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hint="default"/>
    </w:rPr>
  </w:style>
  <w:style w:type="character" w:customStyle="1" w:styleId="WW8Num73z1">
    <w:name w:val="WW8Num73z1"/>
  </w:style>
  <w:style w:type="character" w:customStyle="1" w:styleId="WW8Num73z2">
    <w:name w:val="WW8Num73z2"/>
  </w:style>
  <w:style w:type="character" w:customStyle="1" w:styleId="WW8Num73z3">
    <w:name w:val="WW8Num73z3"/>
    <w:rPr>
      <w:b w:val="0"/>
    </w:rPr>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Arial" w:hAnsi="Arial" w:cs="Tahoma" w:hint="default"/>
      <w:sz w:val="24"/>
      <w:szCs w:val="24"/>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hint="default"/>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b w:val="0"/>
      <w:color w:val="000000"/>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rPr>
      <w:b w:val="0"/>
    </w:rPr>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Wingdings" w:hAnsi="Wingdings" w:cs="Wingdings" w:hint="default"/>
    </w:rPr>
  </w:style>
  <w:style w:type="character" w:customStyle="1" w:styleId="WW8Num78z1">
    <w:name w:val="WW8Num78z1"/>
    <w:rPr>
      <w:rFonts w:ascii="Courier New" w:hAnsi="Courier New" w:cs="Courier New" w:hint="default"/>
    </w:rPr>
  </w:style>
  <w:style w:type="character" w:customStyle="1" w:styleId="WW8Num78z3">
    <w:name w:val="WW8Num78z3"/>
    <w:rPr>
      <w:rFonts w:ascii="Symbol" w:hAnsi="Symbol" w:cs="Symbol" w:hint="default"/>
    </w:rPr>
  </w:style>
  <w:style w:type="character" w:customStyle="1" w:styleId="WW8Num79z0">
    <w:name w:val="WW8Num79z0"/>
    <w:rPr>
      <w:rFonts w:ascii="Arial" w:eastAsia="Times New Roman" w:hAnsi="Arial" w:cs="Arial" w:hint="default"/>
      <w:b w:val="0"/>
      <w:color w:val="000000"/>
      <w:sz w:val="24"/>
      <w:szCs w:val="24"/>
    </w:rPr>
  </w:style>
  <w:style w:type="character" w:customStyle="1" w:styleId="WW8Num79z1">
    <w:name w:val="WW8Num79z1"/>
    <w:rPr>
      <w:rFonts w:hint="default"/>
    </w:rPr>
  </w:style>
  <w:style w:type="character" w:customStyle="1" w:styleId="WW8Num79z2">
    <w:name w:val="WW8Num79z2"/>
  </w:style>
  <w:style w:type="character" w:customStyle="1" w:styleId="WW8Num79z3">
    <w:name w:val="WW8Num79z3"/>
    <w:rPr>
      <w:rFonts w:ascii="Arial" w:hAnsi="Arial" w:cs="Arial" w:hint="default"/>
      <w:b w:val="0"/>
      <w:i w:val="0"/>
      <w:color w:val="000000"/>
    </w:rPr>
  </w:style>
  <w:style w:type="character" w:customStyle="1" w:styleId="WW8Num79z4">
    <w:name w:val="WW8Num79z4"/>
    <w:rPr>
      <w:rFonts w:ascii="Times New Roman" w:eastAsia="Times New Roman" w:hAnsi="Times New Roman" w:cs="Times New Roman" w:hint="default"/>
    </w:rPr>
  </w:style>
  <w:style w:type="character" w:customStyle="1" w:styleId="WW8Num79z6">
    <w:name w:val="WW8Num79z6"/>
    <w:rPr>
      <w:b w:val="0"/>
      <w:color w:val="000000"/>
    </w:rPr>
  </w:style>
  <w:style w:type="character" w:customStyle="1" w:styleId="WW8Num79z7">
    <w:name w:val="WW8Num79z7"/>
  </w:style>
  <w:style w:type="character" w:customStyle="1" w:styleId="WW8Num79z8">
    <w:name w:val="WW8Num79z8"/>
  </w:style>
  <w:style w:type="character" w:customStyle="1" w:styleId="WW8Num80z0">
    <w:name w:val="WW8Num80z0"/>
    <w:rPr>
      <w:rFonts w:cs="Arial" w:hint="default"/>
      <w:kern w:val="1"/>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rFonts w:ascii="Arial" w:hAnsi="Arial" w:cs="Tahoma" w:hint="default"/>
      <w:kern w:val="1"/>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hint="default"/>
      <w:b w:val="0"/>
      <w:u w:val="none"/>
    </w:rPr>
  </w:style>
  <w:style w:type="character" w:customStyle="1" w:styleId="WW8Num83z1">
    <w:name w:val="WW8Num83z1"/>
    <w:rPr>
      <w:rFonts w:hint="default"/>
      <w:b w:val="0"/>
      <w:color w:val="000000"/>
    </w:rPr>
  </w:style>
  <w:style w:type="character" w:customStyle="1" w:styleId="WW8Num83z2">
    <w:name w:val="WW8Num83z2"/>
    <w:rPr>
      <w:rFonts w:ascii="Arial" w:eastAsia="Times New Roman" w:hAnsi="Arial" w:cs="Arial" w:hint="default"/>
      <w:b w:val="0"/>
    </w:rPr>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hint="default"/>
    </w:rPr>
  </w:style>
  <w:style w:type="character" w:customStyle="1" w:styleId="WW8Num85z0">
    <w:name w:val="WW8Num85z0"/>
    <w:rPr>
      <w:rFonts w:ascii="Arial" w:eastAsia="Times New Roman" w:hAnsi="Arial" w:cs="Arial"/>
      <w:color w:val="auto"/>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ascii="Arial" w:hAnsi="Arial" w:cs="Tahoma" w:hint="default"/>
      <w:iCs/>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Arial" w:hAnsi="Arial" w:cs="Tahoma" w:hint="default"/>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Arial" w:hAnsi="Arial" w:cs="Tahoma" w:hint="default"/>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hint="default"/>
    </w:rPr>
  </w:style>
  <w:style w:type="character" w:customStyle="1" w:styleId="WW8Num90z0">
    <w:name w:val="WW8Num90z0"/>
    <w:rPr>
      <w:rFonts w:ascii="Arial" w:hAnsi="Arial" w:cs="Arial" w:hint="default"/>
      <w:b w:val="0"/>
      <w:bCs w:val="0"/>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Arial" w:hAnsi="Arial" w:cs="Tahoma" w:hint="default"/>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Arial" w:hAnsi="Arial" w:cs="Arial" w:hint="default"/>
      <w:color w:val="000000"/>
      <w:sz w:val="24"/>
      <w:szCs w:val="24"/>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hint="default"/>
    </w:rPr>
  </w:style>
  <w:style w:type="character" w:customStyle="1" w:styleId="WW8Num94z0">
    <w:name w:val="WW8Num94z0"/>
    <w:rPr>
      <w:rFonts w:ascii="Arial" w:hAnsi="Arial" w:cs="Arial" w:hint="default"/>
      <w:b w:val="0"/>
      <w:sz w:val="24"/>
      <w:szCs w:val="24"/>
    </w:rPr>
  </w:style>
  <w:style w:type="character" w:customStyle="1" w:styleId="WW8Num94z1">
    <w:name w:val="WW8Num94z1"/>
    <w:rPr>
      <w:rFonts w:ascii="Tahoma" w:hAnsi="Tahoma" w:cs="Tahoma" w:hint="default"/>
      <w:b w:val="0"/>
      <w:sz w:val="20"/>
      <w:szCs w:val="20"/>
    </w:rPr>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Tahoma" w:eastAsia="Times New Roman" w:hAnsi="Tahoma" w:cs="Tahoma" w:hint="default"/>
      <w:b w:val="0"/>
      <w:strike w:val="0"/>
      <w:dstrike w:val="0"/>
      <w:color w:val="000000"/>
      <w:sz w:val="20"/>
      <w:szCs w:val="20"/>
    </w:rPr>
  </w:style>
  <w:style w:type="character" w:customStyle="1" w:styleId="WW8Num95z1">
    <w:name w:val="WW8Num95z1"/>
    <w:rPr>
      <w:rFonts w:ascii="Tahoma" w:eastAsia="Times New Roman" w:hAnsi="Tahoma" w:cs="Tahoma" w:hint="default"/>
      <w:b w:val="0"/>
      <w:color w:val="000000"/>
      <w:sz w:val="20"/>
      <w:szCs w:val="20"/>
    </w:rPr>
  </w:style>
  <w:style w:type="character" w:customStyle="1" w:styleId="WW8Num95z2">
    <w:name w:val="WW8Num95z2"/>
    <w:rPr>
      <w:rFonts w:hint="default"/>
    </w:rPr>
  </w:style>
  <w:style w:type="character" w:customStyle="1" w:styleId="WW8Num95z6">
    <w:name w:val="WW8Num95z6"/>
    <w:rPr>
      <w:rFonts w:hint="default"/>
      <w:b w:val="0"/>
    </w:rPr>
  </w:style>
  <w:style w:type="character" w:customStyle="1" w:styleId="WW8Num96z0">
    <w:name w:val="WW8Num96z0"/>
    <w:rPr>
      <w:rFonts w:hint="default"/>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hint="default"/>
      <w:color w:val="auto"/>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Arial" w:eastAsia="Times New Roman" w:hAnsi="Arial" w:cs="Arial"/>
      <w:color w:val="auto"/>
      <w:lang w:eastAsia="pl-PL"/>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Arial" w:hAnsi="Arial" w:cs="Tahoma" w:hint="default"/>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hint="default"/>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Arial" w:hAnsi="Arial" w:cs="Tahoma" w:hint="default"/>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style>
  <w:style w:type="character" w:customStyle="1" w:styleId="WW8Num102z1">
    <w:name w:val="WW8Num102z1"/>
    <w:rPr>
      <w:color w:val="auto"/>
    </w:rPr>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rFonts w:cs="Arial" w:hint="default"/>
      <w:kern w:val="1"/>
    </w:rPr>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rFonts w:hint="default"/>
    </w:rPr>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Domylnaczcionkaakapitu2">
    <w:name w:val="Domyślna czcionka akapitu2"/>
  </w:style>
  <w:style w:type="character" w:styleId="Numerstrony">
    <w:name w:val="page number"/>
    <w:basedOn w:val="Domylnaczcionkaakapitu2"/>
  </w:style>
  <w:style w:type="character" w:customStyle="1" w:styleId="Znakiprzypiswdolnych">
    <w:name w:val="Znaki przypisów dolnych"/>
    <w:rPr>
      <w:vertAlign w:val="superscript"/>
    </w:rPr>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Odwoaniedokomentarza2">
    <w:name w:val="Odwołanie do komentarza2"/>
    <w:rPr>
      <w:sz w:val="16"/>
      <w:szCs w:val="16"/>
    </w:rPr>
  </w:style>
  <w:style w:type="character" w:customStyle="1" w:styleId="Znakiprzypiswkocowych">
    <w:name w:val="Znaki przypisów końcowych"/>
    <w:rPr>
      <w:vertAlign w:val="superscript"/>
    </w:rPr>
  </w:style>
  <w:style w:type="character" w:customStyle="1" w:styleId="ZnakZnak">
    <w:name w:val="Znak Znak"/>
    <w:rPr>
      <w:rFonts w:ascii="Garamond" w:hAnsi="Garamond" w:cs="Garamond"/>
      <w:lang w:val="pl-PL" w:bidi="ar-SA"/>
    </w:rPr>
  </w:style>
  <w:style w:type="character" w:customStyle="1" w:styleId="NagwekZnak">
    <w:name w:val="Nagłówek Znak"/>
    <w:rPr>
      <w:rFonts w:ascii="Garamond" w:hAnsi="Garamond" w:cs="Garamond"/>
      <w:sz w:val="24"/>
    </w:rPr>
  </w:style>
  <w:style w:type="character" w:customStyle="1" w:styleId="Nagwek1Znak">
    <w:name w:val="Nagłówek 1 Znak"/>
    <w:rPr>
      <w:b/>
      <w:sz w:val="28"/>
    </w:rPr>
  </w:style>
  <w:style w:type="character" w:customStyle="1" w:styleId="Nagwek2Znak">
    <w:name w:val="Nagłówek 2 Znak"/>
    <w:rPr>
      <w:rFonts w:ascii="Arial" w:hAnsi="Arial" w:cs="Arial"/>
      <w:b/>
      <w:i/>
      <w:sz w:val="24"/>
    </w:rPr>
  </w:style>
  <w:style w:type="character" w:customStyle="1" w:styleId="Nagwek3Znak">
    <w:name w:val="Nagłówek 3 Znak"/>
    <w:rPr>
      <w:rFonts w:ascii="Garamond" w:hAnsi="Garamond" w:cs="Garamond"/>
      <w:b/>
      <w:bCs/>
      <w:sz w:val="32"/>
    </w:rPr>
  </w:style>
  <w:style w:type="character" w:customStyle="1" w:styleId="Nagwek5Znak">
    <w:name w:val="Nagłówek 5 Znak"/>
    <w:rPr>
      <w:rFonts w:ascii="Arial Narrow" w:hAnsi="Arial Narrow" w:cs="Arial Narrow"/>
      <w:b/>
      <w:sz w:val="24"/>
      <w:szCs w:val="24"/>
    </w:rPr>
  </w:style>
  <w:style w:type="character" w:customStyle="1" w:styleId="StopkaZnak">
    <w:name w:val="Stopka Znak"/>
    <w:rPr>
      <w:rFonts w:ascii="Garamond" w:hAnsi="Garamond" w:cs="Garamond"/>
      <w:sz w:val="24"/>
    </w:rPr>
  </w:style>
  <w:style w:type="character" w:customStyle="1" w:styleId="apple-style-span">
    <w:name w:val="apple-style-span"/>
    <w:rPr>
      <w:rFonts w:cs="Times New Roman"/>
    </w:rPr>
  </w:style>
  <w:style w:type="character" w:customStyle="1" w:styleId="shl">
    <w:name w:val="shl"/>
    <w:rPr>
      <w:rFonts w:cs="Times New Roman"/>
    </w:rPr>
  </w:style>
  <w:style w:type="character" w:customStyle="1" w:styleId="apple-converted-space">
    <w:name w:val="apple-converted-space"/>
    <w:rPr>
      <w:rFonts w:cs="Times New Roman"/>
    </w:rPr>
  </w:style>
  <w:style w:type="character" w:customStyle="1" w:styleId="Tekstpodstawowy2Znak">
    <w:name w:val="Tekst podstawowy 2 Znak"/>
    <w:rPr>
      <w:rFonts w:ascii="Arial Narrow" w:hAnsi="Arial Narrow" w:cs="Arial Narrow"/>
      <w:bCs/>
      <w:sz w:val="22"/>
      <w:szCs w:val="24"/>
    </w:rPr>
  </w:style>
  <w:style w:type="character" w:customStyle="1" w:styleId="Tekstpodstawowy3Znak">
    <w:name w:val="Tekst podstawowy 3 Znak"/>
    <w:rPr>
      <w:rFonts w:ascii="Arial" w:hAnsi="Arial" w:cs="Arial"/>
      <w:b/>
      <w:bCs/>
      <w:sz w:val="22"/>
    </w:rPr>
  </w:style>
  <w:style w:type="character" w:customStyle="1" w:styleId="Tekstpodstawowywcity2Znak">
    <w:name w:val="Tekst podstawowy wcięty 2 Znak"/>
    <w:rPr>
      <w:rFonts w:ascii="Arial Narrow" w:hAnsi="Arial Narrow" w:cs="Arial Narrow"/>
      <w:sz w:val="24"/>
    </w:rPr>
  </w:style>
  <w:style w:type="character" w:customStyle="1" w:styleId="nazwa">
    <w:name w:val="nazwa"/>
    <w:basedOn w:val="Domylnaczcionkaakapitu2"/>
  </w:style>
  <w:style w:type="character" w:customStyle="1" w:styleId="Tekstpodstawowywcity3Znak">
    <w:name w:val="Tekst podstawowy wcięty 3 Znak"/>
    <w:rPr>
      <w:rFonts w:ascii="Arial Narrow" w:hAnsi="Arial Narrow" w:cs="Arial Narrow"/>
      <w:sz w:val="24"/>
      <w:szCs w:val="24"/>
    </w:rPr>
  </w:style>
  <w:style w:type="character" w:customStyle="1" w:styleId="ZnakZnak1">
    <w:name w:val="Znak Znak1"/>
    <w:rPr>
      <w:rFonts w:ascii="Garamond" w:hAnsi="Garamond" w:cs="Garamond"/>
      <w:sz w:val="24"/>
      <w:lang w:val="pl-PL" w:bidi="ar-SA"/>
    </w:rPr>
  </w:style>
  <w:style w:type="character" w:styleId="Pogrubienie">
    <w:name w:val="Strong"/>
    <w:qFormat/>
    <w:rPr>
      <w:b/>
      <w:bCs/>
    </w:rPr>
  </w:style>
  <w:style w:type="character" w:customStyle="1" w:styleId="ZnakZnak3">
    <w:name w:val="Znak Znak3"/>
    <w:rPr>
      <w:rFonts w:ascii="Garamond" w:hAnsi="Garamond" w:cs="Garamond"/>
      <w:sz w:val="24"/>
      <w:lang w:val="pl-PL" w:bidi="ar-SA"/>
    </w:rPr>
  </w:style>
  <w:style w:type="character" w:customStyle="1" w:styleId="ZnakZnak0">
    <w:name w:val="Znak Znak"/>
    <w:rPr>
      <w:rFonts w:ascii="Garamond" w:hAnsi="Garamond" w:cs="Garamond"/>
      <w:lang w:val="pl-PL" w:bidi="ar-SA"/>
    </w:rPr>
  </w:style>
  <w:style w:type="character" w:customStyle="1" w:styleId="ZnakZnak4">
    <w:name w:val="Znak Znak4"/>
    <w:rPr>
      <w:rFonts w:ascii="Tahoma" w:hAnsi="Tahoma" w:cs="Tahoma" w:hint="default"/>
      <w:b/>
      <w:bCs/>
      <w:sz w:val="24"/>
      <w:szCs w:val="24"/>
      <w:lang w:val="x-none" w:bidi="ar-SA"/>
    </w:rPr>
  </w:style>
  <w:style w:type="character" w:customStyle="1" w:styleId="ZnakZnak2">
    <w:name w:val="Znak Znak2"/>
    <w:rPr>
      <w:rFonts w:ascii="Times New Roman" w:hAnsi="Times New Roman" w:cs="Times New Roman" w:hint="default"/>
      <w:sz w:val="24"/>
      <w:szCs w:val="24"/>
      <w:lang w:val="x-none" w:bidi="ar-SA"/>
    </w:rPr>
  </w:style>
  <w:style w:type="character" w:customStyle="1" w:styleId="WW8Num15z2">
    <w:name w:val="WW8Num15z2"/>
    <w:rPr>
      <w:rFonts w:ascii="Tahoma" w:eastAsia="Times New Roman" w:hAnsi="Tahoma" w:cs="Tahoma"/>
      <w:b w:val="0"/>
      <w:color w:val="000000"/>
    </w:rPr>
  </w:style>
  <w:style w:type="character" w:customStyle="1" w:styleId="WW8Num15z3">
    <w:name w:val="WW8Num15z3"/>
    <w:rPr>
      <w:rFonts w:ascii="Tahoma" w:eastAsia="Times New Roman" w:hAnsi="Tahoma" w:cs="Tahoma"/>
      <w:b w:val="0"/>
      <w:color w:val="000000"/>
      <w:sz w:val="20"/>
      <w:szCs w:val="20"/>
    </w:rPr>
  </w:style>
  <w:style w:type="character" w:customStyle="1" w:styleId="WW8Num15z5">
    <w:name w:val="WW8Num15z5"/>
    <w:rPr>
      <w:b w:val="0"/>
    </w:rPr>
  </w:style>
  <w:style w:type="character" w:customStyle="1" w:styleId="WW8Num17z3">
    <w:name w:val="WW8Num17z3"/>
    <w:rPr>
      <w:b w:val="0"/>
    </w:rPr>
  </w:style>
  <w:style w:type="character" w:customStyle="1" w:styleId="WW8Num18z6">
    <w:name w:val="WW8Num18z6"/>
    <w:rPr>
      <w:b w:val="0"/>
      <w:color w:val="000000"/>
    </w:rPr>
  </w:style>
  <w:style w:type="character" w:customStyle="1" w:styleId="WW8Num22z6">
    <w:name w:val="WW8Num22z6"/>
    <w:rPr>
      <w:b w:val="0"/>
      <w:color w:val="000000"/>
    </w:rPr>
  </w:style>
  <w:style w:type="character" w:customStyle="1" w:styleId="WW8Num31z1">
    <w:name w:val="WW8Num31z1"/>
    <w:rPr>
      <w:b w:val="0"/>
    </w:rPr>
  </w:style>
  <w:style w:type="character" w:customStyle="1" w:styleId="WW8Num31z4">
    <w:name w:val="WW8Num31z4"/>
    <w:rPr>
      <w:rFonts w:ascii="Tahoma" w:eastAsia="Times New Roman" w:hAnsi="Tahoma" w:cs="Tahoma"/>
      <w:b w:val="0"/>
    </w:rPr>
  </w:style>
  <w:style w:type="character" w:customStyle="1" w:styleId="WW8Num32z1">
    <w:name w:val="WW8Num32z1"/>
    <w:rPr>
      <w:b w:val="0"/>
    </w:rPr>
  </w:style>
  <w:style w:type="character" w:customStyle="1" w:styleId="WW8Num34z3">
    <w:name w:val="WW8Num34z3"/>
    <w:rPr>
      <w:b w:val="0"/>
    </w:rPr>
  </w:style>
  <w:style w:type="character" w:customStyle="1" w:styleId="WW8Num34z4">
    <w:name w:val="WW8Num34z4"/>
    <w:rPr>
      <w:rFonts w:ascii="Symbol" w:hAnsi="Symbol" w:cs="Symbol"/>
      <w:b w:val="0"/>
      <w:sz w:val="20"/>
      <w:szCs w:val="20"/>
    </w:rPr>
  </w:style>
  <w:style w:type="character" w:customStyle="1" w:styleId="WW8Num58z2">
    <w:name w:val="WW8Num58z2"/>
    <w:rPr>
      <w:rFonts w:ascii="Tahoma" w:eastAsia="Times New Roman" w:hAnsi="Tahoma" w:cs="Tahoma"/>
      <w:b w:val="0"/>
      <w:color w:val="000000"/>
    </w:rPr>
  </w:style>
  <w:style w:type="character" w:customStyle="1" w:styleId="WW8Num61z2">
    <w:name w:val="WW8Num61z2"/>
    <w:rPr>
      <w:b w:val="0"/>
      <w:bCs/>
      <w:sz w:val="20"/>
      <w:szCs w:val="20"/>
    </w:rPr>
  </w:style>
  <w:style w:type="character" w:customStyle="1" w:styleId="Domylnaczcionkaakapitu1">
    <w:name w:val="Domyślna czcionka akapitu1"/>
  </w:style>
  <w:style w:type="character" w:customStyle="1" w:styleId="WW-Znakiprzypiswdolnych">
    <w:name w:val="WW-Znaki przypisów dolnych"/>
    <w:rPr>
      <w:vertAlign w:val="superscript"/>
    </w:rPr>
  </w:style>
  <w:style w:type="character" w:customStyle="1" w:styleId="Odwoaniedokomentarza1">
    <w:name w:val="Odwołanie do komentarza1"/>
    <w:rPr>
      <w:sz w:val="16"/>
      <w:szCs w:val="16"/>
    </w:rPr>
  </w:style>
  <w:style w:type="character" w:customStyle="1" w:styleId="WW-Znakiprzypiswkocowych">
    <w:name w:val="WW-Znaki przypisów końcowych"/>
    <w:rPr>
      <w:vertAlign w:val="superscript"/>
    </w:rPr>
  </w:style>
  <w:style w:type="character" w:customStyle="1" w:styleId="ZnakZnak40">
    <w:name w:val="Znak Znak4"/>
    <w:rPr>
      <w:rFonts w:ascii="Arial Narrow" w:hAnsi="Arial Narrow" w:cs="Arial Narrow"/>
      <w:b/>
      <w:sz w:val="24"/>
      <w:szCs w:val="24"/>
      <w:lang w:val="pl-PL" w:bidi="ar-SA"/>
    </w:rPr>
  </w:style>
  <w:style w:type="character" w:customStyle="1" w:styleId="ZnakZnak30">
    <w:name w:val="Znak Znak3"/>
    <w:rPr>
      <w:sz w:val="24"/>
      <w:lang w:val="pl-PL" w:bidi="ar-SA"/>
    </w:rPr>
  </w:style>
  <w:style w:type="character" w:customStyle="1" w:styleId="ZnakZnak20">
    <w:name w:val="Znak Znak2"/>
    <w:rPr>
      <w:rFonts w:ascii="Garamond" w:hAnsi="Garamond" w:cs="Garamond"/>
      <w:sz w:val="24"/>
      <w:lang w:val="pl-PL" w:bidi="ar-SA"/>
    </w:rPr>
  </w:style>
  <w:style w:type="character" w:customStyle="1" w:styleId="ZnakZnak10">
    <w:name w:val="Znak Znak1"/>
    <w:rPr>
      <w:rFonts w:ascii="Garamond" w:hAnsi="Garamond" w:cs="Garamond"/>
      <w:sz w:val="24"/>
      <w:lang w:val="pl-PL" w:bidi="ar-SA"/>
    </w:rPr>
  </w:style>
  <w:style w:type="character" w:customStyle="1" w:styleId="dane1">
    <w:name w:val="dane1"/>
    <w:rPr>
      <w:color w:val="0000CD"/>
    </w:rPr>
  </w:style>
  <w:style w:type="character" w:customStyle="1" w:styleId="Teksttreci7">
    <w:name w:val="Tekst treści (7)"/>
    <w:rPr>
      <w:rFonts w:ascii="Segoe UI" w:eastAsia="Segoe UI" w:hAnsi="Segoe UI" w:cs="Segoe UI"/>
      <w:b w:val="0"/>
      <w:bCs w:val="0"/>
      <w:i w:val="0"/>
      <w:iCs w:val="0"/>
      <w:caps w:val="0"/>
      <w:smallCaps w:val="0"/>
      <w:strike w:val="0"/>
      <w:dstrike w:val="0"/>
      <w:sz w:val="22"/>
      <w:szCs w:val="22"/>
    </w:rPr>
  </w:style>
  <w:style w:type="character" w:customStyle="1" w:styleId="TytuZnak">
    <w:name w:val="Tytuł Znak"/>
    <w:rPr>
      <w:b/>
      <w:bCs/>
      <w:sz w:val="24"/>
      <w:szCs w:val="24"/>
    </w:rPr>
  </w:style>
  <w:style w:type="character" w:customStyle="1" w:styleId="FontStyle11">
    <w:name w:val="Font Style11"/>
    <w:rPr>
      <w:rFonts w:ascii="Arial" w:hAnsi="Arial" w:cs="Arial"/>
      <w:sz w:val="22"/>
      <w:szCs w:val="22"/>
    </w:rPr>
  </w:style>
  <w:style w:type="character" w:customStyle="1" w:styleId="Domylnaczcionkaakapitu3">
    <w:name w:val="Domyślna czcionka akapitu3"/>
  </w:style>
  <w:style w:type="character" w:customStyle="1" w:styleId="TekstpodstawowyZnak">
    <w:name w:val="Tekst podstawowy Znak"/>
    <w:rPr>
      <w:sz w:val="24"/>
    </w:rPr>
  </w:style>
  <w:style w:type="character" w:customStyle="1" w:styleId="TekstpodstawowywcityZnak">
    <w:name w:val="Tekst podstawowy wcięty Znak"/>
    <w:rPr>
      <w:sz w:val="24"/>
    </w:rPr>
  </w:style>
  <w:style w:type="character" w:customStyle="1" w:styleId="Nagwek4Znak">
    <w:name w:val="Nagłówek 4 Znak"/>
    <w:rPr>
      <w:rFonts w:ascii="Arial Narrow" w:hAnsi="Arial Narrow" w:cs="Arial Narrow"/>
      <w:sz w:val="36"/>
      <w:szCs w:val="36"/>
    </w:rPr>
  </w:style>
  <w:style w:type="character" w:customStyle="1" w:styleId="Nagwek6Znak">
    <w:name w:val="Nagłówek 6 Znak"/>
    <w:rPr>
      <w:rFonts w:ascii="Arial Narrow" w:hAnsi="Arial Narrow" w:cs="Arial Narrow"/>
      <w:b/>
      <w:sz w:val="24"/>
      <w:szCs w:val="24"/>
    </w:rPr>
  </w:style>
  <w:style w:type="character" w:customStyle="1" w:styleId="Nagwek7Znak">
    <w:name w:val="Nagłówek 7 Znak"/>
    <w:rPr>
      <w:rFonts w:ascii="Arial Narrow" w:hAnsi="Arial Narrow" w:cs="Arial Narrow"/>
      <w:b/>
      <w:sz w:val="24"/>
      <w:szCs w:val="24"/>
    </w:rPr>
  </w:style>
  <w:style w:type="character" w:customStyle="1" w:styleId="Nagwek8Znak">
    <w:name w:val="Nagłówek 8 Znak"/>
    <w:rPr>
      <w:rFonts w:ascii="Garamond" w:hAnsi="Garamond" w:cs="Garamond"/>
      <w:b/>
      <w:i/>
      <w:sz w:val="24"/>
    </w:rPr>
  </w:style>
  <w:style w:type="character" w:customStyle="1" w:styleId="AkapitzlistZnak">
    <w:name w:val="Akapit z listą Znak"/>
    <w:aliases w:val="sw tekst Znak"/>
    <w:uiPriority w:val="34"/>
    <w:rPr>
      <w:rFonts w:ascii="Garamond" w:hAnsi="Garamond" w:cs="Garamond"/>
      <w:sz w:val="24"/>
    </w:rPr>
  </w:style>
  <w:style w:type="paragraph" w:customStyle="1" w:styleId="Nagwek20">
    <w:name w:val="Nagłówek2"/>
    <w:basedOn w:val="Normalny"/>
    <w:next w:val="Tekstpodstawowy"/>
    <w:pPr>
      <w:keepNext/>
      <w:suppressLineNumbers/>
      <w:spacing w:before="60" w:after="60"/>
      <w:jc w:val="center"/>
    </w:pPr>
    <w:rPr>
      <w:rFonts w:ascii="Times New Roman" w:hAnsi="Times New Roman" w:cs="Times New Roman"/>
      <w:b/>
      <w:bCs/>
      <w:szCs w:val="24"/>
    </w:rPr>
  </w:style>
  <w:style w:type="paragraph" w:styleId="Tekstpodstawowy">
    <w:name w:val="Body Text"/>
    <w:basedOn w:val="Normalny"/>
    <w:pPr>
      <w:spacing w:after="120"/>
    </w:pPr>
    <w:rPr>
      <w:rFonts w:ascii="Times New Roman" w:hAnsi="Times New Roman" w:cs="Times New Roman"/>
    </w:rPr>
  </w:style>
  <w:style w:type="paragraph" w:styleId="Lista">
    <w:name w:val="List"/>
    <w:basedOn w:val="Normalny"/>
    <w:pPr>
      <w:ind w:left="283" w:hanging="283"/>
    </w:pPr>
    <w:rPr>
      <w:rFonts w:ascii="Times New Roman" w:hAnsi="Times New Roman" w:cs="Times New Roman"/>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pPr>
      <w:widowControl w:val="0"/>
      <w:suppressLineNumbers/>
    </w:pPr>
    <w:rPr>
      <w:rFonts w:ascii="Times New Roman" w:hAnsi="Times New Roman" w:cs="Tahoma"/>
    </w:rPr>
  </w:style>
  <w:style w:type="paragraph" w:styleId="Tekstpodstawowywcity">
    <w:name w:val="Body Text Indent"/>
    <w:basedOn w:val="Normalny"/>
    <w:pPr>
      <w:spacing w:after="120"/>
      <w:ind w:left="283"/>
    </w:pPr>
    <w:rPr>
      <w:rFonts w:ascii="Times New Roman" w:hAnsi="Times New Roman" w:cs="Times New Roman"/>
    </w:rPr>
  </w:style>
  <w:style w:type="paragraph" w:customStyle="1" w:styleId="Tekstpodstawowy4">
    <w:name w:val="Tekst podstawowy 4"/>
    <w:basedOn w:val="Tekstpodstawowywcity"/>
  </w:style>
  <w:style w:type="paragraph" w:styleId="Listapunktowana20">
    <w:name w:val="List Bullet 2"/>
    <w:basedOn w:val="Normalny"/>
    <w:pPr>
      <w:ind w:left="566" w:hanging="283"/>
    </w:pPr>
    <w:rPr>
      <w:rFonts w:ascii="Times New Roman" w:hAnsi="Times New Roman" w:cs="Times New Roman"/>
    </w:rPr>
  </w:style>
  <w:style w:type="paragraph" w:styleId="Stopka">
    <w:name w:val="footer"/>
    <w:basedOn w:val="Normalny"/>
    <w:pPr>
      <w:tabs>
        <w:tab w:val="center" w:pos="4536"/>
        <w:tab w:val="right" w:pos="9072"/>
      </w:tabs>
    </w:pPr>
  </w:style>
  <w:style w:type="paragraph" w:styleId="NormalnyWeb">
    <w:name w:val="Normal (Web)"/>
    <w:basedOn w:val="Normalny"/>
    <w:pPr>
      <w:spacing w:before="280" w:after="280"/>
      <w:jc w:val="both"/>
    </w:pPr>
    <w:rPr>
      <w:rFonts w:ascii="Times New Roman" w:hAnsi="Times New Roman" w:cs="Times New Roman"/>
      <w:sz w:val="20"/>
    </w:rPr>
  </w:style>
  <w:style w:type="paragraph" w:customStyle="1" w:styleId="Tekstpodstawowywcity22">
    <w:name w:val="Tekst podstawowy wcięty 22"/>
    <w:basedOn w:val="Normalny"/>
    <w:pPr>
      <w:ind w:left="720"/>
    </w:pPr>
    <w:rPr>
      <w:rFonts w:ascii="Arial Narrow" w:hAnsi="Arial Narrow" w:cs="Arial Narrow"/>
    </w:rPr>
  </w:style>
  <w:style w:type="paragraph" w:customStyle="1" w:styleId="Tekstpodstawowywcity32">
    <w:name w:val="Tekst podstawowy wcięty 32"/>
    <w:basedOn w:val="Normalny"/>
    <w:pPr>
      <w:ind w:left="360"/>
    </w:pPr>
    <w:rPr>
      <w:rFonts w:ascii="Arial Narrow" w:hAnsi="Arial Narrow" w:cs="Arial Narrow"/>
      <w:szCs w:val="24"/>
    </w:rPr>
  </w:style>
  <w:style w:type="paragraph" w:styleId="Tekstprzypisudolnego">
    <w:name w:val="footnote text"/>
    <w:basedOn w:val="Normalny"/>
    <w:rPr>
      <w:sz w:val="20"/>
    </w:rPr>
  </w:style>
  <w:style w:type="paragraph" w:customStyle="1" w:styleId="Tekstpodstawowy25">
    <w:name w:val="Tekst podstawowy 25"/>
    <w:basedOn w:val="Normalny"/>
    <w:pPr>
      <w:jc w:val="both"/>
    </w:pPr>
    <w:rPr>
      <w:rFonts w:ascii="Arial Narrow" w:hAnsi="Arial Narrow" w:cs="Arial Narrow"/>
      <w:bCs/>
      <w:sz w:val="22"/>
      <w:szCs w:val="24"/>
    </w:rPr>
  </w:style>
  <w:style w:type="paragraph" w:styleId="Nagwek">
    <w:name w:val="header"/>
    <w:basedOn w:val="Normalny"/>
    <w:pPr>
      <w:tabs>
        <w:tab w:val="center" w:pos="4536"/>
        <w:tab w:val="right" w:pos="9072"/>
      </w:tabs>
    </w:pPr>
  </w:style>
  <w:style w:type="paragraph" w:customStyle="1" w:styleId="Tekstpodstawowy33">
    <w:name w:val="Tekst podstawowy 33"/>
    <w:basedOn w:val="Normalny"/>
    <w:rPr>
      <w:rFonts w:ascii="Arial" w:hAnsi="Arial" w:cs="Arial"/>
      <w:b/>
      <w:bCs/>
      <w:sz w:val="22"/>
    </w:rPr>
  </w:style>
  <w:style w:type="paragraph" w:styleId="Mapadokumentu">
    <w:name w:val="Document Map"/>
    <w:basedOn w:val="Normalny"/>
    <w:pPr>
      <w:shd w:val="clear" w:color="auto" w:fill="000080"/>
    </w:pPr>
    <w:rPr>
      <w:rFonts w:ascii="Tahoma" w:hAnsi="Tahoma" w:cs="Tahoma"/>
    </w:rPr>
  </w:style>
  <w:style w:type="paragraph" w:customStyle="1" w:styleId="Tekstkomentarza2">
    <w:name w:val="Tekst komentarza2"/>
    <w:basedOn w:val="Normalny"/>
    <w:rPr>
      <w:sz w:val="20"/>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rPr>
  </w:style>
  <w:style w:type="paragraph" w:customStyle="1" w:styleId="WW-Tekstpodstawowywcity3">
    <w:name w:val="WW-Tekst podstawowy wcięty 3"/>
    <w:basedOn w:val="Normalny"/>
    <w:pPr>
      <w:widowControl w:val="0"/>
      <w:tabs>
        <w:tab w:val="left" w:pos="10224"/>
      </w:tabs>
      <w:ind w:left="284"/>
      <w:jc w:val="both"/>
    </w:pPr>
    <w:rPr>
      <w:rFonts w:ascii="Times New Roman" w:eastAsia="Lucida Sans Unicode" w:hAnsi="Times New Roman" w:cs="Tahoma"/>
      <w:color w:val="000000"/>
      <w:szCs w:val="24"/>
    </w:rPr>
  </w:style>
  <w:style w:type="paragraph" w:customStyle="1" w:styleId="1">
    <w:name w:val="1."/>
    <w:basedOn w:val="Normalny"/>
    <w:pPr>
      <w:widowControl w:val="0"/>
      <w:snapToGrid w:val="0"/>
      <w:spacing w:line="258" w:lineRule="atLeast"/>
      <w:ind w:left="227" w:hanging="227"/>
      <w:jc w:val="both"/>
    </w:pPr>
    <w:rPr>
      <w:rFonts w:ascii="FrankfurtGothic" w:eastAsia="Lucida Sans Unicode" w:hAnsi="FrankfurtGothic" w:cs="Tahoma"/>
      <w:color w:val="000000"/>
      <w:sz w:val="19"/>
      <w:szCs w:val="24"/>
    </w:rPr>
  </w:style>
  <w:style w:type="paragraph" w:customStyle="1" w:styleId="awciety">
    <w:name w:val="a) wciety"/>
    <w:basedOn w:val="Normalny"/>
    <w:pPr>
      <w:widowControl w:val="0"/>
      <w:snapToGrid w:val="0"/>
      <w:spacing w:line="258" w:lineRule="atLeast"/>
      <w:ind w:left="567" w:hanging="238"/>
      <w:jc w:val="both"/>
    </w:pPr>
    <w:rPr>
      <w:rFonts w:ascii="FrankfurtGothic" w:eastAsia="Lucida Sans Unicode" w:hAnsi="FrankfurtGothic" w:cs="Tahoma"/>
      <w:color w:val="000000"/>
      <w:sz w:val="19"/>
      <w:szCs w:val="24"/>
    </w:rPr>
  </w:style>
  <w:style w:type="paragraph" w:customStyle="1" w:styleId="WW-Tekstpodstawowywcity31">
    <w:name w:val="WW-Tekst podstawowy wcięty 31"/>
    <w:basedOn w:val="Normalny"/>
    <w:pPr>
      <w:widowControl w:val="0"/>
      <w:ind w:left="-11"/>
    </w:pPr>
    <w:rPr>
      <w:rFonts w:ascii="Times New Roman" w:eastAsia="Lucida Sans Unicode" w:hAnsi="Times New Roman" w:cs="Tahoma"/>
      <w:color w:val="000000"/>
      <w:szCs w:val="24"/>
    </w:rPr>
  </w:style>
  <w:style w:type="paragraph" w:customStyle="1" w:styleId="WW-Tekstpodstawowywcity2">
    <w:name w:val="WW-Tekst podstawowy wcięty 2"/>
    <w:basedOn w:val="Normalny"/>
    <w:pPr>
      <w:widowControl w:val="0"/>
      <w:ind w:left="284" w:hanging="284"/>
      <w:jc w:val="both"/>
    </w:pPr>
    <w:rPr>
      <w:rFonts w:ascii="Times New Roman" w:eastAsia="Lucida Sans Unicode" w:hAnsi="Times New Roman" w:cs="Tahoma"/>
      <w:color w:val="000000"/>
      <w:szCs w:val="24"/>
    </w:rPr>
  </w:style>
  <w:style w:type="paragraph" w:customStyle="1" w:styleId="WW-Listanumerowana">
    <w:name w:val="WW-Lista numerowana"/>
    <w:basedOn w:val="Normalny"/>
    <w:pPr>
      <w:widowControl w:val="0"/>
      <w:spacing w:line="360" w:lineRule="auto"/>
    </w:pPr>
    <w:rPr>
      <w:rFonts w:ascii="Times New Roman" w:eastAsia="Lucida Sans Unicode" w:hAnsi="Times New Roman" w:cs="Tahoma"/>
      <w:color w:val="000000"/>
      <w:sz w:val="22"/>
      <w:szCs w:val="24"/>
    </w:rPr>
  </w:style>
  <w:style w:type="paragraph" w:customStyle="1" w:styleId="Tekstpodstawowy21">
    <w:name w:val="Tekst podstawowy 21"/>
    <w:basedOn w:val="Normalny"/>
    <w:pPr>
      <w:widowControl w:val="0"/>
      <w:jc w:val="both"/>
    </w:pPr>
    <w:rPr>
      <w:rFonts w:ascii="Times New Roman" w:eastAsia="Lucida Sans Unicode" w:hAnsi="Times New Roman" w:cs="Tahoma"/>
      <w:color w:val="000000"/>
      <w:sz w:val="22"/>
      <w:szCs w:val="24"/>
    </w:rPr>
  </w:style>
  <w:style w:type="paragraph" w:customStyle="1" w:styleId="glowny">
    <w:name w:val="glowny"/>
    <w:basedOn w:val="Stopka"/>
    <w:next w:val="Stopka"/>
    <w:pPr>
      <w:widowControl w:val="0"/>
      <w:snapToGrid w:val="0"/>
      <w:spacing w:line="258" w:lineRule="atLeast"/>
      <w:jc w:val="both"/>
    </w:pPr>
    <w:rPr>
      <w:rFonts w:ascii="FrankfurtGothic" w:eastAsia="Lucida Sans Unicode" w:hAnsi="FrankfurtGothic" w:cs="Tahoma"/>
      <w:color w:val="000000"/>
      <w:sz w:val="19"/>
      <w:szCs w:val="24"/>
    </w:rPr>
  </w:style>
  <w:style w:type="paragraph" w:customStyle="1" w:styleId="Tekstblokowy2">
    <w:name w:val="Tekst blokowy2"/>
    <w:basedOn w:val="Normalny"/>
    <w:pPr>
      <w:ind w:left="-120" w:right="-469"/>
      <w:jc w:val="both"/>
    </w:pPr>
    <w:rPr>
      <w:rFonts w:ascii="Tahoma" w:hAnsi="Tahoma" w:cs="Tahoma"/>
      <w:b/>
      <w:bCs/>
      <w:iCs/>
      <w:sz w:val="20"/>
    </w:rPr>
  </w:style>
  <w:style w:type="paragraph" w:styleId="Akapitzlist">
    <w:name w:val="List Paragraph"/>
    <w:aliases w:val="sw tekst"/>
    <w:basedOn w:val="Normalny"/>
    <w:uiPriority w:val="34"/>
    <w:qFormat/>
    <w:pPr>
      <w:ind w:left="708"/>
    </w:pPr>
    <w:rPr>
      <w:lang w:val="x-none"/>
    </w:rPr>
  </w:style>
  <w:style w:type="paragraph" w:customStyle="1" w:styleId="WW-BodyTextIndent2">
    <w:name w:val="WW-Body Text Indent 2"/>
    <w:basedOn w:val="Normalny"/>
    <w:pPr>
      <w:widowControl w:val="0"/>
      <w:tabs>
        <w:tab w:val="left" w:pos="1418"/>
      </w:tabs>
      <w:ind w:left="1418" w:hanging="851"/>
    </w:pPr>
    <w:rPr>
      <w:rFonts w:ascii="Arial" w:hAnsi="Arial" w:cs="Arial"/>
      <w:color w:val="000000"/>
    </w:rPr>
  </w:style>
  <w:style w:type="paragraph" w:customStyle="1" w:styleId="Listapunktowana2">
    <w:name w:val="Lista punktowana2"/>
    <w:basedOn w:val="Normalny"/>
    <w:pPr>
      <w:numPr>
        <w:numId w:val="3"/>
      </w:numPr>
      <w:spacing w:after="200" w:line="276" w:lineRule="auto"/>
    </w:pPr>
    <w:rPr>
      <w:rFonts w:ascii="Calibri" w:eastAsia="Calibri" w:hAnsi="Calibri" w:cs="Calibri"/>
      <w:sz w:val="22"/>
      <w:szCs w:val="22"/>
    </w:rPr>
  </w:style>
  <w:style w:type="paragraph" w:customStyle="1" w:styleId="Listapunktowana22">
    <w:name w:val="Lista punktowana 22"/>
    <w:basedOn w:val="Normalny"/>
    <w:pPr>
      <w:numPr>
        <w:numId w:val="2"/>
      </w:numPr>
      <w:spacing w:after="200"/>
      <w:jc w:val="both"/>
    </w:pPr>
    <w:rPr>
      <w:rFonts w:ascii="Times New Roman" w:eastAsia="Calibri" w:hAnsi="Times New Roman" w:cs="Times New Roman"/>
      <w:szCs w:val="24"/>
    </w:rPr>
  </w:style>
  <w:style w:type="paragraph" w:customStyle="1" w:styleId="bodytextindent3">
    <w:name w:val="bodytextindent3"/>
    <w:basedOn w:val="Normalny"/>
    <w:pPr>
      <w:spacing w:before="100" w:after="100"/>
    </w:pPr>
    <w:rPr>
      <w:rFonts w:ascii="Times New Roman" w:hAnsi="Times New Roman" w:cs="Times New Roman"/>
      <w:szCs w:val="24"/>
    </w:rPr>
  </w:style>
  <w:style w:type="paragraph" w:customStyle="1" w:styleId="UmowaParagraf">
    <w:name w:val="UmowaParagraf"/>
    <w:basedOn w:val="Normalny"/>
    <w:pPr>
      <w:tabs>
        <w:tab w:val="left" w:pos="360"/>
        <w:tab w:val="left" w:pos="907"/>
        <w:tab w:val="left" w:pos="1361"/>
        <w:tab w:val="left" w:pos="1531"/>
      </w:tabs>
      <w:ind w:left="360"/>
      <w:jc w:val="center"/>
    </w:pPr>
    <w:rPr>
      <w:rFonts w:ascii="Arial" w:hAnsi="Arial" w:cs="Arial"/>
      <w:sz w:val="20"/>
      <w:szCs w:val="24"/>
    </w:rPr>
  </w:style>
  <w:style w:type="paragraph" w:customStyle="1" w:styleId="Zwykytekst1">
    <w:name w:val="Zwykły tekst1"/>
    <w:basedOn w:val="Normalny"/>
    <w:pPr>
      <w:widowControl w:val="0"/>
    </w:pPr>
    <w:rPr>
      <w:rFonts w:ascii="Courier New" w:hAnsi="Courier New" w:cs="Courier New"/>
      <w:sz w:val="20"/>
    </w:rPr>
  </w:style>
  <w:style w:type="paragraph" w:customStyle="1" w:styleId="Zwykytekst3">
    <w:name w:val="Zwykły tekst3"/>
    <w:basedOn w:val="Normalny"/>
    <w:rPr>
      <w:rFonts w:ascii="Courier New" w:hAnsi="Courier New" w:cs="Courier New"/>
      <w:sz w:val="20"/>
    </w:rPr>
  </w:style>
  <w:style w:type="paragraph" w:customStyle="1" w:styleId="numerowany">
    <w:name w:val="numerowany"/>
    <w:basedOn w:val="Normalny"/>
    <w:pPr>
      <w:widowControl w:val="0"/>
      <w:numPr>
        <w:numId w:val="6"/>
      </w:numPr>
      <w:autoSpaceDE w:val="0"/>
    </w:pPr>
    <w:rPr>
      <w:rFonts w:ascii="Times New Roman" w:hAnsi="Times New Roman" w:cs="Times New Roman"/>
      <w:sz w:val="20"/>
    </w:rPr>
  </w:style>
  <w:style w:type="paragraph" w:customStyle="1" w:styleId="ust">
    <w:name w:val="ust"/>
    <w:pPr>
      <w:suppressAutoHyphens/>
      <w:spacing w:before="60" w:after="60"/>
      <w:ind w:left="426" w:hanging="284"/>
      <w:jc w:val="both"/>
    </w:pPr>
    <w:rPr>
      <w:sz w:val="24"/>
      <w:szCs w:val="24"/>
      <w:lang w:eastAsia="zh-CN"/>
    </w:rPr>
  </w:style>
  <w:style w:type="paragraph" w:customStyle="1" w:styleId="tyt">
    <w:name w:val="tyt"/>
    <w:basedOn w:val="Normalny"/>
    <w:pPr>
      <w:keepNext/>
      <w:spacing w:before="60" w:after="60"/>
      <w:jc w:val="center"/>
    </w:pPr>
    <w:rPr>
      <w:rFonts w:ascii="Times New Roman" w:hAnsi="Times New Roman" w:cs="Times New Roman"/>
      <w:b/>
      <w:bCs/>
      <w:szCs w:val="24"/>
    </w:rPr>
  </w:style>
  <w:style w:type="paragraph" w:customStyle="1" w:styleId="Normal2">
    <w:name w:val="Normal2"/>
    <w:basedOn w:val="Normalny"/>
    <w:pPr>
      <w:ind w:left="454"/>
    </w:pPr>
    <w:rPr>
      <w:rFonts w:ascii="Times New Roman" w:hAnsi="Times New Roman" w:cs="Times New Roman"/>
      <w:color w:val="000000"/>
      <w:sz w:val="22"/>
      <w:szCs w:val="24"/>
    </w:rPr>
  </w:style>
  <w:style w:type="paragraph" w:styleId="Tematkomentarza">
    <w:name w:val="annotation subject"/>
    <w:basedOn w:val="Tekstkomentarza2"/>
    <w:next w:val="Tekstkomentarza2"/>
    <w:rPr>
      <w:b/>
      <w:bCs/>
    </w:rPr>
  </w:style>
  <w:style w:type="paragraph" w:customStyle="1" w:styleId="tekstpodstawowy31">
    <w:name w:val="tekstpodstawowy31"/>
    <w:basedOn w:val="Normalny"/>
    <w:pPr>
      <w:spacing w:before="280" w:after="280"/>
    </w:pPr>
    <w:rPr>
      <w:rFonts w:ascii="Times New Roman" w:hAnsi="Times New Roman" w:cs="Times New Roman"/>
      <w:szCs w:val="24"/>
    </w:rPr>
  </w:style>
  <w:style w:type="paragraph" w:customStyle="1" w:styleId="Listawypunktowana1">
    <w:name w:val="Lista wypunktowana1"/>
    <w:basedOn w:val="Normalny"/>
    <w:pPr>
      <w:spacing w:line="300" w:lineRule="exact"/>
    </w:pPr>
    <w:rPr>
      <w:rFonts w:ascii="Tahoma" w:eastAsia="Calibri" w:hAnsi="Tahoma" w:cs="Tahoma"/>
      <w:b/>
      <w:bCs/>
      <w:sz w:val="20"/>
      <w:szCs w:val="24"/>
    </w:rPr>
  </w:style>
  <w:style w:type="paragraph" w:customStyle="1" w:styleId="Akapitzlist1">
    <w:name w:val="Akapit z listą1"/>
    <w:basedOn w:val="Normalny"/>
    <w:pPr>
      <w:ind w:left="708"/>
    </w:pPr>
    <w:rPr>
      <w:rFonts w:ascii="Times New Roman" w:eastAsia="Calibri" w:hAnsi="Times New Roman" w:cs="Times New Roman"/>
      <w:szCs w:val="24"/>
    </w:rPr>
  </w:style>
  <w:style w:type="paragraph" w:customStyle="1" w:styleId="Legenda1">
    <w:name w:val="Legenda1"/>
    <w:basedOn w:val="Normalny"/>
    <w:next w:val="Normalny"/>
    <w:pPr>
      <w:ind w:left="540"/>
    </w:pPr>
    <w:rPr>
      <w:rFonts w:ascii="Times New Roman" w:hAnsi="Times New Roman" w:cs="Times New Roman"/>
      <w:b/>
      <w:sz w:val="22"/>
    </w:rPr>
  </w:style>
  <w:style w:type="paragraph" w:customStyle="1" w:styleId="Tekstpodstawowy310">
    <w:name w:val="Tekst podstawowy 31"/>
    <w:basedOn w:val="Normalny"/>
    <w:rPr>
      <w:rFonts w:ascii="Arial" w:hAnsi="Arial" w:cs="Arial"/>
      <w:b/>
      <w:bCs/>
      <w:sz w:val="22"/>
    </w:rPr>
  </w:style>
  <w:style w:type="paragraph" w:customStyle="1" w:styleId="Zwykytekst2">
    <w:name w:val="Zwykły tekst2"/>
    <w:basedOn w:val="Normalny"/>
    <w:rPr>
      <w:rFonts w:ascii="Courier New" w:hAnsi="Courier New" w:cs="Courier New"/>
      <w:sz w:val="20"/>
    </w:rPr>
  </w:style>
  <w:style w:type="paragraph" w:customStyle="1" w:styleId="Tekstblokowy1">
    <w:name w:val="Tekst blokowy1"/>
    <w:basedOn w:val="Normalny"/>
    <w:pPr>
      <w:ind w:left="-120" w:right="-469"/>
      <w:jc w:val="both"/>
    </w:pPr>
    <w:rPr>
      <w:rFonts w:ascii="Tahoma" w:hAnsi="Tahoma" w:cs="Tahoma"/>
      <w:b/>
      <w:bCs/>
      <w:iCs/>
      <w:sz w:val="20"/>
    </w:rPr>
  </w:style>
  <w:style w:type="paragraph" w:customStyle="1" w:styleId="Tekstpodstawowy210">
    <w:name w:val="Tekst podstawowy 21"/>
    <w:basedOn w:val="Normalny"/>
    <w:pPr>
      <w:jc w:val="both"/>
    </w:pPr>
    <w:rPr>
      <w:rFonts w:ascii="Arial Narrow" w:hAnsi="Arial Narrow" w:cs="Arial Narrow"/>
      <w:bCs/>
      <w:sz w:val="22"/>
      <w:szCs w:val="24"/>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szCs w:val="24"/>
    </w:rPr>
  </w:style>
  <w:style w:type="paragraph" w:customStyle="1" w:styleId="Lista21">
    <w:name w:val="Lista 21"/>
    <w:basedOn w:val="Normalny"/>
    <w:pPr>
      <w:ind w:left="566" w:hanging="283"/>
    </w:pPr>
    <w:rPr>
      <w:rFonts w:ascii="Times New Roman" w:hAnsi="Times New Roman" w:cs="Times New Roman"/>
    </w:rPr>
  </w:style>
  <w:style w:type="paragraph" w:customStyle="1" w:styleId="Tekstpodstawowywcity21">
    <w:name w:val="Tekst podstawowy wcięty 21"/>
    <w:basedOn w:val="Normalny"/>
    <w:pPr>
      <w:ind w:left="720"/>
    </w:pPr>
    <w:rPr>
      <w:rFonts w:ascii="Arial Narrow" w:hAnsi="Arial Narrow" w:cs="Arial Narrow"/>
    </w:rPr>
  </w:style>
  <w:style w:type="paragraph" w:customStyle="1" w:styleId="Tekstpodstawowywcity31">
    <w:name w:val="Tekst podstawowy wcięty 31"/>
    <w:basedOn w:val="Normalny"/>
    <w:pPr>
      <w:ind w:left="360"/>
    </w:pPr>
    <w:rPr>
      <w:rFonts w:ascii="Arial Narrow" w:hAnsi="Arial Narrow" w:cs="Arial Narrow"/>
      <w:szCs w:val="24"/>
    </w:rPr>
  </w:style>
  <w:style w:type="paragraph" w:customStyle="1" w:styleId="Plandokumentu1">
    <w:name w:val="Plan dokumentu1"/>
    <w:basedOn w:val="Normalny"/>
    <w:pPr>
      <w:shd w:val="clear" w:color="auto" w:fill="000080"/>
    </w:pPr>
    <w:rPr>
      <w:rFonts w:ascii="Tahoma" w:hAnsi="Tahoma" w:cs="Tahoma"/>
    </w:rPr>
  </w:style>
  <w:style w:type="paragraph" w:customStyle="1" w:styleId="Tekstkomentarza1">
    <w:name w:val="Tekst komentarza1"/>
    <w:basedOn w:val="Normalny"/>
    <w:rPr>
      <w:sz w:val="20"/>
    </w:rPr>
  </w:style>
  <w:style w:type="paragraph" w:customStyle="1" w:styleId="Listapunktowana1">
    <w:name w:val="Lista punktowana1"/>
    <w:basedOn w:val="Normalny"/>
    <w:pPr>
      <w:tabs>
        <w:tab w:val="num" w:pos="720"/>
      </w:tabs>
      <w:spacing w:after="200" w:line="276" w:lineRule="auto"/>
      <w:ind w:left="720" w:hanging="360"/>
    </w:pPr>
    <w:rPr>
      <w:rFonts w:ascii="Calibri" w:eastAsia="Calibri" w:hAnsi="Calibri" w:cs="Calibri"/>
      <w:sz w:val="22"/>
      <w:szCs w:val="22"/>
    </w:rPr>
  </w:style>
  <w:style w:type="paragraph" w:customStyle="1" w:styleId="Listapunktowana21">
    <w:name w:val="Lista punktowana 21"/>
    <w:basedOn w:val="Normalny"/>
    <w:pPr>
      <w:tabs>
        <w:tab w:val="num" w:pos="720"/>
      </w:tabs>
      <w:spacing w:after="200"/>
      <w:ind w:left="720" w:hanging="360"/>
      <w:jc w:val="both"/>
    </w:pPr>
    <w:rPr>
      <w:rFonts w:ascii="Times New Roman" w:eastAsia="Calibri" w:hAnsi="Times New Roman" w:cs="Times New Roman"/>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jarostyl">
    <w:name w:val="jaro_styl"/>
    <w:basedOn w:val="Normalny"/>
    <w:pPr>
      <w:numPr>
        <w:numId w:val="11"/>
      </w:numPr>
    </w:pPr>
    <w:rPr>
      <w:rFonts w:ascii="Times New Roman" w:hAnsi="Times New Roman" w:cs="Times New Roman"/>
      <w:szCs w:val="24"/>
    </w:rPr>
  </w:style>
  <w:style w:type="paragraph" w:customStyle="1" w:styleId="Nagwek2mj">
    <w:name w:val="Nagłówek 2 mój"/>
    <w:basedOn w:val="Nagwek2"/>
    <w:pPr>
      <w:numPr>
        <w:numId w:val="14"/>
      </w:numPr>
      <w:tabs>
        <w:tab w:val="left" w:pos="360"/>
      </w:tabs>
      <w:spacing w:before="0" w:after="0"/>
      <w:ind w:left="0" w:firstLine="0"/>
      <w:textAlignment w:val="baseline"/>
    </w:pPr>
    <w:rPr>
      <w:rFonts w:ascii="Arial Narrow" w:hAnsi="Arial Narrow" w:cs="Tahoma"/>
      <w:i w:val="0"/>
      <w:color w:val="000000"/>
      <w:sz w:val="22"/>
      <w:szCs w:val="18"/>
    </w:rPr>
  </w:style>
  <w:style w:type="paragraph" w:styleId="Podtytu">
    <w:name w:val="Subtitle"/>
    <w:basedOn w:val="Normalny"/>
    <w:next w:val="Tekstpodstawowy"/>
    <w:qFormat/>
    <w:pPr>
      <w:spacing w:after="60"/>
      <w:jc w:val="center"/>
    </w:pPr>
    <w:rPr>
      <w:rFonts w:ascii="Arial" w:hAnsi="Arial" w:cs="Arial"/>
      <w:szCs w:val="24"/>
    </w:rPr>
  </w:style>
  <w:style w:type="paragraph" w:customStyle="1" w:styleId="ZnakZnak1Znak">
    <w:name w:val="Znak Znak1 Znak"/>
    <w:basedOn w:val="Normalny"/>
    <w:rPr>
      <w:rFonts w:ascii="Times New Roman" w:hAnsi="Times New Roman" w:cs="Times New Roman"/>
      <w:szCs w:val="24"/>
    </w:rPr>
  </w:style>
  <w:style w:type="paragraph" w:customStyle="1" w:styleId="Tekstpodstawowy23">
    <w:name w:val="Tekst podstawowy 23"/>
    <w:basedOn w:val="Normalny"/>
    <w:pPr>
      <w:jc w:val="both"/>
    </w:pPr>
    <w:rPr>
      <w:rFonts w:ascii="Verdana" w:eastAsia="Calibri" w:hAnsi="Verdana" w:cs="Verdana"/>
      <w:sz w:val="20"/>
    </w:rPr>
  </w:style>
  <w:style w:type="paragraph" w:customStyle="1" w:styleId="UmowaStandardowy">
    <w:name w:val="Umowa Standardowy"/>
    <w:basedOn w:val="Normalny"/>
    <w:pPr>
      <w:spacing w:after="120"/>
      <w:jc w:val="both"/>
    </w:pPr>
    <w:rPr>
      <w:rFonts w:ascii="Arial" w:hAnsi="Arial" w:cs="Arial"/>
      <w:sz w:val="18"/>
    </w:rPr>
  </w:style>
  <w:style w:type="paragraph" w:customStyle="1" w:styleId="font5">
    <w:name w:val="font5"/>
    <w:basedOn w:val="Normalny"/>
    <w:pPr>
      <w:spacing w:before="280" w:after="280"/>
    </w:pPr>
    <w:rPr>
      <w:rFonts w:ascii="Arial" w:eastAsia="Arial Unicode MS" w:hAnsi="Arial" w:cs="Arial"/>
      <w:color w:val="000000"/>
      <w:sz w:val="16"/>
      <w:szCs w:val="16"/>
    </w:rPr>
  </w:style>
  <w:style w:type="paragraph" w:customStyle="1" w:styleId="font6">
    <w:name w:val="font6"/>
    <w:basedOn w:val="Normalny"/>
    <w:pPr>
      <w:spacing w:before="280" w:after="280"/>
    </w:pPr>
    <w:rPr>
      <w:rFonts w:ascii="Arial" w:eastAsia="Arial Unicode MS" w:hAnsi="Arial" w:cs="Arial"/>
      <w:b/>
      <w:bCs/>
      <w:color w:val="000000"/>
      <w:sz w:val="16"/>
      <w:szCs w:val="16"/>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sz w:val="14"/>
      <w:szCs w:val="14"/>
    </w:rPr>
  </w:style>
  <w:style w:type="paragraph" w:customStyle="1" w:styleId="xl25">
    <w:name w:val="xl25"/>
    <w:basedOn w:val="Normalny"/>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Unicode MS" w:eastAsia="Arial Unicode MS" w:hAnsi="Arial Unicode MS" w:cs="Arial Unicode MS"/>
      <w:sz w:val="14"/>
      <w:szCs w:val="14"/>
    </w:rPr>
  </w:style>
  <w:style w:type="paragraph" w:customStyle="1" w:styleId="xl26">
    <w:name w:val="xl26"/>
    <w:basedOn w:val="Normalny"/>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ascii="Arial Unicode MS" w:eastAsia="Arial Unicode MS" w:hAnsi="Arial Unicode MS" w:cs="Arial Unicode MS"/>
      <w:sz w:val="16"/>
      <w:szCs w:val="16"/>
    </w:rPr>
  </w:style>
  <w:style w:type="paragraph" w:customStyle="1" w:styleId="xl27">
    <w:name w:val="xl27"/>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eastAsia="Arial Unicode MS" w:hAnsi="Times New Roman" w:cs="Times New Roman"/>
      <w:sz w:val="16"/>
      <w:szCs w:val="16"/>
    </w:rPr>
  </w:style>
  <w:style w:type="paragraph" w:customStyle="1" w:styleId="xl28">
    <w:name w:val="xl28"/>
    <w:basedOn w:val="Normalny"/>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sz w:val="16"/>
      <w:szCs w:val="16"/>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sz w:val="16"/>
      <w:szCs w:val="16"/>
    </w:rPr>
  </w:style>
  <w:style w:type="paragraph" w:customStyle="1" w:styleId="xl31">
    <w:name w:val="xl31"/>
    <w:basedOn w:val="Normalny"/>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ascii="Times New Roman" w:eastAsia="Arial Unicode MS" w:hAnsi="Times New Roman" w:cs="Times New Roman"/>
      <w:sz w:val="16"/>
      <w:szCs w:val="16"/>
    </w:rPr>
  </w:style>
  <w:style w:type="paragraph" w:customStyle="1" w:styleId="xl32">
    <w:name w:val="xl32"/>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sz w:val="16"/>
      <w:szCs w:val="16"/>
    </w:rPr>
  </w:style>
  <w:style w:type="paragraph" w:customStyle="1" w:styleId="xl33">
    <w:name w:val="xl33"/>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sz w:val="16"/>
      <w:szCs w:val="16"/>
    </w:rPr>
  </w:style>
  <w:style w:type="paragraph" w:customStyle="1" w:styleId="xl34">
    <w:name w:val="xl34"/>
    <w:basedOn w:val="Normalny"/>
    <w:pPr>
      <w:spacing w:before="280" w:after="280"/>
      <w:jc w:val="center"/>
      <w:textAlignment w:val="center"/>
    </w:pPr>
    <w:rPr>
      <w:rFonts w:ascii="Arial Unicode MS" w:eastAsia="Arial Unicode MS" w:hAnsi="Arial Unicode MS" w:cs="Arial Unicode MS"/>
      <w:szCs w:val="24"/>
    </w:rPr>
  </w:style>
  <w:style w:type="paragraph" w:customStyle="1" w:styleId="Tekstpodstawowy22">
    <w:name w:val="Tekst podstawowy 22"/>
    <w:basedOn w:val="Normalny"/>
    <w:pPr>
      <w:jc w:val="both"/>
    </w:pPr>
    <w:rPr>
      <w:rFonts w:ascii="Arial Narrow" w:hAnsi="Arial Narrow" w:cs="Arial Narrow"/>
      <w:bCs/>
      <w:sz w:val="22"/>
      <w:szCs w:val="24"/>
    </w:rPr>
  </w:style>
  <w:style w:type="paragraph" w:customStyle="1" w:styleId="1punkt">
    <w:name w:val="1. punkt"/>
    <w:basedOn w:val="glowny"/>
    <w:next w:val="glowny"/>
    <w:pPr>
      <w:ind w:left="272" w:hanging="198"/>
    </w:pPr>
    <w:rPr>
      <w:kern w:val="1"/>
      <w:szCs w:val="20"/>
    </w:rPr>
  </w:style>
  <w:style w:type="paragraph" w:styleId="Bezodstpw">
    <w:name w:val="No Spacing"/>
    <w:qFormat/>
    <w:pPr>
      <w:suppressAutoHyphens/>
    </w:pPr>
    <w:rPr>
      <w:rFonts w:ascii="Calibri" w:hAnsi="Calibri" w:cs="Calibri"/>
      <w:sz w:val="22"/>
      <w:szCs w:val="22"/>
      <w:lang w:eastAsia="zh-CN"/>
    </w:rPr>
  </w:style>
  <w:style w:type="paragraph" w:customStyle="1" w:styleId="MJ">
    <w:name w:val="MÓJ"/>
    <w:basedOn w:val="Normalny"/>
    <w:pPr>
      <w:jc w:val="both"/>
    </w:pPr>
    <w:rPr>
      <w:rFonts w:ascii="Arial" w:hAnsi="Arial" w:cs="Arial"/>
      <w:sz w:val="22"/>
    </w:rPr>
  </w:style>
  <w:style w:type="paragraph" w:customStyle="1" w:styleId="Tekstpodstawowy32">
    <w:name w:val="Tekst podstawowy 32"/>
    <w:basedOn w:val="Normalny"/>
    <w:rPr>
      <w:rFonts w:ascii="Arial" w:hAnsi="Arial" w:cs="Arial"/>
      <w:b/>
      <w:bCs/>
      <w:sz w:val="22"/>
    </w:rPr>
  </w:style>
  <w:style w:type="paragraph" w:customStyle="1" w:styleId="glowny-akapit">
    <w:name w:val="glowny-akapit"/>
    <w:basedOn w:val="glowny"/>
    <w:pPr>
      <w:widowControl/>
      <w:ind w:firstLine="1134"/>
    </w:pPr>
    <w:rPr>
      <w:rFonts w:eastAsia="Times New Roman" w:cs="Times New Roman"/>
      <w:kern w:val="1"/>
      <w:szCs w:val="20"/>
    </w:rPr>
  </w:style>
  <w:style w:type="paragraph" w:customStyle="1" w:styleId="Bezodstpw1">
    <w:name w:val="Bez odstępów1"/>
    <w:pPr>
      <w:suppressAutoHyphens/>
    </w:pPr>
    <w:rPr>
      <w:rFonts w:ascii="Calibri" w:hAnsi="Calibri" w:cs="Calibri"/>
      <w:sz w:val="22"/>
      <w:szCs w:val="22"/>
      <w:lang w:eastAsia="zh-CN"/>
    </w:rPr>
  </w:style>
  <w:style w:type="paragraph" w:customStyle="1" w:styleId="ZnakZnak1Znak0">
    <w:name w:val="Znak Znak1 Znak"/>
    <w:basedOn w:val="Normalny"/>
    <w:rPr>
      <w:rFonts w:ascii="Times New Roman" w:hAnsi="Times New Roman" w:cs="Times New Roman"/>
      <w:szCs w:val="24"/>
    </w:rPr>
  </w:style>
  <w:style w:type="paragraph" w:customStyle="1" w:styleId="Rzymskie">
    <w:name w:val="Rzymskie"/>
    <w:basedOn w:val="Normalny"/>
    <w:pPr>
      <w:numPr>
        <w:numId w:val="7"/>
      </w:numPr>
      <w:jc w:val="both"/>
    </w:pPr>
    <w:rPr>
      <w:rFonts w:ascii="Times New Roman" w:hAnsi="Times New Roman" w:cs="Times New Roman"/>
      <w:b/>
      <w:szCs w:val="24"/>
    </w:rPr>
  </w:style>
  <w:style w:type="paragraph" w:customStyle="1" w:styleId="Standard">
    <w:name w:val="Standard"/>
    <w:pPr>
      <w:widowControl w:val="0"/>
      <w:suppressAutoHyphens/>
      <w:autoSpaceDE w:val="0"/>
      <w:ind w:left="284" w:hanging="284"/>
      <w:jc w:val="both"/>
      <w:textAlignment w:val="baseline"/>
    </w:pPr>
    <w:rPr>
      <w:rFonts w:ascii="Arial" w:hAnsi="Arial" w:cs="Arial"/>
      <w:kern w:val="1"/>
      <w:lang w:eastAsia="zh-CN"/>
    </w:rPr>
  </w:style>
  <w:style w:type="paragraph" w:customStyle="1" w:styleId="Tekstpodstawowywcity34">
    <w:name w:val="Tekst podstawowy wcięty 34"/>
    <w:basedOn w:val="Normalny"/>
    <w:pPr>
      <w:tabs>
        <w:tab w:val="left" w:pos="-21578"/>
      </w:tabs>
      <w:ind w:left="709" w:hanging="425"/>
      <w:jc w:val="both"/>
    </w:pPr>
    <w:rPr>
      <w:rFonts w:ascii="Verdana" w:hAnsi="Verdana" w:cs="Verdana"/>
      <w:kern w:val="1"/>
      <w:sz w:val="22"/>
      <w:szCs w:val="24"/>
    </w:rPr>
  </w:style>
  <w:style w:type="paragraph" w:customStyle="1" w:styleId="WW-Tekstpodstawowy2">
    <w:name w:val="WW-Tekst podstawowy 2"/>
    <w:basedOn w:val="Normalny"/>
    <w:rPr>
      <w:rFonts w:ascii="Times New Roman" w:hAnsi="Times New Roman" w:cs="Times New Roman"/>
      <w:b/>
    </w:rPr>
  </w:style>
  <w:style w:type="paragraph" w:customStyle="1" w:styleId="Teksttreci">
    <w:name w:val="Tekst treści"/>
    <w:basedOn w:val="Normalny"/>
    <w:pPr>
      <w:shd w:val="clear" w:color="auto" w:fill="FFFFFF"/>
      <w:spacing w:before="60" w:after="240" w:line="0" w:lineRule="atLeast"/>
      <w:ind w:hanging="640"/>
      <w:jc w:val="center"/>
    </w:pPr>
    <w:rPr>
      <w:rFonts w:ascii="Tahoma" w:eastAsia="Tahoma" w:hAnsi="Tahoma" w:cs="Tahoma"/>
      <w:color w:val="000000"/>
      <w:sz w:val="19"/>
      <w:szCs w:val="19"/>
      <w:lang w:val="pl"/>
    </w:rPr>
  </w:style>
  <w:style w:type="paragraph" w:customStyle="1" w:styleId="Nagwek60">
    <w:name w:val="Nagłówek #6"/>
    <w:basedOn w:val="Normalny"/>
    <w:pPr>
      <w:shd w:val="clear" w:color="auto" w:fill="FFFFFF"/>
      <w:spacing w:after="240" w:line="0" w:lineRule="atLeast"/>
      <w:ind w:hanging="640"/>
    </w:pPr>
    <w:rPr>
      <w:rFonts w:ascii="Tahoma" w:eastAsia="Tahoma" w:hAnsi="Tahoma" w:cs="Tahoma"/>
      <w:b/>
      <w:bCs/>
      <w:color w:val="000000"/>
      <w:sz w:val="19"/>
      <w:szCs w:val="19"/>
      <w:lang w:val="pl"/>
    </w:rPr>
  </w:style>
  <w:style w:type="paragraph" w:customStyle="1" w:styleId="Style2">
    <w:name w:val="Style2"/>
    <w:basedOn w:val="Normalny"/>
    <w:pPr>
      <w:widowControl w:val="0"/>
      <w:autoSpaceDE w:val="0"/>
      <w:spacing w:line="245" w:lineRule="exact"/>
      <w:ind w:hanging="312"/>
      <w:jc w:val="both"/>
    </w:pPr>
    <w:rPr>
      <w:rFonts w:ascii="Arial" w:hAnsi="Arial" w:cs="Arial"/>
      <w:szCs w:val="24"/>
    </w:rPr>
  </w:style>
  <w:style w:type="paragraph" w:customStyle="1" w:styleId="Style5">
    <w:name w:val="Style5"/>
    <w:basedOn w:val="Normalny"/>
    <w:pPr>
      <w:widowControl w:val="0"/>
      <w:autoSpaceDE w:val="0"/>
    </w:pPr>
    <w:rPr>
      <w:rFonts w:ascii="Arial" w:hAnsi="Arial" w:cs="Arial"/>
      <w:szCs w:val="24"/>
    </w:rPr>
  </w:style>
  <w:style w:type="paragraph" w:customStyle="1" w:styleId="Default">
    <w:name w:val="Default"/>
    <w:pPr>
      <w:suppressAutoHyphens/>
      <w:autoSpaceDE w:val="0"/>
    </w:pPr>
    <w:rPr>
      <w:color w:val="000000"/>
      <w:sz w:val="24"/>
      <w:szCs w:val="24"/>
      <w:lang w:eastAsia="zh-CN"/>
    </w:rPr>
  </w:style>
  <w:style w:type="paragraph" w:customStyle="1" w:styleId="Tekstpodstawowy24">
    <w:name w:val="Tekst podstawowy 24"/>
    <w:basedOn w:val="Normalny"/>
    <w:pPr>
      <w:widowControl w:val="0"/>
      <w:jc w:val="both"/>
    </w:pPr>
    <w:rPr>
      <w:rFonts w:ascii="Times New Roman" w:eastAsia="Lucida Sans Unicode" w:hAnsi="Times New Roman" w:cs="Tahoma"/>
      <w:kern w:val="1"/>
      <w:sz w:val="28"/>
      <w:lang w:bidi="hi-IN"/>
    </w:rPr>
  </w:style>
  <w:style w:type="paragraph" w:customStyle="1" w:styleId="rozdzia">
    <w:name w:val="rozdział"/>
    <w:basedOn w:val="Normalny"/>
    <w:pPr>
      <w:jc w:val="center"/>
    </w:pPr>
    <w:rPr>
      <w:rFonts w:ascii="Arial" w:hAnsi="Arial" w:cs="Arial"/>
      <w:b/>
      <w:iCs/>
      <w:caps/>
      <w:spacing w:val="8"/>
      <w:sz w:val="22"/>
      <w:szCs w:val="22"/>
    </w:rPr>
  </w:style>
  <w:style w:type="paragraph" w:customStyle="1" w:styleId="Tabelapozycja">
    <w:name w:val="Tabela pozycja"/>
    <w:basedOn w:val="Normalny"/>
    <w:rPr>
      <w:rFonts w:ascii="Arial" w:hAnsi="Arial" w:cs="Arial"/>
      <w:sz w:val="22"/>
      <w:szCs w:val="22"/>
    </w:rPr>
  </w:style>
  <w:style w:type="paragraph" w:customStyle="1" w:styleId="Tekstpodstawowywcity33">
    <w:name w:val="Tekst podstawowy wcięty 33"/>
    <w:basedOn w:val="Normalny"/>
    <w:pPr>
      <w:widowControl w:val="0"/>
      <w:ind w:left="567" w:hanging="283"/>
      <w:jc w:val="both"/>
    </w:pPr>
    <w:rPr>
      <w:rFonts w:ascii="Times New Roman" w:hAnsi="Times New Roman" w:cs="Times New Roman"/>
    </w:rPr>
  </w:style>
  <w:style w:type="numbering" w:customStyle="1" w:styleId="WW8Num23">
    <w:name w:val="WW8Num23"/>
    <w:basedOn w:val="Bezlisty"/>
    <w:rsid w:val="00CF44F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1557</Words>
  <Characters>9346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MIEJSKI SZPITAL  ZESPOLONY</vt:lpstr>
    </vt:vector>
  </TitlesOfParts>
  <Company/>
  <LinksUpToDate>false</LinksUpToDate>
  <CharactersWithSpaces>10882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MIEJSKI SZPITAL  ZESPOLONY</dc:title>
  <dc:subject/>
  <dc:creator>Sekcja Zamowień Publicznych</dc:creator>
  <cp:keywords/>
  <cp:lastModifiedBy>artur</cp:lastModifiedBy>
  <cp:revision>8</cp:revision>
  <cp:lastPrinted>2018-06-11T12:12:00Z</cp:lastPrinted>
  <dcterms:created xsi:type="dcterms:W3CDTF">2021-12-08T09:59:00Z</dcterms:created>
  <dcterms:modified xsi:type="dcterms:W3CDTF">2021-12-09T12:49:00Z</dcterms:modified>
</cp:coreProperties>
</file>