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4" w:rsidRPr="003A556E" w:rsidRDefault="00340A74" w:rsidP="00340A74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</w:t>
      </w:r>
      <w:r w:rsidRPr="003A1A31">
        <w:rPr>
          <w:rFonts w:ascii="Arial" w:hAnsi="Arial"/>
          <w:i/>
          <w:sz w:val="16"/>
          <w:szCs w:val="16"/>
        </w:rPr>
        <w:t>ałącznik nr 6 do regulaminu</w:t>
      </w:r>
    </w:p>
    <w:p w:rsidR="00340A74" w:rsidRPr="00390868" w:rsidRDefault="00340A74" w:rsidP="00340A74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proofErr w:type="spellStart"/>
      <w:r w:rsidRPr="00390868">
        <w:rPr>
          <w:rFonts w:ascii="Arial" w:hAnsi="Arial" w:cs="Arial"/>
          <w:bCs/>
          <w:i/>
          <w:iCs/>
          <w:sz w:val="16"/>
          <w:szCs w:val="16"/>
        </w:rPr>
        <w:t>zktórychwartość</w:t>
      </w:r>
      <w:proofErr w:type="spellEnd"/>
      <w:r w:rsidRPr="00390868">
        <w:rPr>
          <w:rFonts w:ascii="Arial" w:hAnsi="Arial" w:cs="Arial"/>
          <w:bCs/>
          <w:i/>
          <w:iCs/>
          <w:sz w:val="16"/>
          <w:szCs w:val="16"/>
        </w:rPr>
        <w:t>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:rsidR="00340A74" w:rsidRPr="003A1A31" w:rsidRDefault="00340A74" w:rsidP="00340A74">
      <w:pPr>
        <w:rPr>
          <w:rFonts w:ascii="Arial" w:hAnsi="Arial"/>
          <w:i/>
          <w:sz w:val="16"/>
          <w:szCs w:val="16"/>
        </w:rPr>
      </w:pP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340A74" w:rsidRPr="003A1A31" w:rsidRDefault="00340A74" w:rsidP="00340A74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>
        <w:rPr>
          <w:rFonts w:ascii="Arial" w:hAnsi="Arial" w:cs="Arial"/>
          <w:b w:val="0"/>
          <w:bCs/>
          <w:sz w:val="20"/>
        </w:rPr>
        <w:t>.......</w:t>
      </w:r>
    </w:p>
    <w:p w:rsidR="00340A74" w:rsidRPr="003A1A31" w:rsidRDefault="00340A74" w:rsidP="00340A7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40A74" w:rsidRPr="003A1A31" w:rsidRDefault="00340A74" w:rsidP="00340A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spacing w:line="360" w:lineRule="auto"/>
        <w:rPr>
          <w:rFonts w:ascii="Arial" w:hAnsi="Arial" w:cs="Arial"/>
          <w:sz w:val="20"/>
          <w:szCs w:val="20"/>
        </w:rPr>
      </w:pPr>
      <w:r w:rsidRPr="006210C7">
        <w:rPr>
          <w:rFonts w:ascii="Arial" w:hAnsi="Arial" w:cs="Arial"/>
          <w:sz w:val="20"/>
          <w:szCs w:val="20"/>
        </w:rPr>
        <w:t xml:space="preserve">w odpowiedzi na </w:t>
      </w:r>
      <w:r w:rsidRPr="006210C7">
        <w:rPr>
          <w:rFonts w:ascii="Arial" w:hAnsi="Arial" w:cs="Arial"/>
          <w:b/>
          <w:sz w:val="20"/>
          <w:szCs w:val="20"/>
        </w:rPr>
        <w:t>zapytanie ofertowe</w:t>
      </w:r>
      <w:r w:rsidRPr="006210C7">
        <w:rPr>
          <w:rFonts w:ascii="Arial" w:hAnsi="Arial" w:cs="Arial"/>
          <w:sz w:val="20"/>
          <w:szCs w:val="20"/>
        </w:rPr>
        <w:t xml:space="preserve"> na: </w:t>
      </w:r>
      <w:r w:rsidR="006210C7" w:rsidRPr="006210C7">
        <w:rPr>
          <w:rFonts w:ascii="Arial" w:hAnsi="Arial" w:cs="Arial"/>
          <w:b/>
          <w:sz w:val="20"/>
          <w:szCs w:val="20"/>
        </w:rPr>
        <w:t>Zakup licencji i wdrożenie oprogramowania antywirusowego dla potrzeb Miejskiego Szpitala Zespolonego w Częstochowie</w:t>
      </w:r>
      <w:r w:rsidRPr="006210C7">
        <w:rPr>
          <w:rFonts w:ascii="Arial" w:hAnsi="Arial" w:cs="Arial"/>
          <w:sz w:val="20"/>
          <w:szCs w:val="20"/>
        </w:rPr>
        <w:t xml:space="preserve"> nr</w:t>
      </w:r>
      <w:r w:rsidRPr="003A1A31">
        <w:rPr>
          <w:rFonts w:ascii="Arial" w:hAnsi="Arial" w:cs="Arial"/>
          <w:sz w:val="20"/>
          <w:szCs w:val="20"/>
        </w:rPr>
        <w:t xml:space="preserve"> postępowania: </w:t>
      </w:r>
    </w:p>
    <w:p w:rsidR="00340A74" w:rsidRPr="003A1A31" w:rsidRDefault="00340A74" w:rsidP="00340A74">
      <w:pPr>
        <w:spacing w:line="276" w:lineRule="auto"/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340A74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:rsidR="00340A74" w:rsidRPr="003A1A31" w:rsidRDefault="00340A74" w:rsidP="00340A74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 w:rsidRPr="002D0749">
        <w:rPr>
          <w:rFonts w:ascii="Arial" w:hAnsi="Arial" w:cs="Arial"/>
          <w:i/>
          <w:iCs/>
          <w:sz w:val="18"/>
          <w:szCs w:val="18"/>
        </w:rPr>
        <w:t>(jeżeli dotyczy)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:rsidR="00340A74" w:rsidRPr="003A1A31" w:rsidRDefault="00340A74" w:rsidP="00340A74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0A74" w:rsidRPr="003A1A31" w:rsidRDefault="00340A74" w:rsidP="00340A74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:rsidR="00340A74" w:rsidRPr="003A1A31" w:rsidRDefault="00340A74" w:rsidP="00340A74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340A74" w:rsidRPr="003A1A31" w:rsidRDefault="00340A74" w:rsidP="00340A74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340A74" w:rsidRPr="003A1A31" w:rsidRDefault="00340A74" w:rsidP="00340A74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340A74" w:rsidRPr="003A1A31" w:rsidRDefault="00340A74" w:rsidP="00340A74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lastRenderedPageBreak/>
        <w:t>…..…........……………………………………...</w:t>
      </w:r>
    </w:p>
    <w:p w:rsidR="00340A74" w:rsidRPr="003A1A31" w:rsidRDefault="00340A74" w:rsidP="00340A74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:rsidR="00AD4696" w:rsidRPr="002F6462" w:rsidRDefault="00340A74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  <w:bookmarkStart w:id="0" w:name="_GoBack"/>
      <w:bookmarkEnd w:id="0"/>
    </w:p>
    <w:sectPr w:rsidR="00AD4696" w:rsidRPr="002F6462" w:rsidSect="00AD4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4"/>
    <w:rsid w:val="002F6462"/>
    <w:rsid w:val="00340A74"/>
    <w:rsid w:val="006210C7"/>
    <w:rsid w:val="00A16692"/>
    <w:rsid w:val="00A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3B0B-9959-40F8-887F-E31D52A5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40A7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340A74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artur</cp:lastModifiedBy>
  <cp:revision>3</cp:revision>
  <dcterms:created xsi:type="dcterms:W3CDTF">2021-12-09T12:45:00Z</dcterms:created>
  <dcterms:modified xsi:type="dcterms:W3CDTF">2021-12-09T12:46:00Z</dcterms:modified>
</cp:coreProperties>
</file>