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67E3" w14:textId="19CACE4F" w:rsidR="00137E9F" w:rsidRDefault="00A16953" w:rsidP="00A16953">
      <w:pPr>
        <w:pStyle w:val="Nagwek6"/>
        <w:rPr>
          <w:rFonts w:ascii="Arial" w:hAnsi="Arial"/>
          <w:b/>
          <w:sz w:val="24"/>
        </w:rPr>
      </w:pPr>
      <w:r>
        <w:rPr>
          <w:rFonts w:ascii="Arial" w:hAnsi="Arial"/>
          <w:b/>
          <w:sz w:val="24"/>
        </w:rPr>
        <w:t xml:space="preserve">    </w:t>
      </w:r>
      <w:r w:rsidR="00137E9F">
        <w:rPr>
          <w:rFonts w:ascii="Arial" w:hAnsi="Arial"/>
          <w:b/>
          <w:sz w:val="24"/>
        </w:rPr>
        <w:t>UMOWA nr</w:t>
      </w:r>
      <w:r w:rsidR="00137E9F">
        <w:rPr>
          <w:rFonts w:ascii="Arial" w:hAnsi="Arial"/>
          <w:sz w:val="24"/>
        </w:rPr>
        <w:t xml:space="preserve"> </w:t>
      </w:r>
      <w:r w:rsidR="00137E9F">
        <w:rPr>
          <w:rFonts w:ascii="Arial" w:hAnsi="Arial"/>
          <w:b/>
          <w:sz w:val="24"/>
        </w:rPr>
        <w:t>MSZ.</w:t>
      </w:r>
      <w:r w:rsidR="00673A04">
        <w:rPr>
          <w:rFonts w:ascii="Arial" w:hAnsi="Arial"/>
          <w:b/>
          <w:sz w:val="24"/>
        </w:rPr>
        <w:t>STR………….</w:t>
      </w:r>
      <w:r w:rsidR="00137E9F">
        <w:rPr>
          <w:rFonts w:ascii="Arial" w:hAnsi="Arial"/>
          <w:b/>
          <w:bCs/>
          <w:sz w:val="24"/>
        </w:rPr>
        <w:t>/</w:t>
      </w:r>
      <w:r w:rsidR="00C7176E">
        <w:rPr>
          <w:rFonts w:ascii="Arial" w:hAnsi="Arial"/>
          <w:b/>
          <w:sz w:val="24"/>
        </w:rPr>
        <w:t>2021</w:t>
      </w:r>
    </w:p>
    <w:p w14:paraId="41BC34A0" w14:textId="77777777" w:rsidR="002834DE" w:rsidRDefault="002834DE">
      <w:pPr>
        <w:rPr>
          <w:rFonts w:ascii="Arial" w:hAnsi="Arial"/>
          <w:sz w:val="18"/>
        </w:rPr>
      </w:pPr>
    </w:p>
    <w:p w14:paraId="6C3BAAB3" w14:textId="77777777" w:rsidR="002834DE" w:rsidRDefault="002834DE">
      <w:pPr>
        <w:rPr>
          <w:rFonts w:ascii="Arial" w:hAnsi="Arial"/>
          <w:sz w:val="18"/>
        </w:rPr>
      </w:pPr>
    </w:p>
    <w:p w14:paraId="4810874B" w14:textId="77777777" w:rsidR="002834DE" w:rsidRDefault="002834DE">
      <w:pPr>
        <w:spacing w:line="360" w:lineRule="auto"/>
        <w:rPr>
          <w:rFonts w:ascii="Arial" w:hAnsi="Arial"/>
        </w:rPr>
      </w:pPr>
      <w:r>
        <w:rPr>
          <w:rFonts w:ascii="Arial" w:hAnsi="Arial"/>
        </w:rPr>
        <w:t xml:space="preserve">zawarta w dniu </w:t>
      </w:r>
      <w:r w:rsidR="006957DA">
        <w:rPr>
          <w:rFonts w:ascii="Arial" w:hAnsi="Arial"/>
        </w:rPr>
        <w:t>…………..</w:t>
      </w:r>
      <w:r>
        <w:rPr>
          <w:rFonts w:ascii="Arial" w:hAnsi="Arial"/>
        </w:rPr>
        <w:t xml:space="preserve"> r. w Częstochowie pomiędzy:</w:t>
      </w:r>
    </w:p>
    <w:p w14:paraId="3D23223C" w14:textId="77777777" w:rsidR="002834DE" w:rsidRDefault="002834DE">
      <w:pPr>
        <w:spacing w:line="360" w:lineRule="auto"/>
        <w:rPr>
          <w:rFonts w:ascii="Arial" w:hAnsi="Arial"/>
        </w:rPr>
      </w:pPr>
      <w:r>
        <w:rPr>
          <w:rFonts w:ascii="Arial" w:hAnsi="Arial"/>
          <w:b/>
        </w:rPr>
        <w:t>SP ZOZ Miejskim Szpitalem Zespolonym</w:t>
      </w:r>
      <w:r>
        <w:rPr>
          <w:rFonts w:ascii="Arial" w:hAnsi="Arial"/>
        </w:rPr>
        <w:t xml:space="preserve"> z siedzibą w Częstochowie przy </w:t>
      </w:r>
    </w:p>
    <w:p w14:paraId="07E53769" w14:textId="77777777" w:rsidR="002834DE" w:rsidRDefault="002834DE">
      <w:pPr>
        <w:spacing w:line="360" w:lineRule="auto"/>
        <w:rPr>
          <w:rFonts w:ascii="Arial" w:hAnsi="Arial"/>
        </w:rPr>
      </w:pPr>
      <w:r>
        <w:rPr>
          <w:rFonts w:ascii="Arial" w:hAnsi="Arial"/>
        </w:rPr>
        <w:t xml:space="preserve">ulicy Mirowskiej 15 </w:t>
      </w:r>
      <w:r>
        <w:rPr>
          <w:rFonts w:ascii="Arial" w:hAnsi="Arial"/>
        </w:rPr>
        <w:tab/>
      </w:r>
      <w:r>
        <w:rPr>
          <w:rFonts w:ascii="Arial" w:hAnsi="Arial"/>
        </w:rPr>
        <w:tab/>
        <w:t>42-200 Częstochowa</w:t>
      </w:r>
    </w:p>
    <w:p w14:paraId="7F8B61ED" w14:textId="77777777" w:rsidR="002834DE" w:rsidRDefault="002834DE">
      <w:pPr>
        <w:pStyle w:val="WW-Tekstpodstawowy2"/>
        <w:suppressAutoHyphens w:val="0"/>
        <w:spacing w:line="360" w:lineRule="auto"/>
        <w:rPr>
          <w:rFonts w:ascii="Arial" w:hAnsi="Arial"/>
        </w:rPr>
      </w:pPr>
      <w:r>
        <w:rPr>
          <w:rFonts w:ascii="Arial" w:hAnsi="Arial"/>
        </w:rPr>
        <w:t>REGON: 151586247</w:t>
      </w:r>
      <w:r>
        <w:rPr>
          <w:rFonts w:ascii="Arial" w:hAnsi="Arial"/>
        </w:rPr>
        <w:tab/>
      </w:r>
      <w:r>
        <w:rPr>
          <w:rFonts w:ascii="Arial" w:hAnsi="Arial"/>
        </w:rPr>
        <w:tab/>
        <w:t>NIP: 949 17 63 544</w:t>
      </w:r>
      <w:r>
        <w:rPr>
          <w:rFonts w:ascii="Arial" w:hAnsi="Arial"/>
        </w:rPr>
        <w:tab/>
      </w:r>
      <w:r>
        <w:rPr>
          <w:rFonts w:ascii="Arial" w:hAnsi="Arial"/>
        </w:rPr>
        <w:tab/>
        <w:t>KRS: 0000026830</w:t>
      </w:r>
    </w:p>
    <w:p w14:paraId="2138B670" w14:textId="77777777" w:rsidR="002834DE" w:rsidRDefault="002834DE">
      <w:pPr>
        <w:pStyle w:val="WW-Tekstpodstawowy2"/>
        <w:suppressAutoHyphens w:val="0"/>
        <w:spacing w:line="360" w:lineRule="auto"/>
        <w:rPr>
          <w:rFonts w:ascii="Arial" w:hAnsi="Arial"/>
          <w:b w:val="0"/>
        </w:rPr>
      </w:pPr>
      <w:r>
        <w:rPr>
          <w:rFonts w:ascii="Arial" w:hAnsi="Arial"/>
          <w:b w:val="0"/>
        </w:rPr>
        <w:t>reprezentowanym przez:</w:t>
      </w:r>
    </w:p>
    <w:p w14:paraId="17BBAB8D" w14:textId="77777777" w:rsidR="002834DE" w:rsidRDefault="002834DE">
      <w:pPr>
        <w:pStyle w:val="WW-Tekstpodstawowy2"/>
        <w:suppressAutoHyphens w:val="0"/>
        <w:spacing w:line="360" w:lineRule="auto"/>
        <w:rPr>
          <w:rFonts w:ascii="Arial" w:hAnsi="Arial"/>
        </w:rPr>
      </w:pPr>
      <w:r>
        <w:rPr>
          <w:rFonts w:ascii="Arial" w:hAnsi="Arial"/>
        </w:rPr>
        <w:t xml:space="preserve">Dyrektora </w:t>
      </w:r>
      <w:r>
        <w:rPr>
          <w:rFonts w:ascii="Arial" w:hAnsi="Arial"/>
        </w:rPr>
        <w:tab/>
      </w:r>
      <w:r>
        <w:rPr>
          <w:rFonts w:ascii="Arial" w:hAnsi="Arial"/>
        </w:rPr>
        <w:tab/>
        <w:t>Wojciecha Koniecznego</w:t>
      </w:r>
    </w:p>
    <w:p w14:paraId="4017907C" w14:textId="77777777" w:rsidR="002834DE" w:rsidRDefault="002834DE">
      <w:pPr>
        <w:pStyle w:val="WW-Tekstpodstawowy2"/>
        <w:suppressAutoHyphens w:val="0"/>
        <w:spacing w:line="360" w:lineRule="auto"/>
        <w:rPr>
          <w:rFonts w:ascii="Arial" w:hAnsi="Arial"/>
        </w:rPr>
      </w:pPr>
      <w:r>
        <w:rPr>
          <w:rFonts w:ascii="Arial" w:hAnsi="Arial"/>
          <w:b w:val="0"/>
        </w:rPr>
        <w:t>zwanym w dalszej części umowy „</w:t>
      </w:r>
      <w:r>
        <w:rPr>
          <w:rFonts w:ascii="Arial" w:hAnsi="Arial"/>
          <w:i/>
        </w:rPr>
        <w:t>Zamawiającym”</w:t>
      </w:r>
    </w:p>
    <w:p w14:paraId="630EBD76" w14:textId="77777777" w:rsidR="002834DE" w:rsidRDefault="002834DE">
      <w:pPr>
        <w:pStyle w:val="WW-Tekstpodstawowy2"/>
        <w:suppressAutoHyphens w:val="0"/>
        <w:spacing w:line="360" w:lineRule="auto"/>
        <w:rPr>
          <w:rFonts w:ascii="Arial" w:hAnsi="Arial"/>
        </w:rPr>
      </w:pPr>
      <w:r>
        <w:rPr>
          <w:rFonts w:ascii="Arial" w:hAnsi="Arial"/>
        </w:rPr>
        <w:t>a</w:t>
      </w:r>
      <w:r w:rsidR="00E6354F">
        <w:rPr>
          <w:rFonts w:ascii="Arial" w:hAnsi="Arial"/>
        </w:rPr>
        <w:t xml:space="preserve"> </w:t>
      </w:r>
      <w:r w:rsidR="00E6354F">
        <w:rPr>
          <w:rFonts w:ascii="Arial" w:hAnsi="Arial"/>
        </w:rPr>
        <w:br/>
      </w:r>
      <w:r w:rsidR="006957DA">
        <w:rPr>
          <w:rFonts w:ascii="Arial" w:hAnsi="Arial"/>
        </w:rPr>
        <w:t>………………………………………………………………</w:t>
      </w:r>
    </w:p>
    <w:p w14:paraId="47873E98" w14:textId="77777777" w:rsidR="002834DE" w:rsidRPr="00FF22DD" w:rsidRDefault="002834DE">
      <w:pPr>
        <w:spacing w:line="360" w:lineRule="auto"/>
        <w:rPr>
          <w:rFonts w:ascii="Arial" w:hAnsi="Arial"/>
          <w:b/>
          <w:bCs/>
        </w:rPr>
      </w:pPr>
      <w:r w:rsidRPr="00FF22DD">
        <w:rPr>
          <w:rFonts w:ascii="Arial" w:hAnsi="Arial"/>
          <w:b/>
          <w:bCs/>
        </w:rPr>
        <w:t>REGON</w:t>
      </w:r>
      <w:r w:rsidRPr="00FF22DD">
        <w:rPr>
          <w:rFonts w:ascii="Arial" w:hAnsi="Arial"/>
          <w:b/>
          <w:bCs/>
        </w:rPr>
        <w:tab/>
      </w:r>
      <w:r w:rsidR="006957DA" w:rsidRPr="00FF22DD">
        <w:rPr>
          <w:rFonts w:ascii="Arial" w:hAnsi="Arial"/>
          <w:b/>
          <w:bCs/>
        </w:rPr>
        <w:t>…………………</w:t>
      </w:r>
      <w:r w:rsidRPr="00FF22DD">
        <w:rPr>
          <w:rFonts w:ascii="Arial" w:hAnsi="Arial"/>
          <w:b/>
          <w:bCs/>
        </w:rPr>
        <w:tab/>
      </w:r>
      <w:r w:rsidRPr="00FF22DD">
        <w:rPr>
          <w:rFonts w:ascii="Arial" w:hAnsi="Arial"/>
          <w:b/>
          <w:bCs/>
        </w:rPr>
        <w:tab/>
        <w:t>NIP:</w:t>
      </w:r>
      <w:r w:rsidRPr="00FF22DD">
        <w:rPr>
          <w:rFonts w:ascii="Arial" w:hAnsi="Arial"/>
          <w:b/>
          <w:bCs/>
        </w:rPr>
        <w:tab/>
      </w:r>
      <w:r w:rsidR="006957DA" w:rsidRPr="00FF22DD">
        <w:rPr>
          <w:rFonts w:ascii="Arial" w:hAnsi="Arial"/>
          <w:b/>
          <w:bCs/>
        </w:rPr>
        <w:t>………………</w:t>
      </w:r>
      <w:r w:rsidRPr="00FF22DD">
        <w:rPr>
          <w:rFonts w:ascii="Arial" w:hAnsi="Arial"/>
          <w:b/>
          <w:bCs/>
        </w:rPr>
        <w:tab/>
      </w:r>
      <w:r w:rsidRPr="00FF22DD">
        <w:rPr>
          <w:rFonts w:ascii="Arial" w:hAnsi="Arial"/>
          <w:b/>
          <w:bCs/>
        </w:rPr>
        <w:tab/>
        <w:t xml:space="preserve"> </w:t>
      </w:r>
    </w:p>
    <w:p w14:paraId="2A79282F" w14:textId="77777777" w:rsidR="002834DE" w:rsidRDefault="002834DE">
      <w:pPr>
        <w:pStyle w:val="WW-Tekstpodstawowy2"/>
        <w:suppressAutoHyphens w:val="0"/>
        <w:spacing w:line="360" w:lineRule="auto"/>
        <w:rPr>
          <w:rFonts w:ascii="Arial" w:hAnsi="Arial"/>
          <w:b w:val="0"/>
        </w:rPr>
      </w:pPr>
      <w:r>
        <w:rPr>
          <w:rFonts w:ascii="Arial" w:hAnsi="Arial"/>
          <w:b w:val="0"/>
        </w:rPr>
        <w:t>reprezentowaną przez:</w:t>
      </w:r>
    </w:p>
    <w:p w14:paraId="05075A2F" w14:textId="77777777" w:rsidR="00E90038" w:rsidRDefault="006957DA">
      <w:pPr>
        <w:pStyle w:val="WW-Tekstpodstawowy2"/>
        <w:suppressAutoHyphens w:val="0"/>
        <w:spacing w:line="360" w:lineRule="auto"/>
        <w:rPr>
          <w:rFonts w:ascii="Arial" w:hAnsi="Arial"/>
          <w:szCs w:val="24"/>
        </w:rPr>
      </w:pPr>
      <w:r>
        <w:rPr>
          <w:rFonts w:ascii="Arial" w:hAnsi="Arial"/>
          <w:szCs w:val="24"/>
        </w:rPr>
        <w:t>………………………..</w:t>
      </w:r>
    </w:p>
    <w:p w14:paraId="061B7F04" w14:textId="77777777" w:rsidR="002834DE" w:rsidRDefault="002834DE">
      <w:pPr>
        <w:pStyle w:val="WW-Tekstpodstawowy2"/>
        <w:suppressAutoHyphens w:val="0"/>
        <w:spacing w:line="360" w:lineRule="auto"/>
        <w:rPr>
          <w:rFonts w:ascii="Arial" w:hAnsi="Arial"/>
        </w:rPr>
      </w:pPr>
      <w:r>
        <w:rPr>
          <w:rFonts w:ascii="Arial" w:hAnsi="Arial"/>
          <w:b w:val="0"/>
        </w:rPr>
        <w:t xml:space="preserve">zwanym w dalszej części umowy </w:t>
      </w:r>
      <w:r>
        <w:rPr>
          <w:rFonts w:ascii="Arial" w:hAnsi="Arial"/>
        </w:rPr>
        <w:t>Wykonawcą.</w:t>
      </w:r>
    </w:p>
    <w:p w14:paraId="67E469EF" w14:textId="32FE94BE" w:rsidR="002834DE" w:rsidRDefault="002834DE" w:rsidP="009D7FBF">
      <w:pPr>
        <w:jc w:val="both"/>
        <w:rPr>
          <w:rFonts w:ascii="Arial" w:hAnsi="Arial"/>
          <w:b/>
        </w:rPr>
      </w:pPr>
      <w:r>
        <w:rPr>
          <w:rFonts w:ascii="Arial" w:hAnsi="Arial"/>
        </w:rPr>
        <w:t xml:space="preserve">Niniejsza umowa została zawarta w wyniku rozstrzygnięcia zapytania ofertowego </w:t>
      </w:r>
      <w:r>
        <w:rPr>
          <w:rFonts w:ascii="Arial" w:hAnsi="Arial"/>
        </w:rPr>
        <w:br/>
        <w:t xml:space="preserve">z dnia </w:t>
      </w:r>
      <w:r w:rsidR="00C17D83">
        <w:rPr>
          <w:rFonts w:ascii="Arial" w:hAnsi="Arial"/>
        </w:rPr>
        <w:t>……………….</w:t>
      </w:r>
      <w:r>
        <w:rPr>
          <w:rFonts w:ascii="Arial" w:hAnsi="Arial"/>
          <w:szCs w:val="24"/>
        </w:rPr>
        <w:t xml:space="preserve"> Postępowanie o wartości szacunkowej nie przekraczającej kwot</w:t>
      </w:r>
      <w:r w:rsidR="0026233C">
        <w:rPr>
          <w:rFonts w:ascii="Arial" w:hAnsi="Arial"/>
          <w:szCs w:val="24"/>
        </w:rPr>
        <w:t>y wskazanej w art. 2 ust. 1 pkt 1 ustawy z dnia 11.09.2019r. Prawo zamówień publicznych (Dz.U. 2019.2019 ze zm.)</w:t>
      </w:r>
    </w:p>
    <w:p w14:paraId="049FACAB" w14:textId="77777777" w:rsidR="0026233C" w:rsidRDefault="0026233C">
      <w:pPr>
        <w:ind w:right="-33"/>
        <w:jc w:val="center"/>
        <w:rPr>
          <w:rFonts w:ascii="Arial" w:hAnsi="Arial"/>
          <w:b/>
        </w:rPr>
      </w:pPr>
    </w:p>
    <w:p w14:paraId="40C0D97B" w14:textId="6B9D179C" w:rsidR="002834DE" w:rsidRDefault="002834DE">
      <w:pPr>
        <w:ind w:right="-33"/>
        <w:jc w:val="center"/>
        <w:rPr>
          <w:rFonts w:ascii="Arial" w:hAnsi="Arial"/>
          <w:b/>
        </w:rPr>
      </w:pPr>
      <w:r>
        <w:rPr>
          <w:rFonts w:ascii="Arial" w:hAnsi="Arial"/>
          <w:b/>
        </w:rPr>
        <w:t>§ 1</w:t>
      </w:r>
    </w:p>
    <w:p w14:paraId="41640D7D" w14:textId="77777777" w:rsidR="002834DE" w:rsidRDefault="002834DE">
      <w:pPr>
        <w:ind w:right="-33"/>
        <w:jc w:val="center"/>
        <w:rPr>
          <w:rFonts w:ascii="Arial" w:hAnsi="Arial"/>
          <w:b/>
        </w:rPr>
      </w:pPr>
    </w:p>
    <w:p w14:paraId="36664B07" w14:textId="77777777" w:rsidR="00137E9F" w:rsidRPr="00137E9F" w:rsidRDefault="002834DE" w:rsidP="00A27A11">
      <w:pPr>
        <w:numPr>
          <w:ilvl w:val="0"/>
          <w:numId w:val="2"/>
        </w:numPr>
        <w:shd w:val="clear" w:color="auto" w:fill="FFFFFF"/>
        <w:spacing w:line="276" w:lineRule="auto"/>
        <w:jc w:val="both"/>
        <w:rPr>
          <w:rFonts w:ascii="Arial" w:hAnsi="Arial"/>
        </w:rPr>
      </w:pPr>
      <w:r w:rsidRPr="00137E9F">
        <w:rPr>
          <w:rFonts w:ascii="Arial" w:hAnsi="Arial"/>
        </w:rPr>
        <w:t>Przedmiot umowy stanowi:</w:t>
      </w:r>
      <w:r w:rsidRPr="00137E9F">
        <w:rPr>
          <w:rFonts w:ascii="Arial" w:hAnsi="Arial"/>
          <w:b/>
        </w:rPr>
        <w:t xml:space="preserve"> </w:t>
      </w:r>
      <w:r w:rsidR="009C4E8F" w:rsidRPr="00137E9F">
        <w:rPr>
          <w:rFonts w:ascii="Arial" w:hAnsi="Arial"/>
          <w:b/>
        </w:rPr>
        <w:t xml:space="preserve"> </w:t>
      </w:r>
    </w:p>
    <w:p w14:paraId="19CF3DD0" w14:textId="26EF0E63" w:rsidR="003C624B" w:rsidRPr="00673A04" w:rsidRDefault="00137E9F" w:rsidP="00673A04">
      <w:pPr>
        <w:shd w:val="clear" w:color="auto" w:fill="FFFFFF"/>
        <w:spacing w:line="276" w:lineRule="auto"/>
        <w:ind w:left="360"/>
        <w:jc w:val="both"/>
        <w:rPr>
          <w:rFonts w:ascii="Arial" w:hAnsi="Arial"/>
          <w:b/>
          <w:color w:val="000000"/>
          <w:szCs w:val="24"/>
        </w:rPr>
      </w:pPr>
      <w:r>
        <w:rPr>
          <w:rFonts w:ascii="Arial" w:hAnsi="Arial"/>
          <w:b/>
          <w:szCs w:val="24"/>
        </w:rPr>
        <w:t>„</w:t>
      </w:r>
      <w:r w:rsidR="0026233C">
        <w:rPr>
          <w:rFonts w:ascii="Arial" w:hAnsi="Arial"/>
          <w:b/>
          <w:color w:val="000000"/>
          <w:szCs w:val="24"/>
        </w:rPr>
        <w:t>Dosta</w:t>
      </w:r>
      <w:r w:rsidR="00673A04">
        <w:rPr>
          <w:rFonts w:ascii="Arial" w:hAnsi="Arial"/>
          <w:b/>
          <w:color w:val="000000"/>
          <w:szCs w:val="24"/>
        </w:rPr>
        <w:t xml:space="preserve">wa i montaż mebli dla potrzeb Zakładu Opiekuńczo Leczniczego mieszczącego się w SP ZOZ Miejskim Szpitalu Zespolonym w Częstochowie.” </w:t>
      </w:r>
    </w:p>
    <w:p w14:paraId="2FD973D4" w14:textId="40C87150" w:rsidR="002834DE" w:rsidRPr="00673A04" w:rsidRDefault="003C624B" w:rsidP="00137E9F">
      <w:pPr>
        <w:shd w:val="clear" w:color="auto" w:fill="FFFFFF"/>
        <w:spacing w:line="276" w:lineRule="auto"/>
        <w:ind w:left="360"/>
        <w:jc w:val="both"/>
        <w:rPr>
          <w:rFonts w:ascii="Arial" w:hAnsi="Arial"/>
          <w:b/>
          <w:bCs/>
          <w:u w:val="single"/>
        </w:rPr>
      </w:pPr>
      <w:r w:rsidRPr="00673A04">
        <w:rPr>
          <w:rFonts w:ascii="Arial" w:hAnsi="Arial"/>
          <w:b/>
          <w:bCs/>
          <w:u w:val="single"/>
        </w:rPr>
        <w:t xml:space="preserve">- </w:t>
      </w:r>
      <w:r w:rsidR="002834DE" w:rsidRPr="00673A04">
        <w:rPr>
          <w:rFonts w:ascii="Arial" w:hAnsi="Arial"/>
          <w:b/>
          <w:bCs/>
          <w:u w:val="single"/>
        </w:rPr>
        <w:t>zgodnie z opise</w:t>
      </w:r>
      <w:r w:rsidR="00924E72" w:rsidRPr="00673A04">
        <w:rPr>
          <w:rFonts w:ascii="Arial" w:hAnsi="Arial"/>
          <w:b/>
          <w:bCs/>
          <w:u w:val="single"/>
        </w:rPr>
        <w:t>m przedmiotu zamówienia załączonym</w:t>
      </w:r>
      <w:r w:rsidR="002834DE" w:rsidRPr="00673A04">
        <w:rPr>
          <w:rFonts w:ascii="Arial" w:hAnsi="Arial"/>
          <w:b/>
          <w:bCs/>
          <w:u w:val="single"/>
        </w:rPr>
        <w:t xml:space="preserve"> do niniejszej umowy. </w:t>
      </w:r>
    </w:p>
    <w:p w14:paraId="443D4A22" w14:textId="39721167" w:rsidR="002834DE" w:rsidRDefault="002834DE">
      <w:pPr>
        <w:numPr>
          <w:ilvl w:val="0"/>
          <w:numId w:val="2"/>
        </w:numPr>
        <w:jc w:val="both"/>
        <w:rPr>
          <w:rFonts w:ascii="Arial" w:hAnsi="Arial"/>
        </w:rPr>
      </w:pPr>
      <w:r>
        <w:rPr>
          <w:rFonts w:ascii="Arial" w:hAnsi="Arial"/>
        </w:rPr>
        <w:t xml:space="preserve">Wykonawca </w:t>
      </w:r>
      <w:r w:rsidR="00644780">
        <w:rPr>
          <w:rFonts w:ascii="Arial" w:hAnsi="Arial"/>
        </w:rPr>
        <w:t>zrealizuje przedmiot umowy z użyciem własnych pracowników, własnego sprzętu i materiałów oraz innych niezbędnych środków.</w:t>
      </w:r>
    </w:p>
    <w:p w14:paraId="52029B5B" w14:textId="77777777" w:rsidR="0026233C" w:rsidRDefault="0026233C">
      <w:pPr>
        <w:jc w:val="center"/>
        <w:rPr>
          <w:rFonts w:ascii="Arial" w:hAnsi="Arial"/>
        </w:rPr>
      </w:pPr>
    </w:p>
    <w:p w14:paraId="162865EF" w14:textId="618BF9FF" w:rsidR="002834DE" w:rsidRDefault="002834DE">
      <w:pPr>
        <w:jc w:val="center"/>
        <w:rPr>
          <w:rFonts w:ascii="Arial" w:hAnsi="Arial"/>
          <w:b/>
        </w:rPr>
      </w:pPr>
      <w:r>
        <w:rPr>
          <w:rFonts w:ascii="Arial" w:hAnsi="Arial"/>
          <w:b/>
        </w:rPr>
        <w:t>§ 2</w:t>
      </w:r>
    </w:p>
    <w:p w14:paraId="26DB2CD6" w14:textId="77777777" w:rsidR="002834DE" w:rsidRDefault="002834DE">
      <w:pPr>
        <w:jc w:val="center"/>
        <w:rPr>
          <w:rFonts w:ascii="Arial" w:hAnsi="Arial"/>
        </w:rPr>
      </w:pPr>
    </w:p>
    <w:p w14:paraId="4153CB42" w14:textId="29E647F1" w:rsidR="002834DE" w:rsidRDefault="003C624B">
      <w:pPr>
        <w:pStyle w:val="Tekstpodstawowy"/>
        <w:numPr>
          <w:ilvl w:val="0"/>
          <w:numId w:val="6"/>
        </w:numPr>
        <w:ind w:right="-33"/>
        <w:rPr>
          <w:rFonts w:ascii="Arial" w:hAnsi="Arial"/>
        </w:rPr>
      </w:pPr>
      <w:r>
        <w:rPr>
          <w:rFonts w:ascii="Arial" w:hAnsi="Arial"/>
        </w:rPr>
        <w:t>P</w:t>
      </w:r>
      <w:r w:rsidR="00FE5B3D">
        <w:rPr>
          <w:rFonts w:ascii="Arial" w:hAnsi="Arial"/>
        </w:rPr>
        <w:t>rzedmiot umowy zostanie dostarczony</w:t>
      </w:r>
      <w:r w:rsidR="00673A04">
        <w:rPr>
          <w:rFonts w:ascii="Arial" w:hAnsi="Arial"/>
        </w:rPr>
        <w:t xml:space="preserve"> i zamontowany w miejscu wskazanym przez </w:t>
      </w:r>
      <w:r w:rsidR="00FE5B3D">
        <w:rPr>
          <w:rFonts w:ascii="Arial" w:hAnsi="Arial"/>
        </w:rPr>
        <w:t xml:space="preserve"> Zamawiającego w terminie </w:t>
      </w:r>
      <w:r w:rsidR="00673A04">
        <w:rPr>
          <w:rFonts w:ascii="Arial" w:hAnsi="Arial"/>
        </w:rPr>
        <w:t>21</w:t>
      </w:r>
      <w:r w:rsidR="00FE5B3D">
        <w:rPr>
          <w:rFonts w:ascii="Arial" w:hAnsi="Arial"/>
        </w:rPr>
        <w:t xml:space="preserve"> dni od dnia zawarcia</w:t>
      </w:r>
      <w:r>
        <w:rPr>
          <w:rFonts w:ascii="Arial" w:hAnsi="Arial"/>
        </w:rPr>
        <w:t xml:space="preserve"> </w:t>
      </w:r>
      <w:r w:rsidR="00FE5B3D">
        <w:rPr>
          <w:rFonts w:ascii="Arial" w:hAnsi="Arial"/>
        </w:rPr>
        <w:t>umowy. Umowa jest zawarta na okres od ………….do………………..</w:t>
      </w:r>
    </w:p>
    <w:p w14:paraId="6FE10730" w14:textId="23345609" w:rsidR="002834DE" w:rsidRPr="00FE5B3D" w:rsidRDefault="002834DE" w:rsidP="00FE5B3D">
      <w:pPr>
        <w:pStyle w:val="Tekstpodstawowy"/>
        <w:numPr>
          <w:ilvl w:val="0"/>
          <w:numId w:val="6"/>
        </w:numPr>
        <w:ind w:right="-33"/>
        <w:rPr>
          <w:rFonts w:ascii="Arial" w:hAnsi="Arial"/>
        </w:rPr>
      </w:pPr>
      <w:r>
        <w:rPr>
          <w:rFonts w:ascii="Arial" w:hAnsi="Arial"/>
        </w:rPr>
        <w:t xml:space="preserve">Umowa wygasa po </w:t>
      </w:r>
      <w:r w:rsidR="00924E72">
        <w:rPr>
          <w:rFonts w:ascii="Arial" w:hAnsi="Arial"/>
        </w:rPr>
        <w:t>upływie okresu</w:t>
      </w:r>
      <w:r>
        <w:rPr>
          <w:rFonts w:ascii="Arial" w:hAnsi="Arial"/>
        </w:rPr>
        <w:t xml:space="preserve"> jej obowi</w:t>
      </w:r>
      <w:r w:rsidR="00924E72">
        <w:rPr>
          <w:rFonts w:ascii="Arial" w:hAnsi="Arial"/>
        </w:rPr>
        <w:t xml:space="preserve">ązywania, z zastrzeżeniem </w:t>
      </w:r>
      <w:r w:rsidRPr="00FE5B3D">
        <w:rPr>
          <w:rFonts w:ascii="Arial" w:hAnsi="Arial"/>
        </w:rPr>
        <w:t>ust.3 niniejszego paragrafu.</w:t>
      </w:r>
    </w:p>
    <w:p w14:paraId="46CE4ABB" w14:textId="68126D43" w:rsidR="00FE5B3D" w:rsidRDefault="00C7176E" w:rsidP="00FE5B3D">
      <w:pPr>
        <w:pStyle w:val="Tekstpodstawowy"/>
        <w:numPr>
          <w:ilvl w:val="0"/>
          <w:numId w:val="6"/>
        </w:numPr>
        <w:ind w:right="-33"/>
        <w:rPr>
          <w:rFonts w:ascii="Arial" w:hAnsi="Arial"/>
        </w:rPr>
      </w:pPr>
      <w:r>
        <w:rPr>
          <w:rFonts w:ascii="Arial" w:hAnsi="Arial"/>
        </w:rPr>
        <w:t>Umowa wygasa gdy zostanie</w:t>
      </w:r>
      <w:r w:rsidR="002834DE">
        <w:rPr>
          <w:rFonts w:ascii="Arial" w:hAnsi="Arial"/>
        </w:rPr>
        <w:t xml:space="preserve"> </w:t>
      </w:r>
      <w:r>
        <w:rPr>
          <w:rFonts w:ascii="Arial" w:hAnsi="Arial"/>
        </w:rPr>
        <w:t xml:space="preserve">zrealizowana </w:t>
      </w:r>
      <w:r w:rsidR="00E90038">
        <w:rPr>
          <w:rFonts w:ascii="Arial" w:hAnsi="Arial"/>
        </w:rPr>
        <w:t>w całości</w:t>
      </w:r>
      <w:r w:rsidR="002834DE">
        <w:rPr>
          <w:rFonts w:ascii="Arial" w:hAnsi="Arial"/>
        </w:rPr>
        <w:t>.</w:t>
      </w:r>
    </w:p>
    <w:p w14:paraId="25F6A32B" w14:textId="5E185038" w:rsidR="00644780" w:rsidRDefault="00644780" w:rsidP="00FE5B3D">
      <w:pPr>
        <w:pStyle w:val="Tekstpodstawowy"/>
        <w:numPr>
          <w:ilvl w:val="0"/>
          <w:numId w:val="6"/>
        </w:numPr>
        <w:ind w:right="-33"/>
        <w:rPr>
          <w:rFonts w:ascii="Arial" w:hAnsi="Arial"/>
        </w:rPr>
      </w:pPr>
      <w:r>
        <w:rPr>
          <w:rFonts w:ascii="Arial" w:hAnsi="Arial"/>
        </w:rPr>
        <w:t xml:space="preserve">Wykonawca udziela gwarancji na 36 miesięczny </w:t>
      </w:r>
      <w:r w:rsidR="00550B48">
        <w:rPr>
          <w:rFonts w:ascii="Arial" w:hAnsi="Arial"/>
        </w:rPr>
        <w:t xml:space="preserve">okres gwarancji na przedmiot zamówienia licząc od dnia podpisania protokołu zdawczo odbiorczego. </w:t>
      </w:r>
    </w:p>
    <w:p w14:paraId="23C065BA" w14:textId="77777777" w:rsidR="00FE5B3D" w:rsidRDefault="00FE5B3D" w:rsidP="00FE5B3D">
      <w:pPr>
        <w:pStyle w:val="Tekstpodstawowy"/>
        <w:ind w:left="360" w:right="-33"/>
        <w:rPr>
          <w:rFonts w:ascii="Arial" w:hAnsi="Arial"/>
        </w:rPr>
      </w:pPr>
    </w:p>
    <w:p w14:paraId="4B67BB0D" w14:textId="270B4CBD" w:rsidR="002834DE" w:rsidRPr="00FE5B3D" w:rsidRDefault="00FE5B3D" w:rsidP="00FE5B3D">
      <w:pPr>
        <w:pStyle w:val="Tekstpodstawowy"/>
        <w:ind w:left="360" w:right="-33"/>
        <w:rPr>
          <w:rFonts w:ascii="Arial" w:hAnsi="Arial"/>
        </w:rPr>
      </w:pPr>
      <w:r>
        <w:rPr>
          <w:rFonts w:ascii="Arial" w:hAnsi="Arial"/>
        </w:rPr>
        <w:t xml:space="preserve">                                                                  </w:t>
      </w:r>
      <w:r w:rsidR="002834DE" w:rsidRPr="00FE5B3D">
        <w:rPr>
          <w:rFonts w:ascii="Arial" w:hAnsi="Arial"/>
          <w:b/>
        </w:rPr>
        <w:t>§ 3</w:t>
      </w:r>
    </w:p>
    <w:p w14:paraId="657FCF31" w14:textId="77777777" w:rsidR="002834DE" w:rsidRDefault="002834DE">
      <w:pPr>
        <w:pStyle w:val="Tekstpodstawowy"/>
        <w:ind w:right="-33"/>
        <w:jc w:val="center"/>
        <w:rPr>
          <w:rFonts w:ascii="Arial" w:hAnsi="Arial"/>
        </w:rPr>
      </w:pPr>
    </w:p>
    <w:p w14:paraId="314C272C" w14:textId="37EE5F0D" w:rsidR="00FE5B3D" w:rsidRPr="00FE5B3D" w:rsidRDefault="00FE5B3D" w:rsidP="00FE5B3D">
      <w:pPr>
        <w:pStyle w:val="Akapitzlist"/>
        <w:numPr>
          <w:ilvl w:val="0"/>
          <w:numId w:val="3"/>
        </w:numPr>
        <w:jc w:val="both"/>
        <w:rPr>
          <w:rFonts w:ascii="Arial" w:hAnsi="Arial"/>
        </w:rPr>
      </w:pPr>
      <w:r w:rsidRPr="00FE5B3D">
        <w:rPr>
          <w:rFonts w:ascii="Arial" w:hAnsi="Arial"/>
        </w:rPr>
        <w:t xml:space="preserve">Zamawiający zapłaci Wykonawcy wynagrodzenie za realizację całości przedmiotu umowy w łącznej kwocie netto  </w:t>
      </w:r>
      <w:r>
        <w:rPr>
          <w:rFonts w:ascii="Arial" w:hAnsi="Arial"/>
        </w:rPr>
        <w:t>………………………</w:t>
      </w:r>
      <w:r w:rsidRPr="00FE5B3D">
        <w:rPr>
          <w:rFonts w:ascii="Arial" w:hAnsi="Arial"/>
        </w:rPr>
        <w:t>plus należny podatek VAT, co stanowi łącznie kwotę brutto …………….. zł PLN, (słownie:</w:t>
      </w:r>
      <w:r>
        <w:rPr>
          <w:rFonts w:ascii="Arial" w:hAnsi="Arial"/>
        </w:rPr>
        <w:t xml:space="preserve"> ……………..złotych i …….. groszy), z</w:t>
      </w:r>
      <w:r w:rsidRPr="00FE5B3D">
        <w:rPr>
          <w:rFonts w:ascii="Arial" w:hAnsi="Arial"/>
        </w:rPr>
        <w:t>godnie z ofertą Wykonawcy z dnia ………………………</w:t>
      </w:r>
    </w:p>
    <w:p w14:paraId="733C7319" w14:textId="77777777" w:rsidR="002834DE" w:rsidRDefault="002834DE">
      <w:pPr>
        <w:pStyle w:val="Tekstpodstawowy"/>
        <w:numPr>
          <w:ilvl w:val="0"/>
          <w:numId w:val="3"/>
        </w:numPr>
        <w:ind w:right="-33"/>
        <w:rPr>
          <w:rFonts w:ascii="Arial" w:hAnsi="Arial"/>
        </w:rPr>
      </w:pPr>
      <w:r>
        <w:rPr>
          <w:rFonts w:ascii="Arial" w:hAnsi="Arial"/>
        </w:rPr>
        <w:t xml:space="preserve">Wynagrodzenie wymienione w ust. 1 obejmuje wszelkie koszty, jakie poniesie </w:t>
      </w:r>
      <w:r>
        <w:rPr>
          <w:rFonts w:ascii="Arial" w:hAnsi="Arial"/>
        </w:rPr>
        <w:lastRenderedPageBreak/>
        <w:t xml:space="preserve">Wykonawca z tytułu należytej i zgodnej z niniejszą umową oraz obowiązującymi przepisami realizacji przedmiotu umowy. </w:t>
      </w:r>
    </w:p>
    <w:p w14:paraId="64B2A9E2" w14:textId="1556E0B6" w:rsidR="002834DE" w:rsidRDefault="002834DE">
      <w:pPr>
        <w:pStyle w:val="Tekstpodstawowy"/>
        <w:numPr>
          <w:ilvl w:val="0"/>
          <w:numId w:val="3"/>
        </w:numPr>
        <w:ind w:right="-33"/>
        <w:rPr>
          <w:rFonts w:ascii="Arial" w:hAnsi="Arial"/>
        </w:rPr>
      </w:pPr>
      <w:r>
        <w:rPr>
          <w:rFonts w:ascii="Arial" w:hAnsi="Arial"/>
        </w:rPr>
        <w:t xml:space="preserve">Zmiana cen brutto może nastąpić w przypadku zmiany stawki podatku VAT, a cena netto pozostaje bez zmian. W takiej sytuacji zmiana cen następuje w dniu wejścia w życie odpowiedniego rozporządzenia lub ustawy. </w:t>
      </w:r>
    </w:p>
    <w:p w14:paraId="5B2601AC" w14:textId="4110068B" w:rsidR="003C624B" w:rsidRDefault="003C624B" w:rsidP="00BA10D7">
      <w:pPr>
        <w:pStyle w:val="Tekstpodstawowy"/>
        <w:ind w:right="-33"/>
        <w:rPr>
          <w:rFonts w:ascii="Arial" w:hAnsi="Arial"/>
        </w:rPr>
      </w:pPr>
    </w:p>
    <w:p w14:paraId="352C1C91" w14:textId="77777777" w:rsidR="002834DE" w:rsidRDefault="002834DE">
      <w:pPr>
        <w:pStyle w:val="Tekstpodstawowy"/>
        <w:ind w:right="-33"/>
        <w:rPr>
          <w:rFonts w:ascii="Arial" w:hAnsi="Arial"/>
        </w:rPr>
      </w:pPr>
    </w:p>
    <w:p w14:paraId="7850BBDE" w14:textId="77777777" w:rsidR="002834DE" w:rsidRDefault="002834DE">
      <w:pPr>
        <w:pStyle w:val="Tekstpodstawowy"/>
        <w:tabs>
          <w:tab w:val="num" w:pos="0"/>
          <w:tab w:val="num" w:pos="360"/>
        </w:tabs>
        <w:ind w:right="-33"/>
        <w:jc w:val="center"/>
        <w:rPr>
          <w:rFonts w:ascii="Arial" w:hAnsi="Arial"/>
          <w:b/>
        </w:rPr>
      </w:pPr>
      <w:r>
        <w:rPr>
          <w:rFonts w:ascii="Arial" w:hAnsi="Arial"/>
          <w:b/>
        </w:rPr>
        <w:t>§ 4</w:t>
      </w:r>
    </w:p>
    <w:p w14:paraId="4C4421A5" w14:textId="77777777" w:rsidR="002834DE" w:rsidRDefault="002834DE">
      <w:pPr>
        <w:pStyle w:val="Tekstpodstawowy"/>
        <w:tabs>
          <w:tab w:val="num" w:pos="0"/>
          <w:tab w:val="num" w:pos="360"/>
        </w:tabs>
        <w:ind w:right="-33"/>
        <w:jc w:val="center"/>
        <w:rPr>
          <w:rFonts w:ascii="Arial" w:hAnsi="Arial"/>
          <w:b/>
        </w:rPr>
      </w:pPr>
    </w:p>
    <w:p w14:paraId="6CCB834A" w14:textId="175AACAD" w:rsidR="002834DE" w:rsidRDefault="002834DE">
      <w:pPr>
        <w:pStyle w:val="Tekstpodstawowy"/>
        <w:numPr>
          <w:ilvl w:val="0"/>
          <w:numId w:val="4"/>
        </w:numPr>
        <w:ind w:right="-108"/>
        <w:rPr>
          <w:rFonts w:ascii="Arial" w:hAnsi="Arial"/>
        </w:rPr>
      </w:pPr>
      <w:r>
        <w:rPr>
          <w:rFonts w:ascii="Arial" w:hAnsi="Arial"/>
        </w:rPr>
        <w:t>Dostaw</w:t>
      </w:r>
      <w:r w:rsidR="00E90038">
        <w:rPr>
          <w:rFonts w:ascii="Arial" w:hAnsi="Arial"/>
        </w:rPr>
        <w:t>a</w:t>
      </w:r>
      <w:r w:rsidR="00F25DE8">
        <w:rPr>
          <w:rFonts w:ascii="Arial" w:hAnsi="Arial"/>
        </w:rPr>
        <w:t xml:space="preserve"> i montaż </w:t>
      </w:r>
      <w:r w:rsidR="00137E9F">
        <w:rPr>
          <w:rFonts w:ascii="Arial" w:hAnsi="Arial"/>
        </w:rPr>
        <w:t xml:space="preserve"> przedmiotu zamówienia</w:t>
      </w:r>
      <w:r>
        <w:rPr>
          <w:rFonts w:ascii="Arial" w:hAnsi="Arial"/>
        </w:rPr>
        <w:t xml:space="preserve"> będ</w:t>
      </w:r>
      <w:r w:rsidR="00E90038">
        <w:rPr>
          <w:rFonts w:ascii="Arial" w:hAnsi="Arial"/>
        </w:rPr>
        <w:t>zie</w:t>
      </w:r>
      <w:r>
        <w:rPr>
          <w:rFonts w:ascii="Arial" w:hAnsi="Arial"/>
        </w:rPr>
        <w:t xml:space="preserve">  </w:t>
      </w:r>
      <w:r w:rsidR="00920F7B">
        <w:rPr>
          <w:rFonts w:ascii="Arial" w:hAnsi="Arial"/>
        </w:rPr>
        <w:t>z</w:t>
      </w:r>
      <w:r>
        <w:rPr>
          <w:rFonts w:ascii="Arial" w:hAnsi="Arial"/>
        </w:rPr>
        <w:t>realizowan</w:t>
      </w:r>
      <w:r w:rsidR="00920F7B">
        <w:rPr>
          <w:rFonts w:ascii="Arial" w:hAnsi="Arial"/>
        </w:rPr>
        <w:t>a</w:t>
      </w:r>
      <w:r>
        <w:rPr>
          <w:rFonts w:ascii="Arial" w:hAnsi="Arial"/>
        </w:rPr>
        <w:t xml:space="preserve"> w d</w:t>
      </w:r>
      <w:r w:rsidR="00920F7B">
        <w:rPr>
          <w:rFonts w:ascii="Arial" w:hAnsi="Arial"/>
        </w:rPr>
        <w:t xml:space="preserve">zień </w:t>
      </w:r>
      <w:r>
        <w:rPr>
          <w:rFonts w:ascii="Arial" w:hAnsi="Arial"/>
        </w:rPr>
        <w:t>robocz</w:t>
      </w:r>
      <w:r w:rsidR="00920F7B">
        <w:rPr>
          <w:rFonts w:ascii="Arial" w:hAnsi="Arial"/>
        </w:rPr>
        <w:t>y</w:t>
      </w:r>
      <w:r>
        <w:rPr>
          <w:rFonts w:ascii="Arial" w:hAnsi="Arial"/>
        </w:rPr>
        <w:t xml:space="preserve"> </w:t>
      </w:r>
      <w:r w:rsidR="00F25DE8">
        <w:rPr>
          <w:rFonts w:ascii="Arial" w:hAnsi="Arial"/>
        </w:rPr>
        <w:t xml:space="preserve">                         </w:t>
      </w:r>
      <w:r>
        <w:rPr>
          <w:rFonts w:ascii="Arial" w:hAnsi="Arial"/>
        </w:rPr>
        <w:t xml:space="preserve"> </w:t>
      </w:r>
      <w:r w:rsidR="00137E9F">
        <w:rPr>
          <w:rFonts w:ascii="Arial" w:hAnsi="Arial"/>
        </w:rPr>
        <w:t xml:space="preserve">w </w:t>
      </w:r>
      <w:r w:rsidR="00F25DE8">
        <w:rPr>
          <w:rFonts w:ascii="Arial" w:hAnsi="Arial"/>
        </w:rPr>
        <w:t>Zakładzie Opiekuńczo Leczniczym w SP ZOZ Miejskim Szpitalu Zespolonym</w:t>
      </w:r>
      <w:r w:rsidR="00137E9F">
        <w:rPr>
          <w:rFonts w:ascii="Arial" w:hAnsi="Arial"/>
        </w:rPr>
        <w:t xml:space="preserve"> </w:t>
      </w:r>
      <w:r w:rsidR="00F25DE8">
        <w:rPr>
          <w:rFonts w:ascii="Arial" w:hAnsi="Arial"/>
        </w:rPr>
        <w:t xml:space="preserve">                                </w:t>
      </w:r>
      <w:r w:rsidR="00137E9F">
        <w:rPr>
          <w:rFonts w:ascii="Arial" w:hAnsi="Arial"/>
        </w:rPr>
        <w:t>w Częstochowie</w:t>
      </w:r>
      <w:r w:rsidR="00F25DE8">
        <w:rPr>
          <w:rFonts w:ascii="Arial" w:hAnsi="Arial"/>
        </w:rPr>
        <w:t xml:space="preserve"> przy ul. Bony 1/3</w:t>
      </w:r>
      <w:r w:rsidR="00137E9F">
        <w:rPr>
          <w:rFonts w:ascii="Arial" w:hAnsi="Arial"/>
        </w:rPr>
        <w:t xml:space="preserve"> w godz. od </w:t>
      </w:r>
      <w:r w:rsidR="00F25DE8">
        <w:rPr>
          <w:rFonts w:ascii="Arial" w:hAnsi="Arial"/>
        </w:rPr>
        <w:t>8</w:t>
      </w:r>
      <w:r w:rsidR="00137E9F">
        <w:rPr>
          <w:rFonts w:ascii="Arial" w:hAnsi="Arial"/>
        </w:rPr>
        <w:t>:30 do 14:30</w:t>
      </w:r>
      <w:r w:rsidR="003C624B">
        <w:rPr>
          <w:rFonts w:ascii="Arial" w:hAnsi="Arial"/>
        </w:rPr>
        <w:t xml:space="preserve"> jednak </w:t>
      </w:r>
      <w:r w:rsidR="00137E9F">
        <w:rPr>
          <w:rFonts w:ascii="Arial" w:hAnsi="Arial"/>
        </w:rPr>
        <w:t xml:space="preserve"> </w:t>
      </w:r>
      <w:r w:rsidR="00FE5B3D">
        <w:rPr>
          <w:rFonts w:ascii="Arial" w:hAnsi="Arial"/>
        </w:rPr>
        <w:t xml:space="preserve">nie później niż w ciągu </w:t>
      </w:r>
      <w:r w:rsidR="00F25DE8">
        <w:rPr>
          <w:rFonts w:ascii="Arial" w:hAnsi="Arial"/>
        </w:rPr>
        <w:t>21</w:t>
      </w:r>
      <w:r w:rsidR="00FE5B3D">
        <w:rPr>
          <w:rFonts w:ascii="Arial" w:hAnsi="Arial"/>
        </w:rPr>
        <w:t xml:space="preserve"> dni</w:t>
      </w:r>
      <w:r w:rsidR="00F25DE8">
        <w:rPr>
          <w:rFonts w:ascii="Arial" w:hAnsi="Arial"/>
        </w:rPr>
        <w:t xml:space="preserve"> </w:t>
      </w:r>
      <w:r w:rsidR="00FE5B3D">
        <w:rPr>
          <w:rFonts w:ascii="Arial" w:hAnsi="Arial"/>
        </w:rPr>
        <w:t>od daty zawarcia</w:t>
      </w:r>
      <w:r w:rsidR="003C624B">
        <w:rPr>
          <w:rFonts w:ascii="Arial" w:hAnsi="Arial"/>
        </w:rPr>
        <w:t xml:space="preserve"> umowy.</w:t>
      </w:r>
    </w:p>
    <w:p w14:paraId="20DB1917" w14:textId="77777777" w:rsidR="00F25DE8" w:rsidRDefault="002834DE">
      <w:pPr>
        <w:pStyle w:val="Tekstpodstawowy"/>
        <w:numPr>
          <w:ilvl w:val="0"/>
          <w:numId w:val="4"/>
        </w:numPr>
        <w:tabs>
          <w:tab w:val="left" w:pos="0"/>
        </w:tabs>
        <w:ind w:right="-2"/>
        <w:rPr>
          <w:rFonts w:ascii="Arial" w:hAnsi="Arial"/>
        </w:rPr>
      </w:pPr>
      <w:r>
        <w:rPr>
          <w:rFonts w:ascii="Arial" w:hAnsi="Arial"/>
        </w:rPr>
        <w:t>Ze strony Zamawiającego osobą uprawnioną do kontaktów z Wykonawcą w sprawach dotyczących dostaw</w:t>
      </w:r>
      <w:r w:rsidR="00FE5B3D">
        <w:rPr>
          <w:rFonts w:ascii="Arial" w:hAnsi="Arial"/>
        </w:rPr>
        <w:t>y</w:t>
      </w:r>
      <w:r w:rsidR="00F25DE8">
        <w:rPr>
          <w:rFonts w:ascii="Arial" w:hAnsi="Arial"/>
        </w:rPr>
        <w:t xml:space="preserve"> i montażu jest Kierownik Sekcji Transportu Krzysztof Cierpiał, </w:t>
      </w:r>
    </w:p>
    <w:p w14:paraId="5678B19B" w14:textId="7538D89E" w:rsidR="002834DE" w:rsidRPr="00F25DE8" w:rsidRDefault="00F25DE8" w:rsidP="00F25DE8">
      <w:pPr>
        <w:pStyle w:val="Tekstpodstawowy"/>
        <w:tabs>
          <w:tab w:val="left" w:pos="0"/>
        </w:tabs>
        <w:ind w:left="360" w:right="-2"/>
        <w:rPr>
          <w:rFonts w:ascii="Arial" w:hAnsi="Arial"/>
          <w:b/>
          <w:bCs/>
        </w:rPr>
      </w:pPr>
      <w:r w:rsidRPr="00F25DE8">
        <w:rPr>
          <w:rFonts w:ascii="Arial" w:hAnsi="Arial"/>
          <w:b/>
          <w:bCs/>
        </w:rPr>
        <w:t xml:space="preserve">tel. 34. 370 21 27 </w:t>
      </w:r>
    </w:p>
    <w:p w14:paraId="7272E06A" w14:textId="47C36DEC" w:rsidR="002834DE" w:rsidRPr="000C6C6E" w:rsidRDefault="002834DE" w:rsidP="00C7176E">
      <w:pPr>
        <w:pStyle w:val="Tekstpodstawowy"/>
        <w:numPr>
          <w:ilvl w:val="0"/>
          <w:numId w:val="4"/>
        </w:numPr>
        <w:tabs>
          <w:tab w:val="left" w:pos="0"/>
        </w:tabs>
        <w:ind w:right="-33"/>
        <w:rPr>
          <w:rFonts w:ascii="Arial" w:hAnsi="Arial"/>
          <w:b/>
          <w:color w:val="FF0000"/>
        </w:rPr>
      </w:pPr>
      <w:r w:rsidRPr="000C6C6E">
        <w:rPr>
          <w:rFonts w:ascii="Arial" w:hAnsi="Arial"/>
        </w:rPr>
        <w:t xml:space="preserve">Zamawiający, bez jakichkolwiek roszczeń finansowych ze strony Wykonawcy z tym związanych, może odmówić przyjęcia </w:t>
      </w:r>
      <w:r w:rsidR="000C6C6E">
        <w:rPr>
          <w:rFonts w:ascii="Arial" w:hAnsi="Arial"/>
        </w:rPr>
        <w:t xml:space="preserve">przedmiotu zamówienia w przypadku gdy przedmiot zamówienia nie będzie spełniał wymagań zawartych w opisie przedmiotu zamówienia. </w:t>
      </w:r>
    </w:p>
    <w:p w14:paraId="3C183BAB" w14:textId="77777777" w:rsidR="002834DE" w:rsidRDefault="002834DE">
      <w:pPr>
        <w:tabs>
          <w:tab w:val="num" w:pos="0"/>
        </w:tabs>
        <w:ind w:right="-33"/>
        <w:jc w:val="center"/>
        <w:rPr>
          <w:rFonts w:ascii="Arial" w:hAnsi="Arial"/>
          <w:b/>
        </w:rPr>
      </w:pPr>
      <w:r>
        <w:rPr>
          <w:rFonts w:ascii="Arial" w:hAnsi="Arial"/>
          <w:b/>
        </w:rPr>
        <w:t>§ 5</w:t>
      </w:r>
    </w:p>
    <w:p w14:paraId="08B5DE06" w14:textId="77777777" w:rsidR="002834DE" w:rsidRDefault="002834DE">
      <w:pPr>
        <w:pStyle w:val="Tekstpodstawowy31"/>
        <w:suppressAutoHyphens w:val="0"/>
        <w:rPr>
          <w:rFonts w:ascii="Times New Roman" w:hAnsi="Times New Roman" w:cs="Times New Roman"/>
          <w:bCs w:val="0"/>
          <w:szCs w:val="22"/>
          <w:lang w:eastAsia="pl-PL"/>
        </w:rPr>
      </w:pPr>
    </w:p>
    <w:p w14:paraId="441349EC" w14:textId="77777777"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Zamawiający jest uprawniony do zgłaszania Wykonawcy roszczeń z tytułu gwarancji </w:t>
      </w:r>
      <w:r>
        <w:rPr>
          <w:rFonts w:ascii="Arial" w:hAnsi="Arial" w:cs="Arial"/>
          <w:szCs w:val="22"/>
        </w:rPr>
        <w:br/>
        <w:t>lub rękojmi za wady sprzedanych produktów  przy użyciu faksu lub e-maila. Zgłoszenia będą przesyłane do Wykonawcy na podany nr faks lub adres e-maila.</w:t>
      </w:r>
    </w:p>
    <w:p w14:paraId="3307AFFD" w14:textId="7C27936D"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Wykonawca jest zobowiązany do rozpatrzenia roszczeń Zamawiającego, o których mowa </w:t>
      </w:r>
      <w:r w:rsidR="00924E72">
        <w:rPr>
          <w:rFonts w:ascii="Arial" w:hAnsi="Arial" w:cs="Arial"/>
          <w:szCs w:val="22"/>
        </w:rPr>
        <w:t xml:space="preserve">w ust. 1 niniejszego paragrafu </w:t>
      </w:r>
      <w:r>
        <w:rPr>
          <w:rFonts w:ascii="Arial" w:hAnsi="Arial" w:cs="Arial"/>
          <w:szCs w:val="22"/>
        </w:rPr>
        <w:t xml:space="preserve">w terminie </w:t>
      </w:r>
      <w:r>
        <w:rPr>
          <w:rFonts w:ascii="Arial" w:hAnsi="Arial" w:cs="Arial"/>
          <w:b/>
          <w:szCs w:val="22"/>
        </w:rPr>
        <w:t>5 dni</w:t>
      </w:r>
      <w:r>
        <w:rPr>
          <w:rFonts w:ascii="Arial" w:hAnsi="Arial" w:cs="Arial"/>
          <w:szCs w:val="22"/>
        </w:rPr>
        <w:t xml:space="preserve"> </w:t>
      </w:r>
      <w:r>
        <w:rPr>
          <w:rFonts w:ascii="Arial" w:hAnsi="Arial" w:cs="Arial"/>
          <w:b/>
          <w:szCs w:val="22"/>
        </w:rPr>
        <w:t>roboczych</w:t>
      </w:r>
      <w:r>
        <w:rPr>
          <w:rFonts w:ascii="Arial" w:hAnsi="Arial" w:cs="Arial"/>
          <w:szCs w:val="22"/>
        </w:rPr>
        <w:t xml:space="preserve"> od dnia zgłoszenia ich przez Zamawiającego. W przypadku nieuzyskania stanowiska Wykonawcy</w:t>
      </w:r>
      <w:r w:rsidR="00FE5B3D">
        <w:rPr>
          <w:rFonts w:ascii="Arial" w:hAnsi="Arial" w:cs="Arial"/>
          <w:szCs w:val="22"/>
        </w:rPr>
        <w:t xml:space="preserve"> w w/w terminie uznaje się, że </w:t>
      </w:r>
      <w:r>
        <w:rPr>
          <w:rFonts w:ascii="Arial" w:hAnsi="Arial" w:cs="Arial"/>
          <w:szCs w:val="22"/>
        </w:rPr>
        <w:t>zgłoszone roszczenie jest rozpatrzone na korzyść Zamawiającego.</w:t>
      </w:r>
    </w:p>
    <w:p w14:paraId="48F73ACD" w14:textId="25D720BE"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Zgłoszenie przez Zamawiającego uzasadnionych roszczeń z tytułu gwarancji </w:t>
      </w:r>
      <w:r>
        <w:rPr>
          <w:rFonts w:ascii="Arial" w:hAnsi="Arial" w:cs="Arial"/>
          <w:szCs w:val="22"/>
        </w:rPr>
        <w:br/>
        <w:t>lub rękojmi za wady sprzedanych pro</w:t>
      </w:r>
      <w:r w:rsidR="00FE5B3D">
        <w:rPr>
          <w:rFonts w:ascii="Arial" w:hAnsi="Arial" w:cs="Arial"/>
          <w:szCs w:val="22"/>
        </w:rPr>
        <w:t xml:space="preserve">duktów  </w:t>
      </w:r>
      <w:r>
        <w:rPr>
          <w:rFonts w:ascii="Arial" w:hAnsi="Arial" w:cs="Arial"/>
          <w:szCs w:val="22"/>
        </w:rPr>
        <w:t>skutkujących zwrotem dostarc</w:t>
      </w:r>
      <w:r w:rsidR="00FE5B3D">
        <w:rPr>
          <w:rFonts w:ascii="Arial" w:hAnsi="Arial" w:cs="Arial"/>
          <w:szCs w:val="22"/>
        </w:rPr>
        <w:t xml:space="preserve">zonych produktów uznaje się za </w:t>
      </w:r>
      <w:r>
        <w:rPr>
          <w:rFonts w:ascii="Arial" w:hAnsi="Arial" w:cs="Arial"/>
          <w:szCs w:val="22"/>
        </w:rPr>
        <w:t xml:space="preserve">równoznaczne z popadnięciem przez Wykonawcę </w:t>
      </w:r>
      <w:r>
        <w:rPr>
          <w:rFonts w:ascii="Arial" w:hAnsi="Arial" w:cs="Arial"/>
          <w:szCs w:val="22"/>
        </w:rPr>
        <w:br/>
        <w:t xml:space="preserve">w opóźnienie w terminowym wykonaniu zamówienia. Koszty zwrotu dostarczonego produktu  wadliwego pokrywa Wykonawca. </w:t>
      </w:r>
    </w:p>
    <w:p w14:paraId="4F97A5A9" w14:textId="77777777" w:rsidR="002834DE" w:rsidRDefault="002834DE">
      <w:pPr>
        <w:numPr>
          <w:ilvl w:val="0"/>
          <w:numId w:val="13"/>
        </w:numPr>
        <w:tabs>
          <w:tab w:val="clear" w:pos="720"/>
          <w:tab w:val="num" w:pos="567"/>
        </w:tabs>
        <w:spacing w:before="60" w:after="60"/>
        <w:ind w:left="567" w:hanging="207"/>
        <w:jc w:val="both"/>
        <w:rPr>
          <w:rFonts w:ascii="Arial" w:hAnsi="Arial" w:cs="Arial"/>
          <w:szCs w:val="22"/>
        </w:rPr>
      </w:pPr>
      <w:r>
        <w:rPr>
          <w:rFonts w:ascii="Arial" w:hAnsi="Arial" w:cs="Arial"/>
          <w:szCs w:val="22"/>
        </w:rPr>
        <w:t>Powyższe postanowienia pozostają bez wpływu na możliwość korzystania przez Zamawiającego z jakichkolwiek innych uprawnień przyznanych mu przepisami prawa w związku z wadliwością dostarczonych produktów.</w:t>
      </w:r>
    </w:p>
    <w:p w14:paraId="07BB2069" w14:textId="77777777" w:rsidR="002834DE" w:rsidRDefault="002834DE">
      <w:pPr>
        <w:tabs>
          <w:tab w:val="num" w:pos="0"/>
        </w:tabs>
        <w:ind w:right="-33"/>
        <w:jc w:val="center"/>
        <w:rPr>
          <w:rFonts w:ascii="Arial" w:hAnsi="Arial"/>
          <w:b/>
        </w:rPr>
      </w:pPr>
    </w:p>
    <w:p w14:paraId="30D711B8" w14:textId="77777777" w:rsidR="002834DE" w:rsidRDefault="002834DE">
      <w:pPr>
        <w:tabs>
          <w:tab w:val="num" w:pos="0"/>
        </w:tabs>
        <w:ind w:right="-33"/>
        <w:jc w:val="center"/>
        <w:rPr>
          <w:rFonts w:ascii="Arial" w:hAnsi="Arial"/>
          <w:b/>
        </w:rPr>
      </w:pPr>
      <w:r>
        <w:rPr>
          <w:rFonts w:ascii="Arial" w:hAnsi="Arial"/>
          <w:b/>
        </w:rPr>
        <w:t>§ 6</w:t>
      </w:r>
    </w:p>
    <w:p w14:paraId="45CF94D0" w14:textId="77777777" w:rsidR="002834DE" w:rsidRDefault="002834DE">
      <w:pPr>
        <w:tabs>
          <w:tab w:val="num" w:pos="0"/>
        </w:tabs>
        <w:ind w:right="-33"/>
        <w:jc w:val="center"/>
        <w:rPr>
          <w:rFonts w:ascii="Arial" w:hAnsi="Arial"/>
          <w:b/>
          <w:color w:val="FF0000"/>
        </w:rPr>
      </w:pPr>
    </w:p>
    <w:p w14:paraId="478CC8A7" w14:textId="77777777" w:rsidR="002834DE" w:rsidRDefault="002834DE">
      <w:pPr>
        <w:pStyle w:val="Tekstpodstawowy"/>
        <w:widowControl/>
        <w:numPr>
          <w:ilvl w:val="0"/>
          <w:numId w:val="8"/>
        </w:numPr>
        <w:rPr>
          <w:rFonts w:ascii="Arial" w:hAnsi="Arial"/>
        </w:rPr>
      </w:pPr>
      <w:r>
        <w:rPr>
          <w:rFonts w:ascii="Arial" w:hAnsi="Arial"/>
        </w:rPr>
        <w:t>Wykonawca zobowiązuje się wystawić i dostarczyć fakturę VAT za dostarczony przedmiot umowy.</w:t>
      </w:r>
    </w:p>
    <w:p w14:paraId="7EFA8761" w14:textId="77777777" w:rsidR="002834DE" w:rsidRDefault="002834DE">
      <w:pPr>
        <w:numPr>
          <w:ilvl w:val="0"/>
          <w:numId w:val="8"/>
        </w:numPr>
        <w:rPr>
          <w:rFonts w:ascii="Arial" w:hAnsi="Arial"/>
        </w:rPr>
      </w:pPr>
      <w:r>
        <w:rPr>
          <w:rFonts w:ascii="Arial" w:hAnsi="Arial"/>
        </w:rPr>
        <w:t>W przypadku przedstawienia przez Wykonawcę nieczytelnej lub nieprawidłowej faktury VAT Zamawiający zastrzega sobie prawo odmowy przyjęcia  zamówionej dostawy.</w:t>
      </w:r>
    </w:p>
    <w:p w14:paraId="6C2896D6" w14:textId="37201573" w:rsidR="002834DE" w:rsidRDefault="002834DE">
      <w:pPr>
        <w:numPr>
          <w:ilvl w:val="0"/>
          <w:numId w:val="8"/>
        </w:numPr>
        <w:jc w:val="both"/>
        <w:rPr>
          <w:rFonts w:ascii="Arial" w:hAnsi="Arial"/>
        </w:rPr>
      </w:pPr>
      <w:r>
        <w:rPr>
          <w:rFonts w:ascii="Arial" w:hAnsi="Arial"/>
        </w:rPr>
        <w:t>Kwota faktury VAT wynikać</w:t>
      </w:r>
      <w:r w:rsidR="00BA10D7">
        <w:rPr>
          <w:rFonts w:ascii="Arial" w:hAnsi="Arial"/>
        </w:rPr>
        <w:t xml:space="preserve"> będzie wynikać z oferty Wykonawcy z dnia……………..</w:t>
      </w:r>
    </w:p>
    <w:p w14:paraId="6C2F80A8" w14:textId="77777777" w:rsidR="002834DE" w:rsidRDefault="002834DE">
      <w:pPr>
        <w:numPr>
          <w:ilvl w:val="0"/>
          <w:numId w:val="8"/>
        </w:numPr>
        <w:jc w:val="both"/>
        <w:rPr>
          <w:rFonts w:ascii="Arial" w:hAnsi="Arial"/>
        </w:rPr>
      </w:pPr>
      <w:r>
        <w:rPr>
          <w:rFonts w:ascii="Arial" w:hAnsi="Arial"/>
        </w:rPr>
        <w:t>Zapłata wynagrodzenia nastąpi w formie</w:t>
      </w:r>
      <w:r w:rsidR="00383131">
        <w:rPr>
          <w:rFonts w:ascii="Arial" w:hAnsi="Arial"/>
        </w:rPr>
        <w:t xml:space="preserve"> polecenia przelewu w terminie </w:t>
      </w:r>
      <w:r w:rsidR="00137E9F">
        <w:rPr>
          <w:rFonts w:ascii="Arial" w:hAnsi="Arial"/>
        </w:rPr>
        <w:t>60</w:t>
      </w:r>
      <w:r>
        <w:rPr>
          <w:rFonts w:ascii="Arial" w:hAnsi="Arial"/>
        </w:rPr>
        <w:t xml:space="preserve"> dni od daty otrzymania przez Zamawiającego faktury VAT.</w:t>
      </w:r>
    </w:p>
    <w:p w14:paraId="23E6BA22" w14:textId="77777777" w:rsidR="002834DE" w:rsidRDefault="002834DE">
      <w:pPr>
        <w:numPr>
          <w:ilvl w:val="0"/>
          <w:numId w:val="8"/>
        </w:numPr>
        <w:jc w:val="both"/>
        <w:rPr>
          <w:rFonts w:ascii="Arial" w:hAnsi="Arial"/>
        </w:rPr>
      </w:pPr>
      <w:r>
        <w:rPr>
          <w:rFonts w:ascii="Arial" w:hAnsi="Arial"/>
        </w:rPr>
        <w:t>Faktura niezgodna z postanowieniami § 6 ust. 2, 3 umowy zostanie zwrócona przez Zamawiającego jako nieprawidłowa i nie będzie stanowić podstawy do zapłaty należności.</w:t>
      </w:r>
    </w:p>
    <w:p w14:paraId="16E28A1E" w14:textId="77777777" w:rsidR="00B142F9" w:rsidRPr="00B142F9" w:rsidRDefault="00B142F9" w:rsidP="00B142F9">
      <w:pPr>
        <w:numPr>
          <w:ilvl w:val="0"/>
          <w:numId w:val="8"/>
        </w:numPr>
        <w:jc w:val="both"/>
        <w:rPr>
          <w:rFonts w:ascii="Arial" w:hAnsi="Arial"/>
        </w:rPr>
      </w:pPr>
      <w:r w:rsidRPr="00B142F9">
        <w:rPr>
          <w:rFonts w:ascii="Arial" w:hAnsi="Arial"/>
        </w:rPr>
        <w:t>Wynagrodzenie za dostawy stanowiące przedmiot umowy będzie płatne przelewem na konto wskazane przez Wykonawcę w treści faktury, z zastrzeżeniem zastosowania mechanizmu podzielonej płatności polegającym na tym, że :</w:t>
      </w:r>
    </w:p>
    <w:p w14:paraId="0BD94EE8" w14:textId="7CE8833F" w:rsidR="00B142F9" w:rsidRDefault="00B142F9" w:rsidP="00B142F9">
      <w:pPr>
        <w:pStyle w:val="Akapitzlist"/>
        <w:numPr>
          <w:ilvl w:val="0"/>
          <w:numId w:val="17"/>
        </w:numPr>
        <w:jc w:val="both"/>
        <w:rPr>
          <w:rFonts w:ascii="Arial" w:hAnsi="Arial"/>
        </w:rPr>
      </w:pPr>
      <w:r w:rsidRPr="00B142F9">
        <w:rPr>
          <w:rFonts w:ascii="Arial" w:hAnsi="Arial"/>
        </w:rPr>
        <w:lastRenderedPageBreak/>
        <w:t xml:space="preserve">zapłaty kwoty odpowiadającej całości albo części kwoty podatku wynikającej z otrzymanej faktury </w:t>
      </w:r>
      <w:r>
        <w:rPr>
          <w:rFonts w:ascii="Arial" w:hAnsi="Arial"/>
        </w:rPr>
        <w:t>jest dokonywana na rachunek VAT;</w:t>
      </w:r>
    </w:p>
    <w:p w14:paraId="2AB4E1FD" w14:textId="77777777" w:rsidR="00B142F9" w:rsidRPr="00B142F9" w:rsidRDefault="00B142F9" w:rsidP="00B142F9">
      <w:pPr>
        <w:pStyle w:val="Akapitzlist"/>
        <w:numPr>
          <w:ilvl w:val="0"/>
          <w:numId w:val="17"/>
        </w:numPr>
        <w:jc w:val="both"/>
        <w:rPr>
          <w:rFonts w:ascii="Arial" w:hAnsi="Arial"/>
        </w:rPr>
      </w:pPr>
      <w:r w:rsidRPr="00B142F9">
        <w:rPr>
          <w:rFonts w:ascii="Arial" w:hAnsi="Arial"/>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784E7A3A" w14:textId="77777777" w:rsidR="00B142F9" w:rsidRPr="00B142F9" w:rsidRDefault="00B142F9" w:rsidP="00B142F9">
      <w:pPr>
        <w:numPr>
          <w:ilvl w:val="0"/>
          <w:numId w:val="8"/>
        </w:numPr>
        <w:jc w:val="both"/>
        <w:rPr>
          <w:rFonts w:ascii="Arial" w:hAnsi="Arial"/>
        </w:rPr>
      </w:pPr>
      <w:r w:rsidRPr="00B142F9">
        <w:rPr>
          <w:rFonts w:ascii="Arial" w:hAnsi="Arial"/>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75B402AC" w14:textId="77777777" w:rsidR="00B142F9" w:rsidRPr="00B142F9" w:rsidRDefault="00B142F9" w:rsidP="00B142F9">
      <w:pPr>
        <w:numPr>
          <w:ilvl w:val="0"/>
          <w:numId w:val="8"/>
        </w:numPr>
        <w:jc w:val="both"/>
        <w:rPr>
          <w:rFonts w:ascii="Arial" w:hAnsi="Arial"/>
        </w:rPr>
      </w:pPr>
      <w:r w:rsidRPr="00B142F9">
        <w:rPr>
          <w:rFonts w:ascii="Arial" w:hAnsi="Arial"/>
        </w:rPr>
        <w:t>Ustrukturyzowana faktura elektroniczna winna zawierać dane wymienione w art. 6 ustawy z dnia 9 listopada 2018 r. o elektronicznym fakturowaniu w zamówieniach publicznych, koncesjach na roboty budowlane lub usługi oraz partnerstwie publiczno-prywatnym.</w:t>
      </w:r>
    </w:p>
    <w:p w14:paraId="039F5DA9" w14:textId="6708ABBB" w:rsidR="00B142F9" w:rsidRPr="00924E72" w:rsidRDefault="00B142F9" w:rsidP="00924E72">
      <w:pPr>
        <w:numPr>
          <w:ilvl w:val="0"/>
          <w:numId w:val="8"/>
        </w:numPr>
        <w:jc w:val="both"/>
        <w:rPr>
          <w:rFonts w:ascii="Arial" w:hAnsi="Arial"/>
        </w:rPr>
      </w:pPr>
      <w:r w:rsidRPr="00B142F9">
        <w:rPr>
          <w:rFonts w:ascii="Arial" w:hAnsi="Arial"/>
        </w:rPr>
        <w:t xml:space="preserve">W przypadku nieterminowej zapłaty wynagrodzenia przez Zamawiającego, Wykonawcy nie przysługuje prawo wstrzymania świadczenia dostaw objętych niniejszą umową. W przypadku wstrzymania przez Wykonawcę dostaw Zamawiający wezwie go do ich wykonania w terminie </w:t>
      </w:r>
      <w:r w:rsidRPr="00924E72">
        <w:rPr>
          <w:rFonts w:ascii="Arial" w:hAnsi="Arial"/>
        </w:rPr>
        <w:t>2 dni od otrzymania pisemnego wezwania</w:t>
      </w:r>
      <w:r w:rsidR="00924E72">
        <w:rPr>
          <w:rFonts w:ascii="Arial" w:hAnsi="Arial"/>
        </w:rPr>
        <w:t>,</w:t>
      </w:r>
      <w:r w:rsidRPr="00924E72">
        <w:rPr>
          <w:rFonts w:ascii="Arial" w:hAnsi="Arial"/>
        </w:rPr>
        <w:t xml:space="preserve"> a po bezskutecznym upływie tego terminu będzie uprawniony do dokonania zakupu zastępczego i obciążenia Wykonawcy ewentualną różnicą w cenie.</w:t>
      </w:r>
    </w:p>
    <w:p w14:paraId="57529EBF" w14:textId="52B10A50" w:rsidR="00B142F9" w:rsidRDefault="00B142F9" w:rsidP="00924E72">
      <w:pPr>
        <w:numPr>
          <w:ilvl w:val="0"/>
          <w:numId w:val="8"/>
        </w:numPr>
        <w:jc w:val="both"/>
        <w:rPr>
          <w:rFonts w:ascii="Arial" w:hAnsi="Arial"/>
        </w:rPr>
      </w:pPr>
      <w:r w:rsidRPr="00B142F9">
        <w:rPr>
          <w:rFonts w:ascii="Arial" w:hAnsi="Arial"/>
        </w:rPr>
        <w:t xml:space="preserve">W przypadku opóźnienia w zapłacie wynagrodzenia za dokonane dostawy Wykonawca może naliczyć odsetki za opóźnienie zgodnie z art.481 K.C. </w:t>
      </w:r>
    </w:p>
    <w:p w14:paraId="657F7BCC" w14:textId="77777777" w:rsidR="002834DE" w:rsidRDefault="002834DE">
      <w:pPr>
        <w:jc w:val="both"/>
        <w:rPr>
          <w:rFonts w:ascii="Arial" w:hAnsi="Arial"/>
        </w:rPr>
      </w:pPr>
    </w:p>
    <w:p w14:paraId="66BD2BF5" w14:textId="77777777" w:rsidR="002834DE" w:rsidRDefault="002834DE">
      <w:pPr>
        <w:tabs>
          <w:tab w:val="num" w:pos="0"/>
        </w:tabs>
        <w:ind w:right="-33"/>
        <w:jc w:val="center"/>
        <w:rPr>
          <w:rFonts w:ascii="Arial" w:hAnsi="Arial"/>
          <w:b/>
        </w:rPr>
      </w:pPr>
      <w:r>
        <w:rPr>
          <w:rFonts w:ascii="Arial" w:hAnsi="Arial"/>
          <w:b/>
        </w:rPr>
        <w:t>§ 7</w:t>
      </w:r>
    </w:p>
    <w:p w14:paraId="024C3099" w14:textId="77777777" w:rsidR="002834DE" w:rsidRDefault="002834DE">
      <w:pPr>
        <w:tabs>
          <w:tab w:val="num" w:pos="0"/>
        </w:tabs>
        <w:ind w:right="-33"/>
        <w:jc w:val="center"/>
        <w:rPr>
          <w:rFonts w:ascii="Arial" w:hAnsi="Arial"/>
          <w:b/>
        </w:rPr>
      </w:pPr>
    </w:p>
    <w:p w14:paraId="3FF101D9" w14:textId="77777777" w:rsidR="002834DE" w:rsidRDefault="002834DE" w:rsidP="001075F8">
      <w:pPr>
        <w:pStyle w:val="Tekstpodstawowy"/>
        <w:ind w:right="-33"/>
        <w:rPr>
          <w:rFonts w:ascii="Arial" w:hAnsi="Arial"/>
        </w:rPr>
      </w:pPr>
      <w:r>
        <w:rPr>
          <w:rFonts w:ascii="Arial" w:hAnsi="Arial"/>
        </w:rPr>
        <w:t>1. Zamawiającemu przysługują od Wykonawcy następujące kary umowne:</w:t>
      </w:r>
    </w:p>
    <w:p w14:paraId="34F272D1" w14:textId="77777777" w:rsidR="001075F8" w:rsidRDefault="002834DE" w:rsidP="001075F8">
      <w:pPr>
        <w:pStyle w:val="Tekstpodstawowy"/>
        <w:ind w:right="-33"/>
        <w:rPr>
          <w:rFonts w:ascii="Arial" w:hAnsi="Arial"/>
        </w:rPr>
      </w:pPr>
      <w:r>
        <w:rPr>
          <w:rFonts w:ascii="Arial" w:hAnsi="Arial"/>
        </w:rPr>
        <w:t xml:space="preserve">    1)</w:t>
      </w:r>
      <w:r w:rsidR="00FF22DD">
        <w:rPr>
          <w:rFonts w:ascii="Arial" w:hAnsi="Arial"/>
        </w:rPr>
        <w:t xml:space="preserve"> </w:t>
      </w:r>
      <w:r>
        <w:rPr>
          <w:rFonts w:ascii="Arial" w:hAnsi="Arial"/>
        </w:rPr>
        <w:t>za opóźnienie w realizacji zamówionej  dostawy</w:t>
      </w:r>
      <w:r w:rsidR="000C6C6E">
        <w:rPr>
          <w:rFonts w:ascii="Arial" w:hAnsi="Arial"/>
        </w:rPr>
        <w:t xml:space="preserve"> i montażu </w:t>
      </w:r>
      <w:r>
        <w:rPr>
          <w:rFonts w:ascii="Arial" w:hAnsi="Arial"/>
        </w:rPr>
        <w:t xml:space="preserve"> w terminie określonym </w:t>
      </w:r>
    </w:p>
    <w:p w14:paraId="0AAEE423" w14:textId="094847AD" w:rsidR="002834DE" w:rsidRDefault="002834DE" w:rsidP="001075F8">
      <w:pPr>
        <w:pStyle w:val="Tekstpodstawowy"/>
        <w:ind w:right="-33"/>
        <w:rPr>
          <w:rFonts w:ascii="Arial" w:hAnsi="Arial"/>
        </w:rPr>
      </w:pPr>
      <w:r>
        <w:rPr>
          <w:rFonts w:ascii="Arial" w:hAnsi="Arial"/>
        </w:rPr>
        <w:t>w § 4</w:t>
      </w:r>
      <w:r w:rsidR="000C6C6E">
        <w:rPr>
          <w:rFonts w:ascii="Arial" w:hAnsi="Arial"/>
        </w:rPr>
        <w:t xml:space="preserve"> </w:t>
      </w:r>
      <w:r>
        <w:rPr>
          <w:rFonts w:ascii="Arial" w:hAnsi="Arial"/>
        </w:rPr>
        <w:t>ust.</w:t>
      </w:r>
      <w:r w:rsidR="00BA10D7">
        <w:rPr>
          <w:rFonts w:ascii="Arial" w:hAnsi="Arial"/>
        </w:rPr>
        <w:t>1</w:t>
      </w:r>
      <w:r>
        <w:rPr>
          <w:rFonts w:ascii="Arial" w:hAnsi="Arial"/>
        </w:rPr>
        <w:t>-</w:t>
      </w:r>
      <w:r>
        <w:rPr>
          <w:rFonts w:ascii="Arial" w:hAnsi="Arial"/>
        </w:rPr>
        <w:br/>
        <w:t xml:space="preserve">       każdora</w:t>
      </w:r>
      <w:r w:rsidR="00FE5B3D">
        <w:rPr>
          <w:rFonts w:ascii="Arial" w:hAnsi="Arial"/>
        </w:rPr>
        <w:t>zowo karę umowną w wysokości 1</w:t>
      </w:r>
      <w:r>
        <w:rPr>
          <w:rFonts w:ascii="Arial" w:hAnsi="Arial"/>
        </w:rPr>
        <w:t>% wartości brutto tej dostawy za każdy</w:t>
      </w:r>
      <w:r>
        <w:rPr>
          <w:rFonts w:ascii="Arial" w:hAnsi="Arial"/>
        </w:rPr>
        <w:br/>
        <w:t xml:space="preserve">       dzień opóźnienia</w:t>
      </w:r>
      <w:r w:rsidR="00FE5B3D">
        <w:rPr>
          <w:rFonts w:ascii="Arial" w:hAnsi="Arial"/>
        </w:rPr>
        <w:t>;</w:t>
      </w:r>
    </w:p>
    <w:p w14:paraId="7272C9A2" w14:textId="316B0536" w:rsidR="002834DE" w:rsidRDefault="002834DE">
      <w:pPr>
        <w:pStyle w:val="Tekstpodstawowy"/>
        <w:ind w:right="-33"/>
        <w:rPr>
          <w:rFonts w:ascii="Arial" w:hAnsi="Arial"/>
        </w:rPr>
      </w:pPr>
      <w:r>
        <w:rPr>
          <w:rFonts w:ascii="Arial" w:hAnsi="Arial"/>
        </w:rPr>
        <w:t xml:space="preserve">    </w:t>
      </w:r>
      <w:r w:rsidR="00BA10D7">
        <w:rPr>
          <w:rFonts w:ascii="Arial" w:hAnsi="Arial"/>
        </w:rPr>
        <w:t>2</w:t>
      </w:r>
      <w:r>
        <w:rPr>
          <w:rFonts w:ascii="Arial" w:hAnsi="Arial"/>
        </w:rPr>
        <w:t xml:space="preserve">) </w:t>
      </w:r>
      <w:r w:rsidR="00FF22DD">
        <w:rPr>
          <w:rFonts w:ascii="Arial" w:hAnsi="Arial"/>
        </w:rPr>
        <w:t xml:space="preserve"> </w:t>
      </w:r>
      <w:r>
        <w:rPr>
          <w:rFonts w:ascii="Arial" w:hAnsi="Arial"/>
        </w:rPr>
        <w:t>za odstąpienie od umowy z przyczyn niezależnych od Zamawiającego – 10%</w:t>
      </w:r>
    </w:p>
    <w:p w14:paraId="127A5D52" w14:textId="6993FFC3" w:rsidR="002834DE" w:rsidRDefault="002834DE" w:rsidP="00FE5B3D">
      <w:pPr>
        <w:pStyle w:val="Tekstpodstawowy"/>
        <w:ind w:right="-33"/>
        <w:rPr>
          <w:rFonts w:ascii="Arial" w:hAnsi="Arial"/>
        </w:rPr>
      </w:pPr>
      <w:r>
        <w:rPr>
          <w:rFonts w:ascii="Arial" w:hAnsi="Arial"/>
        </w:rPr>
        <w:t xml:space="preserve">        w</w:t>
      </w:r>
      <w:r w:rsidR="00FE5B3D">
        <w:rPr>
          <w:rFonts w:ascii="Arial" w:hAnsi="Arial"/>
        </w:rPr>
        <w:t>artości brutto przedmiotu umowy.</w:t>
      </w:r>
    </w:p>
    <w:p w14:paraId="7B5ACBE2" w14:textId="77777777" w:rsidR="002834DE" w:rsidRDefault="002834DE">
      <w:pPr>
        <w:ind w:left="284" w:right="-33" w:hanging="284"/>
        <w:jc w:val="both"/>
        <w:rPr>
          <w:rFonts w:ascii="Arial" w:hAnsi="Arial"/>
        </w:rPr>
      </w:pPr>
      <w:r>
        <w:rPr>
          <w:rFonts w:ascii="Arial" w:hAnsi="Arial"/>
        </w:rPr>
        <w:t xml:space="preserve">2.Zapłata kary umownej nie wyłącza możliwości dochodzenia na zasadach ogólnych przekraczającego jej   wysokość  odszkodowania. </w:t>
      </w:r>
    </w:p>
    <w:p w14:paraId="654C86AC" w14:textId="77777777" w:rsidR="002834DE" w:rsidRDefault="002834DE">
      <w:pPr>
        <w:pStyle w:val="Tekstpodstawowy"/>
        <w:tabs>
          <w:tab w:val="num" w:pos="0"/>
          <w:tab w:val="num" w:pos="360"/>
          <w:tab w:val="left" w:pos="851"/>
        </w:tabs>
        <w:ind w:right="-33"/>
        <w:jc w:val="center"/>
        <w:rPr>
          <w:rFonts w:ascii="Arial" w:hAnsi="Arial"/>
          <w:b/>
        </w:rPr>
      </w:pPr>
    </w:p>
    <w:p w14:paraId="17B92F01" w14:textId="77777777" w:rsidR="00246009" w:rsidRPr="00246009" w:rsidRDefault="00246009" w:rsidP="00246009">
      <w:pPr>
        <w:suppressAutoHyphens w:val="0"/>
        <w:spacing w:after="120"/>
        <w:ind w:left="3824" w:firstLine="424"/>
        <w:rPr>
          <w:rFonts w:ascii="Arial" w:hAnsi="Arial" w:cs="Arial"/>
          <w:b/>
          <w:bCs/>
          <w:lang w:eastAsia="pl-PL"/>
        </w:rPr>
      </w:pPr>
      <w:r w:rsidRPr="00246009">
        <w:rPr>
          <w:rFonts w:ascii="Arial" w:hAnsi="Arial" w:cs="Arial"/>
          <w:b/>
          <w:bCs/>
          <w:lang w:eastAsia="pl-PL"/>
        </w:rPr>
        <w:t xml:space="preserve">    § 8</w:t>
      </w:r>
    </w:p>
    <w:p w14:paraId="364CFDC6" w14:textId="32D972D8" w:rsidR="00246009" w:rsidRPr="00246009" w:rsidRDefault="00246009" w:rsidP="00246009">
      <w:pPr>
        <w:widowControl w:val="0"/>
        <w:numPr>
          <w:ilvl w:val="0"/>
          <w:numId w:val="16"/>
        </w:numPr>
        <w:tabs>
          <w:tab w:val="left" w:pos="-321"/>
        </w:tabs>
        <w:suppressAutoHyphens w:val="0"/>
        <w:autoSpaceDN w:val="0"/>
        <w:spacing w:after="200" w:line="276" w:lineRule="auto"/>
        <w:ind w:left="357" w:hanging="357"/>
        <w:jc w:val="both"/>
        <w:textAlignment w:val="baseline"/>
        <w:rPr>
          <w:rFonts w:ascii="Arial" w:eastAsia="Lucida Sans Unicode" w:hAnsi="Arial" w:cs="Mangal"/>
          <w:bCs/>
          <w:kern w:val="3"/>
          <w:szCs w:val="24"/>
          <w:u w:val="single"/>
          <w:lang w:eastAsia="zh-CN" w:bidi="hi-IN"/>
        </w:rPr>
      </w:pPr>
      <w:r w:rsidRPr="00246009">
        <w:rPr>
          <w:rFonts w:ascii="Arial" w:eastAsia="Lucida Sans Unicode" w:hAnsi="Arial" w:cs="Mangal"/>
          <w:bCs/>
          <w:kern w:val="3"/>
          <w:szCs w:val="24"/>
          <w:lang w:eastAsia="zh-CN" w:bidi="hi-IN"/>
        </w:rPr>
        <w:t xml:space="preserve">Przeniesienie wierzytelności wynikających z niniejszej umowy w sposób określony trybem art. 509-518 KC wymaga zgody </w:t>
      </w:r>
      <w:r w:rsidR="00715F36">
        <w:rPr>
          <w:rFonts w:ascii="Arial" w:eastAsia="Lucida Sans Unicode" w:hAnsi="Arial" w:cs="Mangal"/>
          <w:bCs/>
          <w:kern w:val="3"/>
          <w:szCs w:val="24"/>
          <w:lang w:eastAsia="zh-CN" w:bidi="hi-IN"/>
        </w:rPr>
        <w:t>Zamawiającego</w:t>
      </w:r>
      <w:r w:rsidRPr="00246009">
        <w:rPr>
          <w:rFonts w:ascii="Arial" w:eastAsia="Lucida Sans Unicode" w:hAnsi="Arial" w:cs="Mangal"/>
          <w:bCs/>
          <w:kern w:val="3"/>
          <w:szCs w:val="24"/>
          <w:lang w:eastAsia="zh-CN" w:bidi="hi-IN"/>
        </w:rPr>
        <w:t>, udzielonej w trybie art. 54 ust. 5 ustawy z dnia 15 kwietnia 2011 r. o działalności leczniczej.</w:t>
      </w:r>
    </w:p>
    <w:p w14:paraId="42B0688D" w14:textId="32CC1D23" w:rsidR="00246009" w:rsidRPr="00246009" w:rsidRDefault="00246009" w:rsidP="00246009">
      <w:pPr>
        <w:widowControl w:val="0"/>
        <w:numPr>
          <w:ilvl w:val="0"/>
          <w:numId w:val="16"/>
        </w:numPr>
        <w:tabs>
          <w:tab w:val="left" w:pos="-321"/>
        </w:tabs>
        <w:suppressAutoHyphens w:val="0"/>
        <w:autoSpaceDN w:val="0"/>
        <w:spacing w:after="200" w:line="276" w:lineRule="auto"/>
        <w:ind w:left="357" w:right="113" w:hanging="357"/>
        <w:jc w:val="both"/>
        <w:textAlignment w:val="baseline"/>
        <w:rPr>
          <w:rFonts w:ascii="Arial" w:eastAsia="Lucida Sans Unicode" w:hAnsi="Arial" w:cs="Mangal"/>
          <w:kern w:val="3"/>
          <w:szCs w:val="24"/>
          <w:lang w:eastAsia="zh-CN" w:bidi="hi-IN"/>
        </w:rPr>
      </w:pPr>
      <w:r w:rsidRPr="00246009">
        <w:rPr>
          <w:rFonts w:ascii="Arial" w:eastAsia="Lucida Sans Unicode" w:hAnsi="Arial" w:cs="Mangal"/>
          <w:kern w:val="3"/>
          <w:szCs w:val="24"/>
          <w:lang w:eastAsia="zh-CN" w:bidi="hi-IN"/>
        </w:rPr>
        <w:t xml:space="preserve">Bez zgody </w:t>
      </w:r>
      <w:r w:rsidR="00715F36">
        <w:rPr>
          <w:rFonts w:ascii="Arial" w:eastAsia="Lucida Sans Unicode" w:hAnsi="Arial" w:cs="Mangal"/>
          <w:kern w:val="3"/>
          <w:szCs w:val="24"/>
          <w:lang w:eastAsia="zh-CN" w:bidi="hi-IN"/>
        </w:rPr>
        <w:t>Zamawiającego</w:t>
      </w:r>
      <w:r w:rsidRPr="00246009">
        <w:rPr>
          <w:rFonts w:ascii="Arial" w:eastAsia="Lucida Sans Unicode" w:hAnsi="Arial" w:cs="Mangal"/>
          <w:kern w:val="3"/>
          <w:szCs w:val="24"/>
          <w:lang w:eastAsia="zh-CN" w:bidi="hi-IN"/>
        </w:rPr>
        <w:t xml:space="preserve"> wierzytelności wynikające z niniejszej umowy nie mogą stanowić przedmiotu poręczenia, ani jakiejkolwiek innej umowy zmieniającej strony stosunku zobowiązaniowego wynikającego z realizacji niniejszej umowy.</w:t>
      </w:r>
    </w:p>
    <w:p w14:paraId="04A7B7FA" w14:textId="77777777" w:rsidR="00246009" w:rsidRPr="00246009" w:rsidRDefault="00246009" w:rsidP="00246009">
      <w:pPr>
        <w:widowControl w:val="0"/>
        <w:tabs>
          <w:tab w:val="left" w:pos="-321"/>
        </w:tabs>
        <w:autoSpaceDN w:val="0"/>
        <w:ind w:left="357" w:right="113"/>
        <w:jc w:val="both"/>
        <w:textAlignment w:val="baseline"/>
        <w:rPr>
          <w:rFonts w:ascii="Arial" w:eastAsia="Lucida Sans Unicode" w:hAnsi="Arial" w:cs="Mangal"/>
          <w:kern w:val="3"/>
          <w:szCs w:val="24"/>
          <w:lang w:eastAsia="zh-CN" w:bidi="hi-IN"/>
        </w:rPr>
      </w:pPr>
    </w:p>
    <w:p w14:paraId="6CE56FAF" w14:textId="77777777" w:rsidR="00924E72" w:rsidRDefault="00246009" w:rsidP="00246009">
      <w:pPr>
        <w:widowControl w:val="0"/>
        <w:tabs>
          <w:tab w:val="left" w:pos="399"/>
        </w:tabs>
        <w:autoSpaceDN w:val="0"/>
        <w:ind w:right="116"/>
        <w:jc w:val="both"/>
        <w:rPr>
          <w:rFonts w:ascii="Arial" w:eastAsia="Lucida Sans Unicode" w:hAnsi="Arial" w:cs="Mangal"/>
          <w:kern w:val="3"/>
          <w:szCs w:val="24"/>
          <w:lang w:eastAsia="zh-CN" w:bidi="hi-IN"/>
        </w:rPr>
      </w:pP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t xml:space="preserve">           </w:t>
      </w:r>
      <w:r>
        <w:rPr>
          <w:rFonts w:ascii="Arial" w:eastAsia="Lucida Sans Unicode" w:hAnsi="Arial" w:cs="Mangal"/>
          <w:kern w:val="3"/>
          <w:szCs w:val="24"/>
          <w:lang w:eastAsia="zh-CN" w:bidi="hi-IN"/>
        </w:rPr>
        <w:t xml:space="preserve">   </w:t>
      </w:r>
    </w:p>
    <w:p w14:paraId="7BC724C4" w14:textId="542B93E4" w:rsidR="00924E72" w:rsidRDefault="00924E72" w:rsidP="00246009">
      <w:pPr>
        <w:widowControl w:val="0"/>
        <w:tabs>
          <w:tab w:val="left" w:pos="399"/>
        </w:tabs>
        <w:autoSpaceDN w:val="0"/>
        <w:ind w:right="116"/>
        <w:jc w:val="both"/>
        <w:rPr>
          <w:rFonts w:ascii="Arial" w:eastAsia="Lucida Sans Unicode" w:hAnsi="Arial" w:cs="Mangal"/>
          <w:kern w:val="3"/>
          <w:szCs w:val="24"/>
          <w:lang w:eastAsia="zh-CN" w:bidi="hi-IN"/>
        </w:rPr>
      </w:pPr>
    </w:p>
    <w:p w14:paraId="26D5751C" w14:textId="65FA807F"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5620735C" w14:textId="35F6677D"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48ED02CC" w14:textId="47912486"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26330F69" w14:textId="0FE2E3BF"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0E47DD7F" w14:textId="76091312"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552D93BF" w14:textId="5089EA1E"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55E751AC" w14:textId="263505FB"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5B33477F" w14:textId="77777777" w:rsidR="001075F8" w:rsidRDefault="001075F8" w:rsidP="00246009">
      <w:pPr>
        <w:widowControl w:val="0"/>
        <w:tabs>
          <w:tab w:val="left" w:pos="399"/>
        </w:tabs>
        <w:autoSpaceDN w:val="0"/>
        <w:ind w:right="116"/>
        <w:jc w:val="both"/>
        <w:rPr>
          <w:rFonts w:ascii="Arial" w:eastAsia="Lucida Sans Unicode" w:hAnsi="Arial" w:cs="Mangal"/>
          <w:kern w:val="3"/>
          <w:szCs w:val="24"/>
          <w:lang w:eastAsia="zh-CN" w:bidi="hi-IN"/>
        </w:rPr>
      </w:pPr>
    </w:p>
    <w:p w14:paraId="3149A1A0" w14:textId="13E6AFC1" w:rsidR="00246009" w:rsidRDefault="00924E72" w:rsidP="00246009">
      <w:pPr>
        <w:widowControl w:val="0"/>
        <w:tabs>
          <w:tab w:val="left" w:pos="399"/>
        </w:tabs>
        <w:autoSpaceDN w:val="0"/>
        <w:ind w:right="116"/>
        <w:jc w:val="both"/>
        <w:rPr>
          <w:rFonts w:ascii="Arial" w:eastAsia="Lucida Sans Unicode" w:hAnsi="Arial" w:cs="Mangal"/>
          <w:b/>
          <w:bCs/>
          <w:kern w:val="3"/>
          <w:szCs w:val="24"/>
          <w:lang w:eastAsia="zh-CN" w:bidi="hi-IN"/>
        </w:rPr>
      </w:pPr>
      <w:r>
        <w:rPr>
          <w:rFonts w:ascii="Arial" w:eastAsia="Lucida Sans Unicode" w:hAnsi="Arial" w:cs="Mangal"/>
          <w:kern w:val="3"/>
          <w:szCs w:val="24"/>
          <w:lang w:eastAsia="zh-CN" w:bidi="hi-IN"/>
        </w:rPr>
        <w:t xml:space="preserve">                                                                    </w:t>
      </w:r>
      <w:r w:rsidR="00246009" w:rsidRPr="00246009">
        <w:rPr>
          <w:rFonts w:ascii="Arial" w:eastAsia="Lucida Sans Unicode" w:hAnsi="Arial" w:cs="Mangal"/>
          <w:b/>
          <w:bCs/>
          <w:kern w:val="3"/>
          <w:szCs w:val="24"/>
          <w:lang w:eastAsia="zh-CN" w:bidi="hi-IN"/>
        </w:rPr>
        <w:t>§9</w:t>
      </w:r>
    </w:p>
    <w:p w14:paraId="21B6D84C" w14:textId="77777777" w:rsidR="00246009" w:rsidRPr="00246009" w:rsidRDefault="00246009" w:rsidP="00246009">
      <w:pPr>
        <w:widowControl w:val="0"/>
        <w:tabs>
          <w:tab w:val="left" w:pos="399"/>
        </w:tabs>
        <w:autoSpaceDN w:val="0"/>
        <w:ind w:right="116"/>
        <w:jc w:val="both"/>
        <w:rPr>
          <w:rFonts w:ascii="Arial" w:eastAsia="Lucida Sans Unicode" w:hAnsi="Arial" w:cs="Mangal"/>
          <w:kern w:val="3"/>
          <w:szCs w:val="24"/>
          <w:lang w:eastAsia="zh-CN" w:bidi="hi-IN"/>
        </w:rPr>
      </w:pPr>
    </w:p>
    <w:p w14:paraId="70CA4C9E" w14:textId="77777777"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spacing w:val="-1"/>
          <w:w w:val="95"/>
          <w:kern w:val="3"/>
          <w:szCs w:val="24"/>
          <w:lang w:eastAsia="zh-CN" w:bidi="hi-IN"/>
        </w:rPr>
      </w:pPr>
      <w:r w:rsidRPr="00246009">
        <w:rPr>
          <w:rFonts w:ascii="Arial" w:eastAsia="Lucida Sans Unicode" w:hAnsi="Arial" w:cs="Mangal"/>
          <w:kern w:val="3"/>
          <w:szCs w:val="24"/>
          <w:lang w:eastAsia="zh-CN" w:bidi="hi-IN"/>
        </w:rPr>
        <w:t xml:space="preserve">1.Wszelkie </w:t>
      </w:r>
      <w:r w:rsidRPr="00246009">
        <w:rPr>
          <w:rFonts w:ascii="Arial" w:eastAsia="Lucida Sans Unicode" w:hAnsi="Arial" w:cs="Mangal"/>
          <w:spacing w:val="-1"/>
          <w:kern w:val="3"/>
          <w:szCs w:val="24"/>
          <w:lang w:eastAsia="zh-CN" w:bidi="hi-IN"/>
        </w:rPr>
        <w:t xml:space="preserve">zmiany </w:t>
      </w:r>
      <w:r w:rsidRPr="00246009">
        <w:rPr>
          <w:rFonts w:ascii="Arial" w:eastAsia="Lucida Sans Unicode" w:hAnsi="Arial" w:cs="Mangal"/>
          <w:spacing w:val="-1"/>
          <w:w w:val="95"/>
          <w:kern w:val="3"/>
          <w:szCs w:val="24"/>
          <w:lang w:eastAsia="zh-CN" w:bidi="hi-IN"/>
        </w:rPr>
        <w:t>niniejszej umowy wymagają formy pisemnej pod rygorem nieważności.</w:t>
      </w:r>
    </w:p>
    <w:p w14:paraId="1BEA2CE8" w14:textId="26BBEA65"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color w:val="000000" w:themeColor="text1"/>
          <w:spacing w:val="-1"/>
          <w:kern w:val="3"/>
          <w:szCs w:val="24"/>
          <w:lang w:eastAsia="zh-CN" w:bidi="hi-IN"/>
        </w:rPr>
      </w:pPr>
      <w:r w:rsidRPr="00246009">
        <w:rPr>
          <w:rFonts w:ascii="Arial" w:eastAsia="Lucida Sans Unicode" w:hAnsi="Arial" w:cs="Mangal"/>
          <w:spacing w:val="-1"/>
          <w:w w:val="95"/>
          <w:kern w:val="3"/>
          <w:szCs w:val="24"/>
          <w:lang w:eastAsia="zh-CN" w:bidi="hi-IN"/>
        </w:rPr>
        <w:t xml:space="preserve">2. </w:t>
      </w:r>
      <w:r w:rsidRPr="00246009">
        <w:rPr>
          <w:rFonts w:ascii="Arial" w:eastAsia="Lucida Sans Unicode" w:hAnsi="Arial" w:cs="Mangal"/>
          <w:kern w:val="3"/>
          <w:szCs w:val="24"/>
          <w:lang w:eastAsia="zh-CN" w:bidi="hi-IN"/>
        </w:rPr>
        <w:t>Wsze</w:t>
      </w:r>
      <w:r w:rsidRPr="00246009">
        <w:rPr>
          <w:rFonts w:ascii="Arial" w:eastAsia="Lucida Sans Unicode" w:hAnsi="Arial" w:cs="Mangal"/>
          <w:color w:val="000000" w:themeColor="text1"/>
          <w:kern w:val="3"/>
          <w:szCs w:val="24"/>
          <w:lang w:eastAsia="zh-CN" w:bidi="hi-IN"/>
        </w:rPr>
        <w:t>lkie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spory</w:t>
      </w:r>
      <w:r w:rsidRPr="00246009">
        <w:rPr>
          <w:rFonts w:ascii="Arial" w:eastAsia="Lucida Sans Unicode" w:hAnsi="Arial" w:cs="Mangal"/>
          <w:color w:val="000000" w:themeColor="text1"/>
          <w:spacing w:val="6"/>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mogące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wyniknąć</w:t>
      </w:r>
      <w:r w:rsidRPr="00246009">
        <w:rPr>
          <w:rFonts w:ascii="Arial" w:eastAsia="Lucida Sans Unicode" w:hAnsi="Arial" w:cs="Mangal"/>
          <w:color w:val="000000" w:themeColor="text1"/>
          <w:spacing w:val="9"/>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na</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tle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spacing w:val="-2"/>
          <w:kern w:val="3"/>
          <w:szCs w:val="24"/>
          <w:lang w:eastAsia="zh-CN" w:bidi="hi-IN"/>
        </w:rPr>
        <w:t>wykonywania</w:t>
      </w:r>
      <w:r w:rsidRPr="00246009">
        <w:rPr>
          <w:rFonts w:ascii="Arial" w:eastAsia="Lucida Sans Unicode" w:hAnsi="Arial" w:cs="Mangal"/>
          <w:color w:val="000000" w:themeColor="text1"/>
          <w:spacing w:val="7"/>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niniejszej</w:t>
      </w:r>
      <w:r w:rsidRPr="00246009">
        <w:rPr>
          <w:rFonts w:ascii="Arial" w:eastAsia="Lucida Sans Unicode" w:hAnsi="Arial" w:cs="Mangal"/>
          <w:color w:val="000000" w:themeColor="text1"/>
          <w:spacing w:val="6"/>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umowy</w:t>
      </w:r>
      <w:r w:rsidRPr="00246009">
        <w:rPr>
          <w:rFonts w:ascii="Arial" w:eastAsia="Lucida Sans Unicode" w:hAnsi="Arial" w:cs="Mangal"/>
          <w:color w:val="000000" w:themeColor="text1"/>
          <w:spacing w:val="5"/>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strony</w:t>
      </w:r>
      <w:r w:rsidRPr="00246009">
        <w:rPr>
          <w:rFonts w:ascii="Arial" w:eastAsia="Lucida Sans Unicode" w:hAnsi="Arial" w:cs="Mangal"/>
          <w:color w:val="000000" w:themeColor="text1"/>
          <w:spacing w:val="5"/>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poddają</w:t>
      </w:r>
      <w:r w:rsidRPr="00246009">
        <w:rPr>
          <w:rFonts w:ascii="Arial" w:eastAsia="Lucida Sans Unicode" w:hAnsi="Arial" w:cs="Mangal"/>
          <w:color w:val="000000" w:themeColor="text1"/>
          <w:spacing w:val="71"/>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 xml:space="preserve">pod </w:t>
      </w:r>
      <w:r w:rsidRPr="00246009">
        <w:rPr>
          <w:rFonts w:ascii="Arial" w:eastAsia="Lucida Sans Unicode" w:hAnsi="Arial" w:cs="Mangal"/>
          <w:color w:val="000000" w:themeColor="text1"/>
          <w:spacing w:val="-1"/>
          <w:kern w:val="3"/>
          <w:szCs w:val="24"/>
          <w:lang w:eastAsia="zh-CN" w:bidi="hi-IN"/>
        </w:rPr>
        <w:t>rozstrzygnięcie</w:t>
      </w:r>
      <w:r w:rsidRPr="00246009">
        <w:rPr>
          <w:rFonts w:ascii="Arial" w:eastAsia="Lucida Sans Unicode" w:hAnsi="Arial" w:cs="Mangal"/>
          <w:color w:val="000000" w:themeColor="text1"/>
          <w:kern w:val="3"/>
          <w:szCs w:val="24"/>
          <w:lang w:eastAsia="zh-CN" w:bidi="hi-IN"/>
        </w:rPr>
        <w:t xml:space="preserve"> Sądu </w:t>
      </w:r>
      <w:r w:rsidRPr="00246009">
        <w:rPr>
          <w:rFonts w:ascii="Arial" w:eastAsia="Lucida Sans Unicode" w:hAnsi="Arial" w:cs="Mangal"/>
          <w:color w:val="000000" w:themeColor="text1"/>
          <w:spacing w:val="-1"/>
          <w:kern w:val="3"/>
          <w:szCs w:val="24"/>
          <w:lang w:eastAsia="zh-CN" w:bidi="hi-IN"/>
        </w:rPr>
        <w:t>właściwego</w:t>
      </w:r>
      <w:r w:rsidRPr="00246009">
        <w:rPr>
          <w:rFonts w:ascii="Arial" w:eastAsia="Lucida Sans Unicode" w:hAnsi="Arial" w:cs="Mangal"/>
          <w:color w:val="000000" w:themeColor="text1"/>
          <w:kern w:val="3"/>
          <w:szCs w:val="24"/>
          <w:lang w:eastAsia="zh-CN" w:bidi="hi-IN"/>
        </w:rPr>
        <w:t xml:space="preserve"> miejscowo dla </w:t>
      </w:r>
      <w:r w:rsidR="00FE5B3D">
        <w:rPr>
          <w:rFonts w:ascii="Arial" w:eastAsia="Lucida Sans Unicode" w:hAnsi="Arial" w:cs="Mangal"/>
          <w:color w:val="000000" w:themeColor="text1"/>
          <w:spacing w:val="-1"/>
          <w:kern w:val="3"/>
          <w:szCs w:val="24"/>
          <w:lang w:eastAsia="zh-CN" w:bidi="hi-IN"/>
        </w:rPr>
        <w:t>Zamawiającego.</w:t>
      </w:r>
    </w:p>
    <w:p w14:paraId="01C97C27" w14:textId="77777777"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color w:val="000000" w:themeColor="text1"/>
          <w:spacing w:val="-1"/>
          <w:w w:val="95"/>
          <w:kern w:val="3"/>
          <w:szCs w:val="24"/>
          <w:lang w:eastAsia="zh-CN" w:bidi="hi-IN"/>
        </w:rPr>
      </w:pPr>
      <w:r w:rsidRPr="00246009">
        <w:rPr>
          <w:rFonts w:ascii="Arial" w:eastAsia="Arial" w:hAnsi="Arial" w:cs="Arial"/>
          <w:color w:val="000000" w:themeColor="text1"/>
          <w:spacing w:val="-1"/>
          <w:kern w:val="3"/>
          <w:szCs w:val="24"/>
          <w:lang w:eastAsia="zh-CN" w:bidi="hi-IN"/>
        </w:rPr>
        <w:t>3.W sprawach nieuregulowanych niniejszą umową obowiązują odpowiednie przepisy:</w:t>
      </w:r>
    </w:p>
    <w:p w14:paraId="29AC9CAA" w14:textId="77777777" w:rsidR="00246009" w:rsidRPr="00246009" w:rsidRDefault="00246009" w:rsidP="00246009">
      <w:pPr>
        <w:widowControl w:val="0"/>
        <w:autoSpaceDN w:val="0"/>
        <w:jc w:val="both"/>
        <w:rPr>
          <w:rFonts w:ascii="Arial" w:eastAsia="Arial" w:hAnsi="Arial" w:cs="Arial"/>
          <w:color w:val="000000" w:themeColor="text1"/>
          <w:spacing w:val="-1"/>
          <w:kern w:val="3"/>
          <w:szCs w:val="24"/>
          <w:lang w:eastAsia="zh-CN" w:bidi="hi-IN"/>
        </w:rPr>
      </w:pPr>
      <w:r w:rsidRPr="00246009">
        <w:rPr>
          <w:rFonts w:ascii="Arial" w:eastAsia="Arial" w:hAnsi="Arial" w:cs="Arial"/>
          <w:color w:val="000000" w:themeColor="text1"/>
          <w:spacing w:val="-1"/>
          <w:kern w:val="3"/>
          <w:szCs w:val="24"/>
          <w:lang w:eastAsia="zh-CN" w:bidi="hi-IN"/>
        </w:rPr>
        <w:t>Ustawy Kodeks Cywilny.</w:t>
      </w:r>
    </w:p>
    <w:p w14:paraId="5E02FDF3" w14:textId="77777777" w:rsidR="00246009" w:rsidRPr="00246009" w:rsidRDefault="00246009" w:rsidP="00246009">
      <w:pPr>
        <w:widowControl w:val="0"/>
        <w:autoSpaceDN w:val="0"/>
        <w:jc w:val="both"/>
        <w:rPr>
          <w:rFonts w:ascii="Arial" w:eastAsia="Arial" w:hAnsi="Arial" w:cs="Arial"/>
          <w:b/>
          <w:bCs/>
          <w:color w:val="FF0000"/>
          <w:spacing w:val="-1"/>
          <w:kern w:val="3"/>
          <w:szCs w:val="24"/>
          <w:lang w:eastAsia="zh-CN" w:bidi="hi-IN"/>
        </w:rPr>
      </w:pPr>
      <w:r w:rsidRPr="00246009">
        <w:rPr>
          <w:rFonts w:ascii="Arial" w:eastAsia="Arial" w:hAnsi="Arial" w:cs="Arial"/>
          <w:spacing w:val="-1"/>
          <w:kern w:val="3"/>
          <w:szCs w:val="24"/>
          <w:lang w:eastAsia="zh-CN" w:bidi="hi-IN"/>
        </w:rPr>
        <w:t>4. Umowę</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sporządzono</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w</w:t>
      </w:r>
      <w:r w:rsidRPr="00246009">
        <w:rPr>
          <w:rFonts w:ascii="Arial" w:eastAsia="Arial" w:hAnsi="Arial" w:cs="Arial"/>
          <w:spacing w:val="14"/>
          <w:kern w:val="3"/>
          <w:szCs w:val="24"/>
          <w:lang w:eastAsia="zh-CN" w:bidi="hi-IN"/>
        </w:rPr>
        <w:t xml:space="preserve"> </w:t>
      </w:r>
      <w:r w:rsidRPr="00246009">
        <w:rPr>
          <w:rFonts w:ascii="Arial" w:eastAsia="Arial" w:hAnsi="Arial" w:cs="Arial"/>
          <w:spacing w:val="-1"/>
          <w:kern w:val="3"/>
          <w:szCs w:val="24"/>
          <w:lang w:eastAsia="zh-CN" w:bidi="hi-IN"/>
        </w:rPr>
        <w:t>dwóch</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jednobrzmiących</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egzemplarzach,</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po</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jednym</w:t>
      </w:r>
      <w:r w:rsidRPr="00246009">
        <w:rPr>
          <w:rFonts w:ascii="Arial" w:eastAsia="Arial" w:hAnsi="Arial" w:cs="Arial"/>
          <w:spacing w:val="16"/>
          <w:kern w:val="3"/>
          <w:szCs w:val="24"/>
          <w:lang w:eastAsia="zh-CN" w:bidi="hi-IN"/>
        </w:rPr>
        <w:t xml:space="preserve"> </w:t>
      </w:r>
      <w:r w:rsidRPr="00246009">
        <w:rPr>
          <w:rFonts w:ascii="Arial" w:eastAsia="Arial" w:hAnsi="Arial" w:cs="Arial"/>
          <w:spacing w:val="-1"/>
          <w:kern w:val="3"/>
          <w:szCs w:val="24"/>
          <w:lang w:eastAsia="zh-CN" w:bidi="hi-IN"/>
        </w:rPr>
        <w:t>dla</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każdej</w:t>
      </w:r>
      <w:r w:rsidRPr="00246009">
        <w:rPr>
          <w:rFonts w:ascii="Arial" w:eastAsia="Arial" w:hAnsi="Arial" w:cs="Arial"/>
          <w:spacing w:val="69"/>
          <w:kern w:val="3"/>
          <w:szCs w:val="24"/>
          <w:lang w:eastAsia="zh-CN" w:bidi="hi-IN"/>
        </w:rPr>
        <w:t xml:space="preserve"> </w:t>
      </w:r>
      <w:r w:rsidRPr="00246009">
        <w:rPr>
          <w:rFonts w:ascii="Arial" w:eastAsia="Arial" w:hAnsi="Arial" w:cs="Arial"/>
          <w:spacing w:val="-2"/>
          <w:kern w:val="3"/>
          <w:szCs w:val="24"/>
          <w:lang w:eastAsia="zh-CN" w:bidi="hi-IN"/>
        </w:rPr>
        <w:t>ze</w:t>
      </w:r>
      <w:r w:rsidRPr="00246009">
        <w:rPr>
          <w:rFonts w:ascii="Arial" w:eastAsia="Arial" w:hAnsi="Arial" w:cs="Arial"/>
          <w:spacing w:val="-1"/>
          <w:kern w:val="3"/>
          <w:szCs w:val="24"/>
          <w:lang w:eastAsia="zh-CN" w:bidi="hi-IN"/>
        </w:rPr>
        <w:t xml:space="preserve"> stron.</w:t>
      </w:r>
    </w:p>
    <w:p w14:paraId="049F44DC" w14:textId="134250DB" w:rsidR="002834DE" w:rsidRDefault="002834DE"/>
    <w:p w14:paraId="121BEE59" w14:textId="77777777" w:rsidR="00FE5B3D" w:rsidRDefault="00FE5B3D"/>
    <w:p w14:paraId="72248A77" w14:textId="14594D9A" w:rsidR="003973B9" w:rsidRDefault="003973B9">
      <w:r>
        <w:t xml:space="preserve">ZAMAWIAJĄCY </w:t>
      </w:r>
      <w:r>
        <w:tab/>
      </w:r>
      <w:r>
        <w:tab/>
      </w:r>
      <w:r>
        <w:tab/>
      </w:r>
      <w:r>
        <w:tab/>
      </w:r>
      <w:r>
        <w:tab/>
      </w:r>
      <w:r>
        <w:tab/>
      </w:r>
      <w:r>
        <w:tab/>
      </w:r>
      <w:r>
        <w:tab/>
        <w:t xml:space="preserve">WYKONAWCA </w:t>
      </w:r>
    </w:p>
    <w:sectPr w:rsidR="003973B9" w:rsidSect="00C7176E">
      <w:footerReference w:type="even" r:id="rId8"/>
      <w:footerReference w:type="default" r:id="rId9"/>
      <w:footnotePr>
        <w:pos w:val="beneathText"/>
      </w:footnotePr>
      <w:pgSz w:w="11905" w:h="16837"/>
      <w:pgMar w:top="709"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9538" w14:textId="77777777" w:rsidR="001A7E6A" w:rsidRDefault="001A7E6A">
      <w:r>
        <w:separator/>
      </w:r>
    </w:p>
  </w:endnote>
  <w:endnote w:type="continuationSeparator" w:id="0">
    <w:p w14:paraId="7F8AC54E" w14:textId="77777777" w:rsidR="001A7E6A" w:rsidRDefault="001A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B0A6" w14:textId="77777777" w:rsidR="002834DE" w:rsidRDefault="00F96C0F">
    <w:pPr>
      <w:pStyle w:val="Stopka"/>
      <w:framePr w:wrap="around" w:vAnchor="text" w:hAnchor="margin" w:xAlign="right" w:y="1"/>
      <w:rPr>
        <w:rStyle w:val="Numerstrony"/>
      </w:rPr>
    </w:pPr>
    <w:r>
      <w:rPr>
        <w:rStyle w:val="Numerstrony"/>
      </w:rPr>
      <w:fldChar w:fldCharType="begin"/>
    </w:r>
    <w:r w:rsidR="002834DE">
      <w:rPr>
        <w:rStyle w:val="Numerstrony"/>
      </w:rPr>
      <w:instrText xml:space="preserve">PAGE  </w:instrText>
    </w:r>
    <w:r>
      <w:rPr>
        <w:rStyle w:val="Numerstrony"/>
      </w:rPr>
      <w:fldChar w:fldCharType="end"/>
    </w:r>
  </w:p>
  <w:p w14:paraId="77CC9AEE" w14:textId="77777777" w:rsidR="002834DE" w:rsidRDefault="002834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7D32" w14:textId="77777777" w:rsidR="002834DE" w:rsidRDefault="00F96C0F">
    <w:pPr>
      <w:pStyle w:val="Stopka"/>
      <w:framePr w:wrap="around" w:vAnchor="text" w:hAnchor="margin" w:xAlign="right" w:y="1"/>
      <w:rPr>
        <w:rStyle w:val="Numerstrony"/>
      </w:rPr>
    </w:pPr>
    <w:r>
      <w:rPr>
        <w:rStyle w:val="Numerstrony"/>
      </w:rPr>
      <w:fldChar w:fldCharType="begin"/>
    </w:r>
    <w:r w:rsidR="002834DE">
      <w:rPr>
        <w:rStyle w:val="Numerstrony"/>
      </w:rPr>
      <w:instrText xml:space="preserve">PAGE  </w:instrText>
    </w:r>
    <w:r>
      <w:rPr>
        <w:rStyle w:val="Numerstrony"/>
      </w:rPr>
      <w:fldChar w:fldCharType="separate"/>
    </w:r>
    <w:r w:rsidR="00924E72">
      <w:rPr>
        <w:rStyle w:val="Numerstrony"/>
        <w:noProof/>
      </w:rPr>
      <w:t>3</w:t>
    </w:r>
    <w:r>
      <w:rPr>
        <w:rStyle w:val="Numerstrony"/>
      </w:rPr>
      <w:fldChar w:fldCharType="end"/>
    </w:r>
  </w:p>
  <w:p w14:paraId="6D17BD1B"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8F0A" w14:textId="77777777" w:rsidR="001A7E6A" w:rsidRDefault="001A7E6A">
      <w:r>
        <w:separator/>
      </w:r>
    </w:p>
  </w:footnote>
  <w:footnote w:type="continuationSeparator" w:id="0">
    <w:p w14:paraId="2CBFF553" w14:textId="77777777" w:rsidR="001A7E6A" w:rsidRDefault="001A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0"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1"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2"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3"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4"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5" w15:restartNumberingAfterBreak="0">
    <w:nsid w:val="00000012"/>
    <w:multiLevelType w:val="singleLevel"/>
    <w:tmpl w:val="00000012"/>
    <w:name w:val="WW8Num165"/>
    <w:lvl w:ilvl="0">
      <w:start w:val="2"/>
      <w:numFmt w:val="decimal"/>
      <w:lvlText w:val="%1."/>
      <w:lvlJc w:val="left"/>
      <w:pPr>
        <w:tabs>
          <w:tab w:val="num" w:pos="360"/>
        </w:tabs>
      </w:pPr>
    </w:lvl>
  </w:abstractNum>
  <w:abstractNum w:abstractNumId="16"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7"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8"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19"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0"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1"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2"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3"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4"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5"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6"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556E08"/>
    <w:multiLevelType w:val="multilevel"/>
    <w:tmpl w:val="85E40E1C"/>
    <w:lvl w:ilvl="0">
      <w:start w:val="1"/>
      <w:numFmt w:val="decimal"/>
      <w:lvlText w:val="%1."/>
      <w:lvlJc w:val="left"/>
      <w:pPr>
        <w:ind w:left="720" w:hanging="360"/>
      </w:pPr>
      <w:rPr>
        <w:rFonts w:ascii="Arial" w:eastAsia="Lucida Sans Unicode" w:hAnsi="Arial" w:cs="Mang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2"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3" w15:restartNumberingAfterBreak="0">
    <w:nsid w:val="396F25C2"/>
    <w:multiLevelType w:val="singleLevel"/>
    <w:tmpl w:val="E34451E0"/>
    <w:lvl w:ilvl="0">
      <w:start w:val="1"/>
      <w:numFmt w:val="decimal"/>
      <w:lvlText w:val="%1."/>
      <w:lvlJc w:val="left"/>
      <w:pPr>
        <w:tabs>
          <w:tab w:val="num" w:pos="360"/>
        </w:tabs>
        <w:ind w:left="360" w:hanging="360"/>
      </w:pPr>
      <w:rPr>
        <w:rFonts w:hint="default"/>
      </w:rPr>
    </w:lvl>
  </w:abstractNum>
  <w:abstractNum w:abstractNumId="34"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6"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37"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B47796"/>
    <w:multiLevelType w:val="hybridMultilevel"/>
    <w:tmpl w:val="5AAE3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0" w15:restartNumberingAfterBreak="0">
    <w:nsid w:val="6B1148D8"/>
    <w:multiLevelType w:val="hybridMultilevel"/>
    <w:tmpl w:val="46A81ACE"/>
    <w:lvl w:ilvl="0" w:tplc="257C5C46">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32"/>
  </w:num>
  <w:num w:numId="4">
    <w:abstractNumId w:val="36"/>
  </w:num>
  <w:num w:numId="5">
    <w:abstractNumId w:val="35"/>
  </w:num>
  <w:num w:numId="6">
    <w:abstractNumId w:val="30"/>
  </w:num>
  <w:num w:numId="7">
    <w:abstractNumId w:val="24"/>
  </w:num>
  <w:num w:numId="8">
    <w:abstractNumId w:val="3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7"/>
  </w:num>
  <w:num w:numId="13">
    <w:abstractNumId w:val="40"/>
  </w:num>
  <w:num w:numId="14">
    <w:abstractNumId w:val="26"/>
  </w:num>
  <w:num w:numId="15">
    <w:abstractNumId w:val="29"/>
  </w:num>
  <w:num w:numId="16">
    <w:abstractNumId w:val="28"/>
  </w:num>
  <w:num w:numId="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A0"/>
    <w:rsid w:val="00022999"/>
    <w:rsid w:val="00073078"/>
    <w:rsid w:val="00082C6A"/>
    <w:rsid w:val="000B7800"/>
    <w:rsid w:val="000C6C6E"/>
    <w:rsid w:val="000F7241"/>
    <w:rsid w:val="001075F8"/>
    <w:rsid w:val="00130835"/>
    <w:rsid w:val="00137E9F"/>
    <w:rsid w:val="00164B66"/>
    <w:rsid w:val="00187081"/>
    <w:rsid w:val="001A7E6A"/>
    <w:rsid w:val="001C40D8"/>
    <w:rsid w:val="001E4FD7"/>
    <w:rsid w:val="00206DEE"/>
    <w:rsid w:val="002314D0"/>
    <w:rsid w:val="00246009"/>
    <w:rsid w:val="0026233C"/>
    <w:rsid w:val="00273A9A"/>
    <w:rsid w:val="00277DFB"/>
    <w:rsid w:val="002834DE"/>
    <w:rsid w:val="002C7A02"/>
    <w:rsid w:val="003121A4"/>
    <w:rsid w:val="00383131"/>
    <w:rsid w:val="003973B9"/>
    <w:rsid w:val="003B36C7"/>
    <w:rsid w:val="003C624B"/>
    <w:rsid w:val="00433382"/>
    <w:rsid w:val="00455FE0"/>
    <w:rsid w:val="004A609E"/>
    <w:rsid w:val="004F1385"/>
    <w:rsid w:val="00550B48"/>
    <w:rsid w:val="005679A3"/>
    <w:rsid w:val="00644780"/>
    <w:rsid w:val="00673A04"/>
    <w:rsid w:val="00674CDE"/>
    <w:rsid w:val="00685483"/>
    <w:rsid w:val="00687B7E"/>
    <w:rsid w:val="006957DA"/>
    <w:rsid w:val="006B4B93"/>
    <w:rsid w:val="006D0F2E"/>
    <w:rsid w:val="006D288F"/>
    <w:rsid w:val="00715F36"/>
    <w:rsid w:val="0072337B"/>
    <w:rsid w:val="007644A8"/>
    <w:rsid w:val="007762A9"/>
    <w:rsid w:val="007B3546"/>
    <w:rsid w:val="007B4E07"/>
    <w:rsid w:val="007F5A99"/>
    <w:rsid w:val="008128DC"/>
    <w:rsid w:val="00825802"/>
    <w:rsid w:val="00841B69"/>
    <w:rsid w:val="00874ACF"/>
    <w:rsid w:val="00882037"/>
    <w:rsid w:val="00890CF2"/>
    <w:rsid w:val="0089441F"/>
    <w:rsid w:val="00906794"/>
    <w:rsid w:val="00920F7B"/>
    <w:rsid w:val="00924E72"/>
    <w:rsid w:val="009B0C41"/>
    <w:rsid w:val="009C0D65"/>
    <w:rsid w:val="009C4E8F"/>
    <w:rsid w:val="009C7C32"/>
    <w:rsid w:val="009D7FBF"/>
    <w:rsid w:val="009E084A"/>
    <w:rsid w:val="00A052F8"/>
    <w:rsid w:val="00A16953"/>
    <w:rsid w:val="00A23E02"/>
    <w:rsid w:val="00A27A11"/>
    <w:rsid w:val="00A4409C"/>
    <w:rsid w:val="00A56C60"/>
    <w:rsid w:val="00B142F9"/>
    <w:rsid w:val="00B31058"/>
    <w:rsid w:val="00BA10D7"/>
    <w:rsid w:val="00BD037F"/>
    <w:rsid w:val="00BD4A39"/>
    <w:rsid w:val="00BD55E7"/>
    <w:rsid w:val="00C11D6F"/>
    <w:rsid w:val="00C17D83"/>
    <w:rsid w:val="00C45D40"/>
    <w:rsid w:val="00C713A8"/>
    <w:rsid w:val="00C7176E"/>
    <w:rsid w:val="00C937D2"/>
    <w:rsid w:val="00CA59C3"/>
    <w:rsid w:val="00CC1B20"/>
    <w:rsid w:val="00CF669C"/>
    <w:rsid w:val="00D02C39"/>
    <w:rsid w:val="00D3669E"/>
    <w:rsid w:val="00D576FF"/>
    <w:rsid w:val="00D85FAA"/>
    <w:rsid w:val="00DE0AB0"/>
    <w:rsid w:val="00E06351"/>
    <w:rsid w:val="00E16D12"/>
    <w:rsid w:val="00E211B5"/>
    <w:rsid w:val="00E27077"/>
    <w:rsid w:val="00E6354F"/>
    <w:rsid w:val="00E86A22"/>
    <w:rsid w:val="00E90038"/>
    <w:rsid w:val="00EE72A4"/>
    <w:rsid w:val="00F25DE8"/>
    <w:rsid w:val="00F273DE"/>
    <w:rsid w:val="00F277A0"/>
    <w:rsid w:val="00F51033"/>
    <w:rsid w:val="00F96C0F"/>
    <w:rsid w:val="00FE5B3D"/>
    <w:rsid w:val="00FF2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5C1B"/>
  <w15:docId w15:val="{EB955ACA-EBC7-4112-9B56-D7B5E0D9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0AB0"/>
    <w:pPr>
      <w:suppressAutoHyphens/>
    </w:pPr>
    <w:rPr>
      <w:sz w:val="24"/>
      <w:lang w:eastAsia="ar-SA"/>
    </w:rPr>
  </w:style>
  <w:style w:type="paragraph" w:styleId="Nagwek1">
    <w:name w:val="heading 1"/>
    <w:basedOn w:val="Normalny"/>
    <w:next w:val="Normalny"/>
    <w:qFormat/>
    <w:rsid w:val="00DE0AB0"/>
    <w:pPr>
      <w:keepNext/>
      <w:widowControl w:val="0"/>
      <w:numPr>
        <w:numId w:val="1"/>
      </w:numPr>
      <w:ind w:left="142" w:hanging="142"/>
      <w:jc w:val="both"/>
      <w:outlineLvl w:val="0"/>
    </w:pPr>
  </w:style>
  <w:style w:type="paragraph" w:styleId="Nagwek2">
    <w:name w:val="heading 2"/>
    <w:basedOn w:val="Normalny"/>
    <w:next w:val="Normalny"/>
    <w:qFormat/>
    <w:rsid w:val="00DE0AB0"/>
    <w:pPr>
      <w:keepNext/>
      <w:widowControl w:val="0"/>
      <w:numPr>
        <w:ilvl w:val="1"/>
        <w:numId w:val="1"/>
      </w:numPr>
      <w:jc w:val="center"/>
      <w:outlineLvl w:val="1"/>
    </w:pPr>
    <w:rPr>
      <w:b/>
      <w:sz w:val="28"/>
    </w:rPr>
  </w:style>
  <w:style w:type="paragraph" w:styleId="Nagwek3">
    <w:name w:val="heading 3"/>
    <w:basedOn w:val="Normalny"/>
    <w:next w:val="Normalny"/>
    <w:qFormat/>
    <w:rsid w:val="00DE0AB0"/>
    <w:pPr>
      <w:keepNext/>
      <w:widowControl w:val="0"/>
      <w:ind w:left="284"/>
      <w:outlineLvl w:val="2"/>
    </w:pPr>
  </w:style>
  <w:style w:type="paragraph" w:styleId="Nagwek4">
    <w:name w:val="heading 4"/>
    <w:basedOn w:val="Normalny"/>
    <w:next w:val="Normalny"/>
    <w:qFormat/>
    <w:rsid w:val="00DE0AB0"/>
    <w:pPr>
      <w:keepNext/>
      <w:jc w:val="right"/>
      <w:outlineLvl w:val="3"/>
    </w:pPr>
    <w:rPr>
      <w:b/>
      <w:i/>
      <w:color w:val="000000"/>
      <w:sz w:val="22"/>
    </w:rPr>
  </w:style>
  <w:style w:type="paragraph" w:styleId="Nagwek5">
    <w:name w:val="heading 5"/>
    <w:basedOn w:val="Normalny"/>
    <w:next w:val="Normalny"/>
    <w:qFormat/>
    <w:rsid w:val="00DE0AB0"/>
    <w:pPr>
      <w:keepNext/>
      <w:numPr>
        <w:ilvl w:val="4"/>
        <w:numId w:val="1"/>
      </w:numPr>
      <w:ind w:left="5098" w:firstLine="566"/>
      <w:jc w:val="center"/>
      <w:outlineLvl w:val="4"/>
    </w:pPr>
    <w:rPr>
      <w:i/>
      <w:spacing w:val="20"/>
    </w:rPr>
  </w:style>
  <w:style w:type="paragraph" w:styleId="Nagwek6">
    <w:name w:val="heading 6"/>
    <w:basedOn w:val="Normalny"/>
    <w:next w:val="Normalny"/>
    <w:qFormat/>
    <w:rsid w:val="00DE0AB0"/>
    <w:pPr>
      <w:keepNext/>
      <w:ind w:left="1134" w:firstLine="282"/>
      <w:outlineLvl w:val="5"/>
    </w:pPr>
    <w:rPr>
      <w:sz w:val="28"/>
    </w:rPr>
  </w:style>
  <w:style w:type="paragraph" w:styleId="Nagwek7">
    <w:name w:val="heading 7"/>
    <w:basedOn w:val="Normalny"/>
    <w:next w:val="Normalny"/>
    <w:qFormat/>
    <w:rsid w:val="00DE0AB0"/>
    <w:pPr>
      <w:keepNext/>
      <w:numPr>
        <w:ilvl w:val="6"/>
        <w:numId w:val="1"/>
      </w:numPr>
      <w:outlineLvl w:val="6"/>
    </w:pPr>
    <w:rPr>
      <w:b/>
      <w:spacing w:val="20"/>
      <w:sz w:val="22"/>
    </w:rPr>
  </w:style>
  <w:style w:type="paragraph" w:styleId="Nagwek8">
    <w:name w:val="heading 8"/>
    <w:basedOn w:val="Normalny"/>
    <w:next w:val="Normalny"/>
    <w:qFormat/>
    <w:rsid w:val="00DE0AB0"/>
    <w:pPr>
      <w:keepNext/>
      <w:numPr>
        <w:ilvl w:val="7"/>
        <w:numId w:val="1"/>
      </w:numPr>
      <w:jc w:val="both"/>
      <w:outlineLvl w:val="7"/>
    </w:pPr>
    <w:rPr>
      <w:b/>
      <w:spacing w:val="20"/>
      <w:sz w:val="22"/>
    </w:rPr>
  </w:style>
  <w:style w:type="paragraph" w:styleId="Nagwek9">
    <w:name w:val="heading 9"/>
    <w:basedOn w:val="Normalny"/>
    <w:next w:val="Normalny"/>
    <w:qFormat/>
    <w:rsid w:val="00DE0AB0"/>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DE0AB0"/>
  </w:style>
  <w:style w:type="character" w:customStyle="1" w:styleId="WW8Num5z0">
    <w:name w:val="WW8Num5z0"/>
    <w:rsid w:val="00DE0AB0"/>
    <w:rPr>
      <w:rFonts w:ascii="Wingdings" w:hAnsi="Wingdings"/>
    </w:rPr>
  </w:style>
  <w:style w:type="character" w:customStyle="1" w:styleId="WW8Num20z0">
    <w:name w:val="WW8Num20z0"/>
    <w:rsid w:val="00DE0AB0"/>
    <w:rPr>
      <w:rFonts w:ascii="Wingdings" w:hAnsi="Wingdings"/>
    </w:rPr>
  </w:style>
  <w:style w:type="character" w:customStyle="1" w:styleId="WW8Num32z0">
    <w:name w:val="WW8Num32z0"/>
    <w:rsid w:val="00DE0AB0"/>
    <w:rPr>
      <w:rFonts w:ascii="Wingdings" w:hAnsi="Wingdings"/>
    </w:rPr>
  </w:style>
  <w:style w:type="character" w:customStyle="1" w:styleId="WW8Num44z0">
    <w:name w:val="WW8Num44z0"/>
    <w:rsid w:val="00DE0AB0"/>
    <w:rPr>
      <w:rFonts w:ascii="Wingdings" w:hAnsi="Wingdings"/>
    </w:rPr>
  </w:style>
  <w:style w:type="character" w:customStyle="1" w:styleId="WW8Num51z0">
    <w:name w:val="WW8Num51z0"/>
    <w:rsid w:val="00DE0AB0"/>
    <w:rPr>
      <w:rFonts w:ascii="Wingdings" w:hAnsi="Wingdings"/>
    </w:rPr>
  </w:style>
  <w:style w:type="character" w:customStyle="1" w:styleId="WW8Num64z0">
    <w:name w:val="WW8Num64z0"/>
    <w:rsid w:val="00DE0AB0"/>
    <w:rPr>
      <w:rFonts w:ascii="Wingdings" w:hAnsi="Wingdings"/>
    </w:rPr>
  </w:style>
  <w:style w:type="character" w:customStyle="1" w:styleId="WW8Num66z0">
    <w:name w:val="WW8Num66z0"/>
    <w:rsid w:val="00DE0AB0"/>
    <w:rPr>
      <w:rFonts w:ascii="Symbol" w:hAnsi="Symbol"/>
    </w:rPr>
  </w:style>
  <w:style w:type="character" w:customStyle="1" w:styleId="WW8Num78z0">
    <w:name w:val="WW8Num78z0"/>
    <w:rsid w:val="00DE0AB0"/>
    <w:rPr>
      <w:rFonts w:ascii="Wingdings" w:hAnsi="Wingdings"/>
    </w:rPr>
  </w:style>
  <w:style w:type="character" w:customStyle="1" w:styleId="WW8Num79z0">
    <w:name w:val="WW8Num79z0"/>
    <w:rsid w:val="00DE0AB0"/>
    <w:rPr>
      <w:rFonts w:ascii="Wingdings" w:hAnsi="Wingdings"/>
    </w:rPr>
  </w:style>
  <w:style w:type="character" w:customStyle="1" w:styleId="WW8Num83z0">
    <w:name w:val="WW8Num83z0"/>
    <w:rsid w:val="00DE0AB0"/>
    <w:rPr>
      <w:rFonts w:ascii="Symbol" w:hAnsi="Symbol"/>
    </w:rPr>
  </w:style>
  <w:style w:type="character" w:customStyle="1" w:styleId="WW8Num86z0">
    <w:name w:val="WW8Num86z0"/>
    <w:rsid w:val="00DE0AB0"/>
    <w:rPr>
      <w:rFonts w:ascii="Symbol" w:hAnsi="Symbol"/>
    </w:rPr>
  </w:style>
  <w:style w:type="character" w:customStyle="1" w:styleId="WW8Num87z0">
    <w:name w:val="WW8Num87z0"/>
    <w:rsid w:val="00DE0AB0"/>
    <w:rPr>
      <w:rFonts w:ascii="Symbol" w:hAnsi="Symbol"/>
    </w:rPr>
  </w:style>
  <w:style w:type="character" w:customStyle="1" w:styleId="WW8Num94z0">
    <w:name w:val="WW8Num94z0"/>
    <w:rsid w:val="00DE0AB0"/>
    <w:rPr>
      <w:rFonts w:ascii="Wingdings" w:hAnsi="Wingdings"/>
    </w:rPr>
  </w:style>
  <w:style w:type="character" w:customStyle="1" w:styleId="WW8Num100z0">
    <w:name w:val="WW8Num100z0"/>
    <w:rsid w:val="00DE0AB0"/>
    <w:rPr>
      <w:rFonts w:ascii="Symbol" w:hAnsi="Symbol"/>
    </w:rPr>
  </w:style>
  <w:style w:type="character" w:customStyle="1" w:styleId="WW8Num103z0">
    <w:name w:val="WW8Num103z0"/>
    <w:rsid w:val="00DE0AB0"/>
    <w:rPr>
      <w:rFonts w:ascii="Wingdings" w:hAnsi="Wingdings"/>
    </w:rPr>
  </w:style>
  <w:style w:type="character" w:customStyle="1" w:styleId="WW8Num108z0">
    <w:name w:val="WW8Num108z0"/>
    <w:rsid w:val="00DE0AB0"/>
    <w:rPr>
      <w:rFonts w:ascii="Wingdings" w:hAnsi="Wingdings"/>
    </w:rPr>
  </w:style>
  <w:style w:type="character" w:customStyle="1" w:styleId="WW8Num114z0">
    <w:name w:val="WW8Num114z0"/>
    <w:rsid w:val="00DE0AB0"/>
    <w:rPr>
      <w:rFonts w:ascii="Symbol" w:hAnsi="Symbol"/>
    </w:rPr>
  </w:style>
  <w:style w:type="character" w:customStyle="1" w:styleId="WW8Num124z0">
    <w:name w:val="WW8Num124z0"/>
    <w:rsid w:val="00DE0AB0"/>
    <w:rPr>
      <w:rFonts w:ascii="Wingdings" w:hAnsi="Wingdings"/>
    </w:rPr>
  </w:style>
  <w:style w:type="character" w:customStyle="1" w:styleId="WW8Num125z0">
    <w:name w:val="WW8Num125z0"/>
    <w:rsid w:val="00DE0AB0"/>
    <w:rPr>
      <w:rFonts w:ascii="Wingdings" w:hAnsi="Wingdings"/>
    </w:rPr>
  </w:style>
  <w:style w:type="character" w:customStyle="1" w:styleId="WW8Num126z0">
    <w:name w:val="WW8Num126z0"/>
    <w:rsid w:val="00DE0AB0"/>
    <w:rPr>
      <w:rFonts w:ascii="Wingdings" w:hAnsi="Wingdings"/>
    </w:rPr>
  </w:style>
  <w:style w:type="character" w:customStyle="1" w:styleId="WW8Num132z0">
    <w:name w:val="WW8Num132z0"/>
    <w:rsid w:val="00DE0AB0"/>
    <w:rPr>
      <w:rFonts w:ascii="Wingdings" w:hAnsi="Wingdings"/>
    </w:rPr>
  </w:style>
  <w:style w:type="character" w:customStyle="1" w:styleId="WW8Num140z0">
    <w:name w:val="WW8Num140z0"/>
    <w:rsid w:val="00DE0AB0"/>
    <w:rPr>
      <w:rFonts w:ascii="Symbol" w:hAnsi="Symbol"/>
    </w:rPr>
  </w:style>
  <w:style w:type="character" w:customStyle="1" w:styleId="WW8Num142z0">
    <w:name w:val="WW8Num142z0"/>
    <w:rsid w:val="00DE0AB0"/>
    <w:rPr>
      <w:b w:val="0"/>
      <w:i w:val="0"/>
    </w:rPr>
  </w:style>
  <w:style w:type="character" w:customStyle="1" w:styleId="WW8Num146z0">
    <w:name w:val="WW8Num146z0"/>
    <w:rsid w:val="00DE0AB0"/>
    <w:rPr>
      <w:rFonts w:ascii="Symbol" w:hAnsi="Symbol"/>
    </w:rPr>
  </w:style>
  <w:style w:type="character" w:customStyle="1" w:styleId="WW8Num149z0">
    <w:name w:val="WW8Num149z0"/>
    <w:rsid w:val="00DE0AB0"/>
    <w:rPr>
      <w:rFonts w:ascii="Wingdings" w:hAnsi="Wingdings"/>
    </w:rPr>
  </w:style>
  <w:style w:type="character" w:customStyle="1" w:styleId="WW8Num161z0">
    <w:name w:val="WW8Num161z0"/>
    <w:rsid w:val="00DE0AB0"/>
    <w:rPr>
      <w:rFonts w:ascii="Wingdings" w:hAnsi="Wingdings"/>
    </w:rPr>
  </w:style>
  <w:style w:type="character" w:customStyle="1" w:styleId="WW8Num176z0">
    <w:name w:val="WW8Num176z0"/>
    <w:rsid w:val="00DE0AB0"/>
    <w:rPr>
      <w:rFonts w:ascii="Symbol" w:hAnsi="Symbol"/>
    </w:rPr>
  </w:style>
  <w:style w:type="character" w:customStyle="1" w:styleId="WW8Num177z0">
    <w:name w:val="WW8Num177z0"/>
    <w:rsid w:val="00DE0AB0"/>
    <w:rPr>
      <w:rFonts w:ascii="Wingdings" w:hAnsi="Wingdings"/>
    </w:rPr>
  </w:style>
  <w:style w:type="character" w:customStyle="1" w:styleId="WW8Num181z0">
    <w:name w:val="WW8Num181z0"/>
    <w:rsid w:val="00DE0AB0"/>
    <w:rPr>
      <w:rFonts w:ascii="Symbol" w:hAnsi="Symbol"/>
    </w:rPr>
  </w:style>
  <w:style w:type="character" w:customStyle="1" w:styleId="WW8Num185z0">
    <w:name w:val="WW8Num185z0"/>
    <w:rsid w:val="00DE0AB0"/>
    <w:rPr>
      <w:rFonts w:ascii="Symbol" w:hAnsi="Symbol"/>
    </w:rPr>
  </w:style>
  <w:style w:type="character" w:customStyle="1" w:styleId="WW8Num187z0">
    <w:name w:val="WW8Num187z0"/>
    <w:rsid w:val="00DE0AB0"/>
    <w:rPr>
      <w:rFonts w:ascii="Wingdings" w:hAnsi="Wingdings"/>
    </w:rPr>
  </w:style>
  <w:style w:type="character" w:customStyle="1" w:styleId="WW8Num192z0">
    <w:name w:val="WW8Num192z0"/>
    <w:rsid w:val="00DE0AB0"/>
    <w:rPr>
      <w:rFonts w:ascii="Wingdings" w:hAnsi="Wingdings"/>
    </w:rPr>
  </w:style>
  <w:style w:type="character" w:customStyle="1" w:styleId="WW8Num202z0">
    <w:name w:val="WW8Num202z0"/>
    <w:rsid w:val="00DE0AB0"/>
    <w:rPr>
      <w:rFonts w:ascii="Symbol" w:hAnsi="Symbol"/>
    </w:rPr>
  </w:style>
  <w:style w:type="character" w:customStyle="1" w:styleId="WW8Num207z0">
    <w:name w:val="WW8Num207z0"/>
    <w:rsid w:val="00DE0AB0"/>
    <w:rPr>
      <w:rFonts w:ascii="Wingdings" w:hAnsi="Wingdings"/>
    </w:rPr>
  </w:style>
  <w:style w:type="character" w:customStyle="1" w:styleId="WW8Num223z0">
    <w:name w:val="WW8Num223z0"/>
    <w:rsid w:val="00DE0AB0"/>
    <w:rPr>
      <w:rFonts w:ascii="Symbol" w:hAnsi="Symbol"/>
    </w:rPr>
  </w:style>
  <w:style w:type="character" w:customStyle="1" w:styleId="WW8Num224z0">
    <w:name w:val="WW8Num224z0"/>
    <w:rsid w:val="00DE0AB0"/>
    <w:rPr>
      <w:rFonts w:ascii="Wingdings" w:hAnsi="Wingdings"/>
    </w:rPr>
  </w:style>
  <w:style w:type="character" w:customStyle="1" w:styleId="WW8Num234z0">
    <w:name w:val="WW8Num234z0"/>
    <w:rsid w:val="00DE0AB0"/>
    <w:rPr>
      <w:b/>
    </w:rPr>
  </w:style>
  <w:style w:type="character" w:customStyle="1" w:styleId="WW8Num238z0">
    <w:name w:val="WW8Num238z0"/>
    <w:rsid w:val="00DE0AB0"/>
    <w:rPr>
      <w:rFonts w:ascii="Wingdings" w:hAnsi="Wingdings"/>
    </w:rPr>
  </w:style>
  <w:style w:type="character" w:customStyle="1" w:styleId="WW8Num241z0">
    <w:name w:val="WW8Num241z0"/>
    <w:rsid w:val="00DE0AB0"/>
    <w:rPr>
      <w:rFonts w:ascii="Wingdings" w:hAnsi="Wingdings"/>
    </w:rPr>
  </w:style>
  <w:style w:type="character" w:customStyle="1" w:styleId="WW8Num247z0">
    <w:name w:val="WW8Num247z0"/>
    <w:rsid w:val="00DE0AB0"/>
    <w:rPr>
      <w:b w:val="0"/>
    </w:rPr>
  </w:style>
  <w:style w:type="character" w:customStyle="1" w:styleId="WW8NumSt1z0">
    <w:name w:val="WW8NumSt1z0"/>
    <w:rsid w:val="00DE0AB0"/>
    <w:rPr>
      <w:rFonts w:ascii="Symbol" w:hAnsi="Symbol"/>
    </w:rPr>
  </w:style>
  <w:style w:type="character" w:customStyle="1" w:styleId="WW8NumSt3z0">
    <w:name w:val="WW8NumSt3z0"/>
    <w:rsid w:val="00DE0AB0"/>
    <w:rPr>
      <w:rFonts w:ascii="Symbol" w:hAnsi="Symbol"/>
    </w:rPr>
  </w:style>
  <w:style w:type="character" w:customStyle="1" w:styleId="WW8NumSt11z0">
    <w:name w:val="WW8NumSt11z0"/>
    <w:rsid w:val="00DE0AB0"/>
    <w:rPr>
      <w:rFonts w:ascii="Symbol" w:hAnsi="Symbol"/>
    </w:rPr>
  </w:style>
  <w:style w:type="character" w:customStyle="1" w:styleId="WW8NumSt182z0">
    <w:name w:val="WW8NumSt182z0"/>
    <w:rsid w:val="00DE0AB0"/>
    <w:rPr>
      <w:rFonts w:ascii="Symbol" w:hAnsi="Symbol"/>
    </w:rPr>
  </w:style>
  <w:style w:type="character" w:customStyle="1" w:styleId="WW-Domylnaczcionkaakapitu">
    <w:name w:val="WW-Domyślna czcionka akapitu"/>
    <w:rsid w:val="00DE0AB0"/>
  </w:style>
  <w:style w:type="paragraph" w:styleId="Tekstpodstawowy">
    <w:name w:val="Body Text"/>
    <w:basedOn w:val="Normalny"/>
    <w:semiHidden/>
    <w:rsid w:val="00DE0AB0"/>
    <w:pPr>
      <w:widowControl w:val="0"/>
      <w:jc w:val="both"/>
    </w:pPr>
  </w:style>
  <w:style w:type="paragraph" w:styleId="Tekstpodstawowywcity">
    <w:name w:val="Body Text Indent"/>
    <w:basedOn w:val="Normalny"/>
    <w:semiHidden/>
    <w:rsid w:val="00DE0AB0"/>
    <w:pPr>
      <w:ind w:left="284" w:hanging="284"/>
      <w:jc w:val="both"/>
    </w:pPr>
  </w:style>
  <w:style w:type="paragraph" w:styleId="Podpis">
    <w:name w:val="Signature"/>
    <w:basedOn w:val="Normalny"/>
    <w:semiHidden/>
    <w:rsid w:val="00DE0AB0"/>
    <w:pPr>
      <w:suppressLineNumbers/>
      <w:spacing w:before="120" w:after="120"/>
    </w:pPr>
    <w:rPr>
      <w:rFonts w:cs="Lucida Sans Unicode"/>
      <w:i/>
      <w:iCs/>
      <w:sz w:val="20"/>
    </w:rPr>
  </w:style>
  <w:style w:type="paragraph" w:styleId="Nagwek">
    <w:name w:val="header"/>
    <w:basedOn w:val="Normalny"/>
    <w:next w:val="Tekstpodstawowy"/>
    <w:semiHidden/>
    <w:rsid w:val="00DE0AB0"/>
    <w:pPr>
      <w:keepNext/>
      <w:spacing w:before="240" w:after="120"/>
    </w:pPr>
    <w:rPr>
      <w:rFonts w:ascii="Arial" w:eastAsia="Lucida Sans Unicode" w:hAnsi="Arial" w:cs="Lucida Sans Unicode"/>
      <w:sz w:val="28"/>
      <w:szCs w:val="28"/>
    </w:rPr>
  </w:style>
  <w:style w:type="paragraph" w:styleId="Lista">
    <w:name w:val="List"/>
    <w:basedOn w:val="Tekstpodstawowy"/>
    <w:semiHidden/>
    <w:rsid w:val="00DE0AB0"/>
    <w:rPr>
      <w:rFonts w:cs="Lucida Sans Unicode"/>
    </w:rPr>
  </w:style>
  <w:style w:type="paragraph" w:customStyle="1" w:styleId="Zawartotabeli">
    <w:name w:val="Zawartość tabeli"/>
    <w:basedOn w:val="Tekstpodstawowy"/>
    <w:rsid w:val="00DE0AB0"/>
    <w:pPr>
      <w:suppressLineNumbers/>
    </w:pPr>
  </w:style>
  <w:style w:type="paragraph" w:customStyle="1" w:styleId="Nagwektabeli">
    <w:name w:val="Nagłówek tabeli"/>
    <w:basedOn w:val="Zawartotabeli"/>
    <w:rsid w:val="00DE0AB0"/>
    <w:pPr>
      <w:jc w:val="center"/>
    </w:pPr>
    <w:rPr>
      <w:b/>
      <w:bCs/>
      <w:i/>
      <w:iCs/>
    </w:rPr>
  </w:style>
  <w:style w:type="paragraph" w:customStyle="1" w:styleId="Indeks">
    <w:name w:val="Indeks"/>
    <w:basedOn w:val="Normalny"/>
    <w:rsid w:val="00DE0AB0"/>
    <w:pPr>
      <w:suppressLineNumbers/>
    </w:pPr>
    <w:rPr>
      <w:rFonts w:cs="Lucida Sans Unicode"/>
    </w:rPr>
  </w:style>
  <w:style w:type="paragraph" w:styleId="Tytu">
    <w:name w:val="Title"/>
    <w:basedOn w:val="Normalny"/>
    <w:next w:val="Podtytu"/>
    <w:qFormat/>
    <w:rsid w:val="00DE0AB0"/>
    <w:pPr>
      <w:jc w:val="center"/>
    </w:pPr>
    <w:rPr>
      <w:b/>
    </w:rPr>
  </w:style>
  <w:style w:type="paragraph" w:styleId="Podtytu">
    <w:name w:val="Subtitle"/>
    <w:basedOn w:val="Nagwek"/>
    <w:next w:val="Tekstpodstawowy"/>
    <w:qFormat/>
    <w:rsid w:val="00DE0AB0"/>
    <w:pPr>
      <w:jc w:val="center"/>
    </w:pPr>
    <w:rPr>
      <w:i/>
      <w:iCs/>
    </w:rPr>
  </w:style>
  <w:style w:type="paragraph" w:customStyle="1" w:styleId="Tekstpodstawowy21">
    <w:name w:val="Tekst podstawowy 21"/>
    <w:basedOn w:val="Normalny"/>
    <w:rsid w:val="00DE0AB0"/>
    <w:pPr>
      <w:widowControl w:val="0"/>
      <w:ind w:left="567" w:hanging="567"/>
      <w:jc w:val="both"/>
    </w:pPr>
    <w:rPr>
      <w:b/>
    </w:rPr>
  </w:style>
  <w:style w:type="paragraph" w:customStyle="1" w:styleId="Tekstpodstawowywcity31">
    <w:name w:val="Tekst podstawowy wcięty 31"/>
    <w:basedOn w:val="Normalny"/>
    <w:rsid w:val="00DE0AB0"/>
    <w:pPr>
      <w:widowControl w:val="0"/>
      <w:ind w:left="567" w:hanging="283"/>
      <w:jc w:val="both"/>
    </w:pPr>
  </w:style>
  <w:style w:type="paragraph" w:customStyle="1" w:styleId="Tekstpodstawowywcity21">
    <w:name w:val="Tekst podstawowy wcięty 21"/>
    <w:basedOn w:val="Normalny"/>
    <w:rsid w:val="00DE0AB0"/>
    <w:pPr>
      <w:widowControl w:val="0"/>
      <w:ind w:left="284"/>
      <w:jc w:val="both"/>
    </w:pPr>
  </w:style>
  <w:style w:type="paragraph" w:customStyle="1" w:styleId="WW-Tekstpodstawowywcity2">
    <w:name w:val="WW-Tekst podstawowy wcięty 2"/>
    <w:basedOn w:val="Normalny"/>
    <w:rsid w:val="00DE0AB0"/>
    <w:pPr>
      <w:tabs>
        <w:tab w:val="left" w:pos="142"/>
      </w:tabs>
      <w:ind w:left="142" w:hanging="142"/>
      <w:jc w:val="both"/>
    </w:pPr>
  </w:style>
  <w:style w:type="paragraph" w:customStyle="1" w:styleId="WW-Tekstpodstawowywcity3">
    <w:name w:val="WW-Tekst podstawowy wcięty 3"/>
    <w:basedOn w:val="Normalny"/>
    <w:rsid w:val="00DE0AB0"/>
    <w:pPr>
      <w:ind w:left="284" w:hanging="284"/>
      <w:jc w:val="both"/>
    </w:pPr>
    <w:rPr>
      <w:color w:val="C0C0C0"/>
    </w:rPr>
  </w:style>
  <w:style w:type="paragraph" w:customStyle="1" w:styleId="WW-Tekstpodstawowy2">
    <w:name w:val="WW-Tekst podstawowy 2"/>
    <w:basedOn w:val="Normalny"/>
    <w:rsid w:val="00DE0AB0"/>
    <w:rPr>
      <w:b/>
    </w:rPr>
  </w:style>
  <w:style w:type="paragraph" w:customStyle="1" w:styleId="WW-Tekstpodstawowy3">
    <w:name w:val="WW-Tekst podstawowy 3"/>
    <w:basedOn w:val="Normalny"/>
    <w:rsid w:val="00DE0AB0"/>
    <w:pPr>
      <w:tabs>
        <w:tab w:val="left" w:pos="284"/>
      </w:tabs>
      <w:jc w:val="both"/>
    </w:pPr>
    <w:rPr>
      <w:color w:val="000000"/>
    </w:rPr>
  </w:style>
  <w:style w:type="paragraph" w:customStyle="1" w:styleId="WW-Plandokumentu">
    <w:name w:val="WW-Plan dokumentu"/>
    <w:basedOn w:val="Normalny"/>
    <w:rsid w:val="00DE0AB0"/>
    <w:pPr>
      <w:shd w:val="clear" w:color="auto" w:fill="000080"/>
    </w:pPr>
    <w:rPr>
      <w:rFonts w:ascii="Tahoma" w:hAnsi="Tahoma"/>
    </w:rPr>
  </w:style>
  <w:style w:type="paragraph" w:styleId="Tekstpodstawowy2">
    <w:name w:val="Body Text 2"/>
    <w:basedOn w:val="Normalny"/>
    <w:semiHidden/>
    <w:rsid w:val="00DE0AB0"/>
    <w:rPr>
      <w:rFonts w:ascii="Arial" w:hAnsi="Arial" w:cs="Arial"/>
      <w:sz w:val="26"/>
      <w:szCs w:val="26"/>
    </w:rPr>
  </w:style>
  <w:style w:type="paragraph" w:styleId="Tekstpodstawowywcity2">
    <w:name w:val="Body Text Indent 2"/>
    <w:basedOn w:val="Normalny"/>
    <w:semiHidden/>
    <w:rsid w:val="00DE0AB0"/>
    <w:pPr>
      <w:ind w:left="426"/>
      <w:jc w:val="both"/>
    </w:pPr>
    <w:rPr>
      <w:rFonts w:ascii="Arial" w:hAnsi="Arial" w:cs="Arial"/>
      <w:bCs/>
      <w:szCs w:val="24"/>
    </w:rPr>
  </w:style>
  <w:style w:type="paragraph" w:styleId="Stopka">
    <w:name w:val="footer"/>
    <w:basedOn w:val="Normalny"/>
    <w:semiHidden/>
    <w:rsid w:val="00DE0AB0"/>
    <w:pPr>
      <w:tabs>
        <w:tab w:val="center" w:pos="4536"/>
        <w:tab w:val="right" w:pos="9072"/>
      </w:tabs>
      <w:suppressAutoHyphens w:val="0"/>
    </w:pPr>
    <w:rPr>
      <w:szCs w:val="24"/>
      <w:lang w:eastAsia="pl-PL"/>
    </w:rPr>
  </w:style>
  <w:style w:type="paragraph" w:styleId="Tekstpodstawowy3">
    <w:name w:val="Body Text 3"/>
    <w:basedOn w:val="Normalny"/>
    <w:semiHidden/>
    <w:rsid w:val="00DE0AB0"/>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rsid w:val="00DE0AB0"/>
    <w:pPr>
      <w:ind w:right="50" w:hanging="15"/>
      <w:jc w:val="both"/>
    </w:pPr>
    <w:rPr>
      <w:rFonts w:ascii="Arial" w:hAnsi="Arial" w:cs="Arial"/>
      <w:b/>
      <w:bCs/>
      <w:szCs w:val="26"/>
    </w:rPr>
  </w:style>
  <w:style w:type="character" w:styleId="Numerstrony">
    <w:name w:val="page number"/>
    <w:basedOn w:val="Domylnaczcionkaakapitu"/>
    <w:semiHidden/>
    <w:rsid w:val="00DE0AB0"/>
  </w:style>
  <w:style w:type="character" w:styleId="Hipercze">
    <w:name w:val="Hyperlink"/>
    <w:semiHidden/>
    <w:rsid w:val="00DE0AB0"/>
    <w:rPr>
      <w:color w:val="0000FF"/>
      <w:u w:val="single"/>
    </w:rPr>
  </w:style>
  <w:style w:type="character" w:styleId="UyteHipercze">
    <w:name w:val="FollowedHyperlink"/>
    <w:semiHidden/>
    <w:rsid w:val="00DE0AB0"/>
    <w:rPr>
      <w:color w:val="800080"/>
      <w:u w:val="single"/>
    </w:rPr>
  </w:style>
  <w:style w:type="character" w:customStyle="1" w:styleId="TekstpodstawowyZnak">
    <w:name w:val="Tekst podstawowy Znak"/>
    <w:rsid w:val="00DE0AB0"/>
    <w:rPr>
      <w:sz w:val="24"/>
      <w:lang w:eastAsia="ar-SA"/>
    </w:rPr>
  </w:style>
  <w:style w:type="paragraph" w:customStyle="1" w:styleId="awciety">
    <w:name w:val="a) wciety"/>
    <w:basedOn w:val="Normalny"/>
    <w:rsid w:val="00DE0AB0"/>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sid w:val="00DE0AB0"/>
    <w:rPr>
      <w:sz w:val="24"/>
      <w:lang w:eastAsia="ar-SA"/>
    </w:rPr>
  </w:style>
  <w:style w:type="character" w:customStyle="1" w:styleId="Nagwek1Znak">
    <w:name w:val="Nagłówek 1 Znak"/>
    <w:rsid w:val="00DE0AB0"/>
    <w:rPr>
      <w:sz w:val="24"/>
      <w:lang w:eastAsia="ar-SA"/>
    </w:rPr>
  </w:style>
  <w:style w:type="character" w:customStyle="1" w:styleId="tekstdokbold">
    <w:name w:val="tekst dok. bold"/>
    <w:rsid w:val="00DE0AB0"/>
    <w:rPr>
      <w:b/>
    </w:rPr>
  </w:style>
  <w:style w:type="character" w:customStyle="1" w:styleId="StopkaZnak">
    <w:name w:val="Stopka Znak"/>
    <w:semiHidden/>
    <w:rsid w:val="00DE0AB0"/>
    <w:rPr>
      <w:sz w:val="24"/>
      <w:szCs w:val="24"/>
    </w:rPr>
  </w:style>
  <w:style w:type="character" w:customStyle="1" w:styleId="Nagwek6Znak">
    <w:name w:val="Nagłówek 6 Znak"/>
    <w:rsid w:val="00DE0AB0"/>
    <w:rPr>
      <w:sz w:val="28"/>
      <w:lang w:eastAsia="ar-SA"/>
    </w:rPr>
  </w:style>
  <w:style w:type="paragraph" w:customStyle="1" w:styleId="StandardowyZadanie">
    <w:name w:val="Standardowy.Zadanie"/>
    <w:next w:val="Listapunktowana4"/>
    <w:rsid w:val="00DE0AB0"/>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rsid w:val="00DE0AB0"/>
    <w:pPr>
      <w:suppressAutoHyphens w:val="0"/>
    </w:pPr>
    <w:rPr>
      <w:rFonts w:ascii="Arial" w:hAnsi="Arial" w:cs="Arial"/>
      <w:sz w:val="22"/>
      <w:szCs w:val="22"/>
      <w:lang w:eastAsia="pl-PL"/>
    </w:rPr>
  </w:style>
  <w:style w:type="paragraph" w:styleId="Listapunktowana4">
    <w:name w:val="List Bullet 4"/>
    <w:basedOn w:val="Normalny"/>
    <w:semiHidden/>
    <w:unhideWhenUsed/>
    <w:rsid w:val="00DE0AB0"/>
    <w:pPr>
      <w:numPr>
        <w:numId w:val="7"/>
      </w:numPr>
      <w:contextualSpacing/>
    </w:pPr>
  </w:style>
  <w:style w:type="paragraph" w:styleId="Akapitzlist">
    <w:name w:val="List Paragraph"/>
    <w:basedOn w:val="Normalny"/>
    <w:qFormat/>
    <w:rsid w:val="00DE0AB0"/>
    <w:pPr>
      <w:ind w:left="708"/>
    </w:pPr>
  </w:style>
  <w:style w:type="paragraph" w:customStyle="1" w:styleId="Style18">
    <w:name w:val="Style18"/>
    <w:basedOn w:val="Normalny"/>
    <w:rsid w:val="00DE0AB0"/>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sid w:val="00DE0AB0"/>
    <w:rPr>
      <w:rFonts w:ascii="Tahoma" w:hAnsi="Tahoma" w:cs="Tahoma"/>
      <w:sz w:val="18"/>
      <w:szCs w:val="18"/>
    </w:rPr>
  </w:style>
  <w:style w:type="paragraph" w:customStyle="1" w:styleId="Style31">
    <w:name w:val="Style31"/>
    <w:basedOn w:val="Normalny"/>
    <w:rsid w:val="00DE0AB0"/>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sid w:val="00DE0AB0"/>
    <w:rPr>
      <w:rFonts w:ascii="Tahoma" w:hAnsi="Tahoma" w:cs="Tahoma"/>
      <w:b/>
      <w:bCs/>
      <w:sz w:val="18"/>
      <w:szCs w:val="18"/>
    </w:rPr>
  </w:style>
  <w:style w:type="character" w:styleId="Odwoaniedokomentarza">
    <w:name w:val="annotation reference"/>
    <w:semiHidden/>
    <w:unhideWhenUsed/>
    <w:rsid w:val="00DE0AB0"/>
    <w:rPr>
      <w:sz w:val="16"/>
      <w:szCs w:val="16"/>
    </w:rPr>
  </w:style>
  <w:style w:type="paragraph" w:styleId="Tekstkomentarza">
    <w:name w:val="annotation text"/>
    <w:basedOn w:val="Normalny"/>
    <w:semiHidden/>
    <w:unhideWhenUsed/>
    <w:rsid w:val="00DE0AB0"/>
    <w:rPr>
      <w:sz w:val="20"/>
    </w:rPr>
  </w:style>
  <w:style w:type="character" w:customStyle="1" w:styleId="TekstkomentarzaZnak">
    <w:name w:val="Tekst komentarza Znak"/>
    <w:semiHidden/>
    <w:rsid w:val="00DE0AB0"/>
    <w:rPr>
      <w:lang w:eastAsia="ar-SA"/>
    </w:rPr>
  </w:style>
  <w:style w:type="paragraph" w:styleId="Tematkomentarza">
    <w:name w:val="annotation subject"/>
    <w:basedOn w:val="Tekstkomentarza"/>
    <w:next w:val="Tekstkomentarza"/>
    <w:semiHidden/>
    <w:unhideWhenUsed/>
    <w:rsid w:val="00DE0AB0"/>
    <w:rPr>
      <w:b/>
      <w:bCs/>
    </w:rPr>
  </w:style>
  <w:style w:type="character" w:customStyle="1" w:styleId="TematkomentarzaZnak">
    <w:name w:val="Temat komentarza Znak"/>
    <w:semiHidden/>
    <w:rsid w:val="00DE0AB0"/>
    <w:rPr>
      <w:b/>
      <w:bCs/>
      <w:lang w:eastAsia="ar-SA"/>
    </w:rPr>
  </w:style>
  <w:style w:type="paragraph" w:styleId="Tekstdymka">
    <w:name w:val="Balloon Text"/>
    <w:basedOn w:val="Normalny"/>
    <w:semiHidden/>
    <w:unhideWhenUsed/>
    <w:rsid w:val="00DE0AB0"/>
    <w:rPr>
      <w:rFonts w:ascii="Tahoma" w:hAnsi="Tahoma" w:cs="Tahoma"/>
      <w:sz w:val="16"/>
      <w:szCs w:val="16"/>
    </w:rPr>
  </w:style>
  <w:style w:type="character" w:customStyle="1" w:styleId="TekstdymkaZnak">
    <w:name w:val="Tekst dymka Znak"/>
    <w:semiHidden/>
    <w:rsid w:val="00DE0AB0"/>
    <w:rPr>
      <w:rFonts w:ascii="Tahoma" w:hAnsi="Tahoma" w:cs="Tahoma"/>
      <w:sz w:val="16"/>
      <w:szCs w:val="16"/>
      <w:lang w:eastAsia="ar-SA"/>
    </w:rPr>
  </w:style>
  <w:style w:type="paragraph" w:customStyle="1" w:styleId="Default">
    <w:name w:val="Default"/>
    <w:rsid w:val="00DE0AB0"/>
    <w:pPr>
      <w:autoSpaceDE w:val="0"/>
      <w:autoSpaceDN w:val="0"/>
      <w:adjustRightInd w:val="0"/>
    </w:pPr>
    <w:rPr>
      <w:color w:val="000000"/>
      <w:sz w:val="24"/>
      <w:szCs w:val="24"/>
    </w:rPr>
  </w:style>
  <w:style w:type="paragraph" w:styleId="NormalnyWeb">
    <w:name w:val="Normal (Web)"/>
    <w:basedOn w:val="Normalny"/>
    <w:semiHidden/>
    <w:rsid w:val="00DE0AB0"/>
    <w:pPr>
      <w:suppressAutoHyphens w:val="0"/>
      <w:spacing w:before="100" w:beforeAutospacing="1" w:after="119"/>
    </w:pPr>
    <w:rPr>
      <w:szCs w:val="24"/>
      <w:lang w:eastAsia="pl-PL"/>
    </w:rPr>
  </w:style>
  <w:style w:type="paragraph" w:customStyle="1" w:styleId="UmowaStandardowy">
    <w:name w:val="Umowa Standardowy"/>
    <w:basedOn w:val="Normalny"/>
    <w:rsid w:val="00DE0AB0"/>
    <w:pPr>
      <w:suppressAutoHyphens w:val="0"/>
      <w:spacing w:after="120"/>
      <w:jc w:val="both"/>
    </w:pPr>
    <w:rPr>
      <w:rFonts w:ascii="Arial" w:hAnsi="Arial"/>
      <w:sz w:val="18"/>
      <w:lang w:eastAsia="de-DE"/>
    </w:rPr>
  </w:style>
  <w:style w:type="character" w:customStyle="1" w:styleId="Tekstpodstawowy2Znak">
    <w:name w:val="Tekst podstawowy 2 Znak"/>
    <w:semiHidden/>
    <w:rsid w:val="00DE0AB0"/>
    <w:rPr>
      <w:rFonts w:ascii="Arial" w:hAnsi="Arial" w:cs="Arial"/>
      <w:sz w:val="26"/>
      <w:szCs w:val="26"/>
      <w:lang w:eastAsia="ar-SA"/>
    </w:rPr>
  </w:style>
  <w:style w:type="character" w:customStyle="1" w:styleId="Tekstpodstawowywcity2Znak">
    <w:name w:val="Tekst podstawowy wcięty 2 Znak"/>
    <w:semiHidden/>
    <w:rsid w:val="00DE0AB0"/>
    <w:rPr>
      <w:rFonts w:ascii="Arial" w:hAnsi="Arial" w:cs="Arial"/>
      <w:bCs/>
      <w:sz w:val="24"/>
      <w:szCs w:val="24"/>
      <w:lang w:eastAsia="ar-SA"/>
    </w:rPr>
  </w:style>
  <w:style w:type="paragraph" w:customStyle="1" w:styleId="Tekstpodstawowy31">
    <w:name w:val="Tekst podstawowy 31"/>
    <w:basedOn w:val="Normalny"/>
    <w:rsid w:val="00DE0AB0"/>
    <w:rPr>
      <w:rFonts w:ascii="Arial" w:hAnsi="Arial" w:cs="Arial"/>
      <w:b/>
      <w:bCs/>
      <w:sz w:val="22"/>
    </w:rPr>
  </w:style>
  <w:style w:type="paragraph" w:customStyle="1" w:styleId="Zwykytekst1">
    <w:name w:val="Zwykły tekst1"/>
    <w:basedOn w:val="Normalny"/>
    <w:rsid w:val="00DE0AB0"/>
    <w:pPr>
      <w:widowControl w:val="0"/>
    </w:pPr>
    <w:rPr>
      <w:rFonts w:ascii="Courier New" w:hAnsi="Courier New" w:cs="Courier New"/>
      <w:sz w:val="20"/>
    </w:rPr>
  </w:style>
  <w:style w:type="paragraph" w:customStyle="1" w:styleId="Listawypunktowana1">
    <w:name w:val="Lista wypunktowana1"/>
    <w:basedOn w:val="Normalny"/>
    <w:rsid w:val="00DE0AB0"/>
    <w:pPr>
      <w:spacing w:line="300" w:lineRule="exact"/>
    </w:pPr>
    <w:rPr>
      <w:rFonts w:ascii="Tahoma" w:eastAsia="Calibri" w:hAnsi="Tahoma" w:cs="Tahoma"/>
      <w:b/>
      <w:bCs/>
      <w:sz w:val="20"/>
      <w:szCs w:val="24"/>
    </w:rPr>
  </w:style>
  <w:style w:type="paragraph" w:customStyle="1" w:styleId="Zwykytekst2">
    <w:name w:val="Zwykły tekst2"/>
    <w:basedOn w:val="Normalny"/>
    <w:rsid w:val="00DE0AB0"/>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9938-576B-4CDB-977F-6441A54F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1167</Words>
  <Characters>7007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Wydział GR</dc:creator>
  <cp:lastModifiedBy>adm</cp:lastModifiedBy>
  <cp:revision>3</cp:revision>
  <cp:lastPrinted>2018-02-26T11:37:00Z</cp:lastPrinted>
  <dcterms:created xsi:type="dcterms:W3CDTF">2021-03-02T12:26:00Z</dcterms:created>
  <dcterms:modified xsi:type="dcterms:W3CDTF">2021-11-17T10:42:00Z</dcterms:modified>
</cp:coreProperties>
</file>