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BD2C1" w14:textId="77777777" w:rsidR="00AE321A" w:rsidRDefault="00AE321A" w:rsidP="00AE321A">
      <w:pPr>
        <w:jc w:val="center"/>
        <w:rPr>
          <w:rFonts w:ascii="Arial" w:hAnsi="Arial"/>
          <w:b/>
        </w:rPr>
      </w:pPr>
      <w:bookmarkStart w:id="0" w:name="_GoBack"/>
      <w:bookmarkEnd w:id="0"/>
      <w:r w:rsidRPr="003C516A">
        <w:rPr>
          <w:noProof/>
          <w:lang w:eastAsia="pl-PL"/>
        </w:rPr>
        <w:drawing>
          <wp:inline distT="0" distB="0" distL="0" distR="0" wp14:anchorId="52ACC3B4" wp14:editId="48DCBD69">
            <wp:extent cx="5758180" cy="567055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3847">
        <w:rPr>
          <w:rFonts w:ascii="Arial" w:eastAsia="Times New Roman" w:hAnsi="Arial"/>
          <w:sz w:val="18"/>
          <w:szCs w:val="20"/>
          <w:lang w:eastAsia="pl-PL"/>
        </w:rPr>
        <w:t>Projekt pn. „Dzisiaj lepsze zdrowie niż wczoraj – jutro lepsza praca niż dzisiaj” jest współfinansowany ze środków Unii Europejskiej w ramach Europejskiego Funduszu Społecznego</w:t>
      </w:r>
    </w:p>
    <w:p w14:paraId="5D30EBD6" w14:textId="77777777" w:rsidR="00AE321A" w:rsidRDefault="00AE321A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D453A6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4499D827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D0629A2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5078010B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26CCF0FE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1F460CA1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D5F337C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28470253" w14:textId="77777777" w:rsidR="00D63F7F" w:rsidRPr="003F1B88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3F1B88">
        <w:rPr>
          <w:rFonts w:ascii="Arial" w:hAnsi="Arial" w:cs="Arial"/>
          <w:b/>
          <w:sz w:val="24"/>
          <w:szCs w:val="24"/>
        </w:rPr>
        <w:t>mgr inż. Ireneusz  Będkowski</w:t>
      </w:r>
    </w:p>
    <w:p w14:paraId="473101AB" w14:textId="77777777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>ul. Bony 1/ 3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3E19DCF4" w14:textId="77777777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>Tel. 34- 3702200 wew</w:t>
      </w:r>
      <w:r>
        <w:rPr>
          <w:rFonts w:ascii="Arial" w:hAnsi="Arial" w:cs="Arial"/>
          <w:sz w:val="24"/>
          <w:szCs w:val="24"/>
          <w:lang w:val="en-US"/>
        </w:rPr>
        <w:t>n</w:t>
      </w:r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14:paraId="013E62B2" w14:textId="77777777" w:rsidR="00420663" w:rsidRDefault="00D63F7F" w:rsidP="00420663">
      <w:pPr>
        <w:spacing w:line="240" w:lineRule="auto"/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hyperlink r:id="rId9" w:history="1">
        <w:r w:rsidR="00420663" w:rsidRPr="00C17501">
          <w:rPr>
            <w:rStyle w:val="Hipercze"/>
            <w:rFonts w:ascii="Arial" w:hAnsi="Arial" w:cs="Arial"/>
            <w:sz w:val="24"/>
            <w:szCs w:val="24"/>
            <w:lang w:val="en-US"/>
          </w:rPr>
          <w:t>iod@zsm.czest.pl</w:t>
        </w:r>
      </w:hyperlink>
    </w:p>
    <w:p w14:paraId="515D0946" w14:textId="7550060A" w:rsidR="00166B7C" w:rsidRPr="002A13DC" w:rsidRDefault="00166B7C" w:rsidP="006D3F4F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2A13DC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2A13DC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2A13DC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2A13DC">
        <w:rPr>
          <w:rFonts w:ascii="Arial" w:eastAsia="Times New Roman" w:hAnsi="Arial" w:cs="Arial"/>
          <w:sz w:val="24"/>
          <w:lang w:eastAsia="pl-PL"/>
        </w:rPr>
        <w:t xml:space="preserve"> </w:t>
      </w:r>
      <w:r w:rsidR="00420663" w:rsidRPr="002A13DC">
        <w:rPr>
          <w:rFonts w:ascii="Arial" w:eastAsia="Times New Roman" w:hAnsi="Arial" w:cs="Arial"/>
          <w:sz w:val="24"/>
          <w:lang w:eastAsia="pl-PL"/>
        </w:rPr>
        <w:t>w </w:t>
      </w:r>
      <w:r w:rsidRPr="002A13DC">
        <w:rPr>
          <w:rFonts w:ascii="Arial" w:eastAsia="Times New Roman" w:hAnsi="Arial" w:cs="Arial"/>
          <w:sz w:val="24"/>
          <w:lang w:eastAsia="pl-PL"/>
        </w:rPr>
        <w:t xml:space="preserve">celu </w:t>
      </w:r>
      <w:r w:rsidRPr="002A13DC">
        <w:rPr>
          <w:rFonts w:ascii="Arial" w:hAnsi="Arial" w:cs="Arial"/>
          <w:sz w:val="24"/>
        </w:rPr>
        <w:t>związanym z postępowaniem o udzielenie zamówienia publicznego</w:t>
      </w:r>
      <w:r w:rsidR="00440EAC" w:rsidRPr="002A13DC">
        <w:rPr>
          <w:rFonts w:ascii="Arial" w:hAnsi="Arial" w:cs="Arial"/>
          <w:i/>
          <w:sz w:val="24"/>
        </w:rPr>
        <w:t>:</w:t>
      </w:r>
      <w:r w:rsidR="000D1B3F" w:rsidRPr="002A13DC">
        <w:rPr>
          <w:rFonts w:ascii="Arial" w:hAnsi="Arial"/>
          <w:b/>
          <w:sz w:val="24"/>
          <w:szCs w:val="24"/>
        </w:rPr>
        <w:t xml:space="preserve"> „</w:t>
      </w:r>
      <w:r w:rsidR="008B4C83" w:rsidRPr="008B4C83">
        <w:rPr>
          <w:rFonts w:ascii="Arial" w:hAnsi="Arial"/>
          <w:b/>
          <w:sz w:val="24"/>
          <w:szCs w:val="24"/>
        </w:rPr>
        <w:t>Zapytanie Ofertowe na: zakup gwarancji na urządzenia do przetwarzania danych osobowych na macierz dyskowa oraz serwery SP ZOZ Miejskiego Szpitala Zespolonego w Częstochowie</w:t>
      </w:r>
      <w:r w:rsidR="002A13DC" w:rsidRPr="002A13DC">
        <w:rPr>
          <w:rFonts w:ascii="Arial" w:hAnsi="Arial"/>
          <w:b/>
          <w:sz w:val="24"/>
          <w:szCs w:val="24"/>
        </w:rPr>
        <w:t>”</w:t>
      </w:r>
      <w:r w:rsidR="001F4D08" w:rsidRPr="002A13DC">
        <w:rPr>
          <w:rFonts w:ascii="Arial" w:hAnsi="Arial" w:cs="Arial"/>
          <w:sz w:val="24"/>
          <w:lang w:eastAsia="pl-PL"/>
        </w:rPr>
        <w:t>O</w:t>
      </w:r>
      <w:r w:rsidRPr="002A13DC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771683" w:rsidRPr="002A13DC">
        <w:rPr>
          <w:rFonts w:ascii="Arial" w:hAnsi="Arial" w:cs="Arial"/>
          <w:sz w:val="24"/>
          <w:lang w:eastAsia="pl-PL"/>
        </w:rPr>
        <w:br/>
      </w:r>
      <w:r w:rsidRPr="002A13DC">
        <w:rPr>
          <w:rFonts w:ascii="Arial" w:hAnsi="Arial" w:cs="Arial"/>
          <w:sz w:val="24"/>
          <w:lang w:eastAsia="pl-PL"/>
        </w:rPr>
        <w:t xml:space="preserve">(Dz. U. </w:t>
      </w:r>
      <w:r w:rsidR="00251FA7" w:rsidRPr="002A13DC">
        <w:rPr>
          <w:rFonts w:ascii="Arial" w:hAnsi="Arial" w:cs="Arial"/>
          <w:sz w:val="24"/>
          <w:lang w:eastAsia="pl-PL"/>
        </w:rPr>
        <w:t> </w:t>
      </w:r>
      <w:r w:rsidRPr="002A13DC">
        <w:rPr>
          <w:rFonts w:ascii="Arial" w:hAnsi="Arial" w:cs="Arial"/>
          <w:sz w:val="24"/>
          <w:lang w:eastAsia="pl-PL"/>
        </w:rPr>
        <w:t>z</w:t>
      </w:r>
      <w:r w:rsidR="00251FA7" w:rsidRPr="002A13DC">
        <w:rPr>
          <w:rFonts w:ascii="Arial" w:hAnsi="Arial" w:cs="Arial"/>
          <w:sz w:val="24"/>
          <w:lang w:eastAsia="pl-PL"/>
        </w:rPr>
        <w:t> </w:t>
      </w:r>
      <w:r w:rsidR="00771683" w:rsidRPr="002A13DC">
        <w:rPr>
          <w:rFonts w:ascii="Arial" w:hAnsi="Arial" w:cs="Arial"/>
          <w:sz w:val="24"/>
          <w:lang w:eastAsia="pl-PL"/>
        </w:rPr>
        <w:t>2018</w:t>
      </w:r>
      <w:r w:rsidRPr="002A13DC">
        <w:rPr>
          <w:rFonts w:ascii="Arial" w:hAnsi="Arial" w:cs="Arial"/>
          <w:sz w:val="24"/>
          <w:lang w:eastAsia="pl-PL"/>
        </w:rPr>
        <w:t>r. poz. 1</w:t>
      </w:r>
      <w:r w:rsidR="00771683" w:rsidRPr="002A13DC">
        <w:rPr>
          <w:rFonts w:ascii="Arial" w:hAnsi="Arial" w:cs="Arial"/>
          <w:sz w:val="24"/>
          <w:lang w:eastAsia="pl-PL"/>
        </w:rPr>
        <w:t>986</w:t>
      </w:r>
      <w:r w:rsidRPr="002A13DC">
        <w:rPr>
          <w:rFonts w:ascii="Arial" w:hAnsi="Arial" w:cs="Arial"/>
          <w:sz w:val="24"/>
          <w:lang w:eastAsia="pl-PL"/>
        </w:rPr>
        <w:t xml:space="preserve"> </w:t>
      </w:r>
      <w:r w:rsidR="00771683" w:rsidRPr="002A13DC">
        <w:rPr>
          <w:rFonts w:ascii="Arial" w:hAnsi="Arial" w:cs="Arial"/>
          <w:sz w:val="24"/>
          <w:lang w:eastAsia="pl-PL"/>
        </w:rPr>
        <w:t>z późn. zm.</w:t>
      </w:r>
      <w:r w:rsidRPr="002A13DC">
        <w:rPr>
          <w:rFonts w:ascii="Arial" w:hAnsi="Arial" w:cs="Arial"/>
          <w:sz w:val="24"/>
          <w:lang w:eastAsia="pl-PL"/>
        </w:rPr>
        <w:t>), dalej „ustawa Pzp”</w:t>
      </w:r>
      <w:r w:rsidR="001F4D08" w:rsidRPr="002A13DC">
        <w:rPr>
          <w:rFonts w:ascii="Arial" w:hAnsi="Arial" w:cs="Arial"/>
          <w:sz w:val="24"/>
          <w:lang w:eastAsia="pl-PL"/>
        </w:rPr>
        <w:t>.</w:t>
      </w:r>
      <w:r w:rsidRPr="002A13DC">
        <w:rPr>
          <w:rFonts w:ascii="Arial" w:hAnsi="Arial" w:cs="Arial"/>
          <w:sz w:val="24"/>
          <w:lang w:eastAsia="pl-PL"/>
        </w:rPr>
        <w:t xml:space="preserve">  </w:t>
      </w:r>
    </w:p>
    <w:p w14:paraId="7939AEA0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4ED2085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805537B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4F603BE5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39E6B275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2590C6B" w14:textId="77777777" w:rsidR="00166B7C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0D3E3D84" w14:textId="77777777" w:rsidR="00AE321A" w:rsidRDefault="00AE321A" w:rsidP="00AE321A">
      <w:pPr>
        <w:pStyle w:val="Akapitzlist"/>
        <w:spacing w:after="150"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7CA9FDC" w14:textId="77777777" w:rsidR="00AE321A" w:rsidRDefault="00AE321A" w:rsidP="00AE321A">
      <w:pPr>
        <w:pStyle w:val="Akapitzlist"/>
        <w:spacing w:after="150"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3638986" w14:textId="77777777" w:rsidR="00AE321A" w:rsidRPr="00B975C1" w:rsidRDefault="00AE321A" w:rsidP="00AE321A">
      <w:pPr>
        <w:pStyle w:val="Akapitzlist"/>
        <w:spacing w:after="150"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C9FA1E9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53134561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5597CF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751D058B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56AAD90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1891681F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1D543C04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438F1542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632F5A78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2AAE911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06014E51" w14:textId="77777777" w:rsidR="006A01F1" w:rsidRPr="00B26BCD" w:rsidRDefault="00F63D3D" w:rsidP="00B26BCD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7B2631EB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5602E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5BB0FFF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4617191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94EAFE6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ABEFDCC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C1B3C85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BEDAA1D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7A3CE50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22E9A3F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0E02BCB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2FCDA78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956119F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25EEED7C" w14:textId="77777777" w:rsidR="006A01F1" w:rsidRPr="00746F00" w:rsidRDefault="006A01F1" w:rsidP="000B73B2">
      <w:p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  <w:r w:rsidRPr="00746F00">
        <w:rPr>
          <w:rFonts w:ascii="Arial" w:hAnsi="Arial" w:cs="Arial"/>
          <w:sz w:val="18"/>
          <w:szCs w:val="18"/>
        </w:rPr>
        <w:t>_____________________</w:t>
      </w:r>
    </w:p>
    <w:p w14:paraId="5A197707" w14:textId="77777777" w:rsidR="006A01F1" w:rsidRPr="00746F00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18"/>
          <w:szCs w:val="18"/>
        </w:rPr>
      </w:pPr>
      <w:r w:rsidRPr="00746F00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746F00">
        <w:rPr>
          <w:rFonts w:ascii="Arial" w:hAnsi="Arial" w:cs="Arial"/>
          <w:b/>
          <w:i/>
          <w:sz w:val="18"/>
          <w:szCs w:val="18"/>
        </w:rPr>
        <w:t>Wyjaśnienie:</w:t>
      </w:r>
      <w:r w:rsidRPr="00746F00">
        <w:rPr>
          <w:rFonts w:ascii="Arial" w:hAnsi="Arial" w:cs="Arial"/>
          <w:i/>
          <w:sz w:val="18"/>
          <w:szCs w:val="18"/>
        </w:rPr>
        <w:t xml:space="preserve">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746F00">
        <w:rPr>
          <w:rFonts w:ascii="Arial" w:hAnsi="Arial" w:cs="Arial"/>
          <w:i/>
          <w:sz w:val="18"/>
          <w:szCs w:val="18"/>
        </w:rPr>
        <w:t>wyniku postępowania</w:t>
      </w:r>
      <w:r w:rsidR="00046C1A" w:rsidRPr="00746F00">
        <w:rPr>
          <w:rFonts w:ascii="Arial" w:hAnsi="Arial" w:cs="Arial"/>
          <w:i/>
          <w:sz w:val="18"/>
          <w:szCs w:val="18"/>
        </w:rPr>
        <w:t xml:space="preserve"> </w:t>
      </w:r>
      <w:r w:rsidRPr="00746F00">
        <w:rPr>
          <w:rFonts w:ascii="Arial" w:hAnsi="Arial" w:cs="Arial"/>
          <w:i/>
          <w:sz w:val="18"/>
          <w:szCs w:val="18"/>
        </w:rPr>
        <w:t>o udzielenie zamówienia publicznego ani zmianą postanowień umowy w zakresie niezgodnym z ustawą Pzp oraz nie może naruszać integralności protokołu oraz jego załączników.</w:t>
      </w:r>
    </w:p>
    <w:p w14:paraId="1DF81E3D" w14:textId="77777777" w:rsidR="006A01F1" w:rsidRPr="00746F00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746F00">
        <w:rPr>
          <w:rFonts w:ascii="Arial" w:hAnsi="Arial" w:cs="Arial"/>
          <w:b/>
          <w:i/>
          <w:sz w:val="18"/>
          <w:szCs w:val="18"/>
          <w:vertAlign w:val="superscript"/>
        </w:rPr>
        <w:t xml:space="preserve">*** </w:t>
      </w:r>
      <w:r w:rsidRPr="00746F00">
        <w:rPr>
          <w:rFonts w:ascii="Arial" w:hAnsi="Arial" w:cs="Arial"/>
          <w:b/>
          <w:i/>
          <w:sz w:val="18"/>
          <w:szCs w:val="18"/>
        </w:rPr>
        <w:t>Wyjaśnienie:</w:t>
      </w:r>
      <w:r w:rsidRPr="00746F00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</w:t>
      </w:r>
      <w:r w:rsidR="00046C1A"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>osoby</w:t>
      </w:r>
      <w:r w:rsidR="00046C1A"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>fizycznej</w:t>
      </w:r>
      <w:r w:rsidR="00046C1A"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>lub</w:t>
      </w:r>
      <w:r w:rsidR="00046C1A"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>prawnej,</w:t>
      </w:r>
      <w:r w:rsidR="00046C1A"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>lub z uwagi na ważne względy interesu publicznego Unii Europejskiej lub państwa członkowskiego.</w:t>
      </w:r>
    </w:p>
    <w:sectPr w:rsidR="006A01F1" w:rsidRPr="00746F00" w:rsidSect="00AE321A">
      <w:footerReference w:type="default" r:id="rId10"/>
      <w:pgSz w:w="11906" w:h="16838"/>
      <w:pgMar w:top="56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F4B8F" w14:textId="77777777" w:rsidR="006A2C44" w:rsidRDefault="006A2C44" w:rsidP="00B62535">
      <w:pPr>
        <w:spacing w:after="0" w:line="240" w:lineRule="auto"/>
      </w:pPr>
      <w:r>
        <w:separator/>
      </w:r>
    </w:p>
  </w:endnote>
  <w:endnote w:type="continuationSeparator" w:id="0">
    <w:p w14:paraId="5FD1E849" w14:textId="77777777" w:rsidR="006A2C44" w:rsidRDefault="006A2C44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970242"/>
      <w:docPartObj>
        <w:docPartGallery w:val="Page Numbers (Bottom of Page)"/>
        <w:docPartUnique/>
      </w:docPartObj>
    </w:sdtPr>
    <w:sdtEndPr/>
    <w:sdtContent>
      <w:p w14:paraId="3764FF7D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BCD">
          <w:rPr>
            <w:noProof/>
          </w:rPr>
          <w:t>2</w:t>
        </w:r>
        <w:r>
          <w:fldChar w:fldCharType="end"/>
        </w:r>
      </w:p>
    </w:sdtContent>
  </w:sdt>
  <w:p w14:paraId="38AA1EA0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71A8B" w14:textId="77777777" w:rsidR="006A2C44" w:rsidRDefault="006A2C44" w:rsidP="00B62535">
      <w:pPr>
        <w:spacing w:after="0" w:line="240" w:lineRule="auto"/>
      </w:pPr>
      <w:r>
        <w:separator/>
      </w:r>
    </w:p>
  </w:footnote>
  <w:footnote w:type="continuationSeparator" w:id="0">
    <w:p w14:paraId="69714AC1" w14:textId="77777777" w:rsidR="006A2C44" w:rsidRDefault="006A2C44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0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A13DC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20663"/>
    <w:rsid w:val="004322C7"/>
    <w:rsid w:val="00440EAC"/>
    <w:rsid w:val="00442269"/>
    <w:rsid w:val="00451D3C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42E98"/>
    <w:rsid w:val="00652352"/>
    <w:rsid w:val="006665CC"/>
    <w:rsid w:val="00696828"/>
    <w:rsid w:val="006A01F1"/>
    <w:rsid w:val="006A2C44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46F00"/>
    <w:rsid w:val="00760475"/>
    <w:rsid w:val="007643D1"/>
    <w:rsid w:val="00771683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7717A"/>
    <w:rsid w:val="008856D3"/>
    <w:rsid w:val="0089514F"/>
    <w:rsid w:val="008966B9"/>
    <w:rsid w:val="008A267B"/>
    <w:rsid w:val="008B4C83"/>
    <w:rsid w:val="008C4C69"/>
    <w:rsid w:val="008E4136"/>
    <w:rsid w:val="009121B2"/>
    <w:rsid w:val="0091420F"/>
    <w:rsid w:val="00916C30"/>
    <w:rsid w:val="00925BAF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96ECE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A7BDE"/>
    <w:rsid w:val="00AB46EB"/>
    <w:rsid w:val="00AE321A"/>
    <w:rsid w:val="00AE6242"/>
    <w:rsid w:val="00B113D7"/>
    <w:rsid w:val="00B12F0D"/>
    <w:rsid w:val="00B16D03"/>
    <w:rsid w:val="00B26BCD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30DAD"/>
    <w:rsid w:val="00D63F7F"/>
    <w:rsid w:val="00D64BD8"/>
    <w:rsid w:val="00D714D7"/>
    <w:rsid w:val="00D74B07"/>
    <w:rsid w:val="00D926A5"/>
    <w:rsid w:val="00D95C1A"/>
    <w:rsid w:val="00DA1D81"/>
    <w:rsid w:val="00DD6DB9"/>
    <w:rsid w:val="00E01525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510E4"/>
    <w:rsid w:val="00F5775A"/>
    <w:rsid w:val="00F57E3E"/>
    <w:rsid w:val="00F63D3D"/>
    <w:rsid w:val="00F728FF"/>
    <w:rsid w:val="00FB19E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122A0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4206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yperlink" Target="mailto:iod@zsm.czest.pl" TargetMode="Externa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D8F09-98E5-0B4B-9F9F-56911D2A317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Adrian Guła</cp:lastModifiedBy>
  <cp:revision>2</cp:revision>
  <cp:lastPrinted>2019-10-16T05:22:00Z</cp:lastPrinted>
  <dcterms:created xsi:type="dcterms:W3CDTF">2020-02-26T12:31:00Z</dcterms:created>
  <dcterms:modified xsi:type="dcterms:W3CDTF">2020-02-26T12:31:00Z</dcterms:modified>
</cp:coreProperties>
</file>