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831BC0" w:rsidRPr="00973DB8" w:rsidRDefault="00166B7C" w:rsidP="00831BC0">
      <w:pPr>
        <w:numPr>
          <w:ilvl w:val="0"/>
          <w:numId w:val="17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31BC0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831BC0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831BC0">
        <w:rPr>
          <w:rFonts w:ascii="Arial" w:eastAsia="Times New Roman" w:hAnsi="Arial" w:cs="Arial"/>
          <w:sz w:val="24"/>
          <w:lang w:eastAsia="pl-PL"/>
        </w:rPr>
        <w:t xml:space="preserve"> </w:t>
      </w:r>
      <w:r w:rsidRPr="00831BC0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831BC0">
        <w:rPr>
          <w:rFonts w:ascii="Arial" w:hAnsi="Arial" w:cs="Arial"/>
          <w:sz w:val="24"/>
        </w:rPr>
        <w:t>związanym z postępowaniem o udzielenie zamówienia publicznego</w:t>
      </w:r>
      <w:r w:rsidR="00440EAC" w:rsidRPr="00831BC0">
        <w:rPr>
          <w:rFonts w:ascii="Arial" w:hAnsi="Arial" w:cs="Arial"/>
          <w:i/>
          <w:sz w:val="24"/>
        </w:rPr>
        <w:t>:</w:t>
      </w:r>
      <w:r w:rsidR="000D1B3F" w:rsidRPr="00831BC0">
        <w:rPr>
          <w:rFonts w:ascii="Arial" w:hAnsi="Arial"/>
          <w:b/>
          <w:sz w:val="24"/>
          <w:szCs w:val="24"/>
        </w:rPr>
        <w:t xml:space="preserve"> „Zapytanie Ofertowe: </w:t>
      </w:r>
      <w:r w:rsidR="00831BC0" w:rsidRPr="00973DB8">
        <w:rPr>
          <w:rFonts w:ascii="Arial" w:hAnsi="Arial"/>
          <w:b/>
          <w:sz w:val="24"/>
          <w:szCs w:val="24"/>
        </w:rPr>
        <w:t>Dostawa artykułów papierniczo-biu</w:t>
      </w:r>
      <w:r w:rsidR="00831BC0">
        <w:rPr>
          <w:rFonts w:ascii="Arial" w:hAnsi="Arial"/>
          <w:b/>
          <w:sz w:val="24"/>
          <w:szCs w:val="24"/>
        </w:rPr>
        <w:t>rowych i </w:t>
      </w:r>
      <w:r w:rsidR="00831BC0" w:rsidRPr="00973DB8">
        <w:rPr>
          <w:rFonts w:ascii="Arial" w:hAnsi="Arial"/>
          <w:b/>
          <w:sz w:val="24"/>
          <w:szCs w:val="24"/>
        </w:rPr>
        <w:t>tonerów dla Miejskiego Szpitala Zespolonego w Częstochowie – I</w:t>
      </w:r>
      <w:r w:rsidR="00831BC0">
        <w:rPr>
          <w:rFonts w:ascii="Arial" w:hAnsi="Arial"/>
          <w:b/>
          <w:sz w:val="24"/>
          <w:szCs w:val="24"/>
        </w:rPr>
        <w:t>V</w:t>
      </w:r>
      <w:r w:rsidR="00831BC0" w:rsidRPr="00973DB8">
        <w:rPr>
          <w:rFonts w:ascii="Arial" w:hAnsi="Arial"/>
          <w:b/>
          <w:sz w:val="24"/>
          <w:szCs w:val="24"/>
        </w:rPr>
        <w:t xml:space="preserve"> postępowanie</w:t>
      </w:r>
      <w:r w:rsidR="00831BC0">
        <w:rPr>
          <w:rFonts w:ascii="Arial" w:hAnsi="Arial"/>
          <w:b/>
          <w:sz w:val="24"/>
          <w:szCs w:val="24"/>
        </w:rPr>
        <w:t>.</w:t>
      </w:r>
      <w:r w:rsidR="00831BC0">
        <w:rPr>
          <w:rFonts w:ascii="Arial" w:hAnsi="Arial"/>
          <w:b/>
          <w:sz w:val="24"/>
          <w:szCs w:val="24"/>
        </w:rPr>
        <w:t>”</w:t>
      </w:r>
    </w:p>
    <w:p w:rsidR="00166B7C" w:rsidRPr="00831BC0" w:rsidRDefault="001F4D08" w:rsidP="00CD61C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831BC0">
        <w:rPr>
          <w:rFonts w:ascii="Arial" w:hAnsi="Arial" w:cs="Arial"/>
          <w:sz w:val="24"/>
          <w:lang w:eastAsia="pl-PL"/>
        </w:rPr>
        <w:t>O</w:t>
      </w:r>
      <w:r w:rsidR="00166B7C" w:rsidRPr="00831BC0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>z</w:t>
      </w:r>
      <w:r w:rsidR="00251FA7" w:rsidRPr="00831BC0">
        <w:rPr>
          <w:rFonts w:ascii="Arial" w:hAnsi="Arial" w:cs="Arial"/>
          <w:sz w:val="24"/>
          <w:lang w:eastAsia="pl-PL"/>
        </w:rPr>
        <w:t> </w:t>
      </w:r>
      <w:r w:rsidR="00166B7C" w:rsidRPr="00831BC0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831BC0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831BC0">
        <w:rPr>
          <w:rFonts w:ascii="Arial" w:hAnsi="Arial" w:cs="Arial"/>
          <w:sz w:val="24"/>
          <w:lang w:eastAsia="pl-PL"/>
        </w:rPr>
        <w:t>”</w:t>
      </w:r>
      <w:r w:rsidRPr="00831BC0">
        <w:rPr>
          <w:rFonts w:ascii="Arial" w:hAnsi="Arial" w:cs="Arial"/>
          <w:sz w:val="24"/>
          <w:lang w:eastAsia="pl-PL"/>
        </w:rPr>
        <w:t>.</w:t>
      </w:r>
      <w:r w:rsidR="00166B7C" w:rsidRPr="00831BC0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31BC0" w:rsidRPr="00B975C1" w:rsidRDefault="00831BC0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F9" w:rsidRDefault="007D26F9" w:rsidP="00B62535">
      <w:pPr>
        <w:spacing w:after="0" w:line="240" w:lineRule="auto"/>
      </w:pPr>
      <w:r>
        <w:separator/>
      </w:r>
    </w:p>
  </w:endnote>
  <w:end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F9" w:rsidRDefault="007D26F9" w:rsidP="00B62535">
      <w:pPr>
        <w:spacing w:after="0" w:line="240" w:lineRule="auto"/>
      </w:pPr>
      <w:r>
        <w:separator/>
      </w:r>
    </w:p>
  </w:footnote>
  <w:foot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7F9C1826"/>
    <w:lvl w:ilvl="0" w:tplc="AEB4E6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14ED3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27DC7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D26F9"/>
    <w:rsid w:val="007E4C79"/>
    <w:rsid w:val="007E508C"/>
    <w:rsid w:val="007F1EB4"/>
    <w:rsid w:val="00831BC0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3B23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4B4F-8FCF-46EB-8C7F-304A01D0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2018-07-05T08:29:00Z</cp:lastPrinted>
  <dcterms:created xsi:type="dcterms:W3CDTF">2018-08-08T09:16:00Z</dcterms:created>
  <dcterms:modified xsi:type="dcterms:W3CDTF">2019-05-20T08:03:00Z</dcterms:modified>
</cp:coreProperties>
</file>