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AD156" w14:textId="29493BD2" w:rsidR="00253450" w:rsidRDefault="00253450" w:rsidP="00253450">
      <w:pPr>
        <w:rPr>
          <w:sz w:val="24"/>
          <w:szCs w:val="24"/>
        </w:rPr>
      </w:pPr>
      <w:bookmarkStart w:id="0" w:name="_GoBack"/>
      <w:bookmarkEnd w:id="0"/>
      <w:r w:rsidRPr="00253450">
        <w:rPr>
          <w:sz w:val="24"/>
          <w:szCs w:val="24"/>
        </w:rPr>
        <w:t>Załącznik Nr 1</w:t>
      </w:r>
    </w:p>
    <w:p w14:paraId="7988B30A" w14:textId="77777777" w:rsidR="00253450" w:rsidRPr="00253450" w:rsidRDefault="00253450" w:rsidP="00253450">
      <w:pPr>
        <w:rPr>
          <w:sz w:val="24"/>
          <w:szCs w:val="24"/>
        </w:rPr>
      </w:pPr>
    </w:p>
    <w:p w14:paraId="1AA14435" w14:textId="26F2260F" w:rsidR="003A2400" w:rsidRPr="004E6649" w:rsidRDefault="004E6649" w:rsidP="004E6649">
      <w:pPr>
        <w:jc w:val="center"/>
        <w:rPr>
          <w:b/>
          <w:sz w:val="24"/>
          <w:szCs w:val="24"/>
          <w:u w:val="single"/>
        </w:rPr>
      </w:pPr>
      <w:r w:rsidRPr="004E6649">
        <w:rPr>
          <w:b/>
          <w:sz w:val="24"/>
          <w:szCs w:val="24"/>
          <w:u w:val="single"/>
        </w:rPr>
        <w:t>Wykaz rolet w Miejskim Szpitalu Zespolonym w Częstochowie</w:t>
      </w:r>
    </w:p>
    <w:p w14:paraId="70BF2DA8" w14:textId="77777777" w:rsidR="004E6649" w:rsidRDefault="004E6649" w:rsidP="004E6649">
      <w:pPr>
        <w:jc w:val="center"/>
      </w:pPr>
    </w:p>
    <w:p w14:paraId="71662D83" w14:textId="1081DE95" w:rsidR="004E6649" w:rsidRDefault="004E6649" w:rsidP="004E6649">
      <w:pPr>
        <w:rPr>
          <w:b/>
          <w:u w:val="single"/>
        </w:rPr>
      </w:pPr>
      <w:bookmarkStart w:id="1" w:name="_Hlk514842343"/>
      <w:r w:rsidRPr="004E6649">
        <w:rPr>
          <w:b/>
          <w:u w:val="single"/>
        </w:rPr>
        <w:t xml:space="preserve">Oddział Chirurgiczny Ogólny – I </w:t>
      </w:r>
      <w:proofErr w:type="spellStart"/>
      <w:r w:rsidRPr="004E6649">
        <w:rPr>
          <w:b/>
          <w:u w:val="single"/>
        </w:rPr>
        <w:t>i</w:t>
      </w:r>
      <w:proofErr w:type="spellEnd"/>
      <w:r w:rsidRPr="004E6649">
        <w:rPr>
          <w:b/>
          <w:u w:val="single"/>
        </w:rPr>
        <w:t xml:space="preserve"> II piętro </w:t>
      </w:r>
      <w:r w:rsidR="002C133C">
        <w:rPr>
          <w:b/>
          <w:u w:val="single"/>
        </w:rPr>
        <w:t xml:space="preserve"> (rolety materiałowe w kasetach z prowadnicami)</w:t>
      </w:r>
    </w:p>
    <w:p w14:paraId="6144A43D" w14:textId="5C673DC3" w:rsidR="005822AD" w:rsidRPr="005822AD" w:rsidRDefault="005822AD" w:rsidP="004E6649">
      <w:r w:rsidRPr="005822AD">
        <w:t>(okna od strony rzeki)</w:t>
      </w:r>
    </w:p>
    <w:p w14:paraId="1DF80910" w14:textId="4C86949D" w:rsidR="004E6649" w:rsidRDefault="004E6649" w:rsidP="004E6649">
      <w:r>
        <w:t xml:space="preserve">- rolety o wymiarach około 104 cm x 165 cm (duże okno) – </w:t>
      </w:r>
      <w:r w:rsidR="005822AD">
        <w:t>15</w:t>
      </w:r>
      <w:r>
        <w:t xml:space="preserve"> szt.</w:t>
      </w:r>
    </w:p>
    <w:p w14:paraId="3388FEBB" w14:textId="2C92A2F2" w:rsidR="004E6649" w:rsidRDefault="004E6649" w:rsidP="004E6649">
      <w:r>
        <w:t xml:space="preserve">- rolety o wymiarach około 46 cm x 165 cm (małe okno) – </w:t>
      </w:r>
      <w:r w:rsidR="005822AD">
        <w:t>15</w:t>
      </w:r>
      <w:r>
        <w:t xml:space="preserve"> szt.</w:t>
      </w:r>
    </w:p>
    <w:bookmarkEnd w:id="1"/>
    <w:p w14:paraId="78E469A7" w14:textId="1646D14C" w:rsidR="004E6649" w:rsidRDefault="004E6649" w:rsidP="004E6649">
      <w:pPr>
        <w:jc w:val="both"/>
        <w:rPr>
          <w:b/>
          <w:u w:val="single"/>
        </w:rPr>
      </w:pPr>
      <w:r w:rsidRPr="004E6649">
        <w:rPr>
          <w:b/>
          <w:u w:val="single"/>
        </w:rPr>
        <w:t>Oddział Anestezjologii i Intensywnej Terapii</w:t>
      </w:r>
      <w:r w:rsidR="002B6E0F">
        <w:rPr>
          <w:b/>
          <w:u w:val="single"/>
        </w:rPr>
        <w:t xml:space="preserve"> (rolety materiałowe w kasetach z prowadnicami)</w:t>
      </w:r>
    </w:p>
    <w:p w14:paraId="2867A79D" w14:textId="6B78EBD5" w:rsidR="004E6649" w:rsidRDefault="004E6649" w:rsidP="004E6649">
      <w:pPr>
        <w:jc w:val="both"/>
      </w:pPr>
      <w:r>
        <w:t xml:space="preserve">- </w:t>
      </w:r>
      <w:r w:rsidR="008B44B0">
        <w:t xml:space="preserve">rolety o wymiarach około </w:t>
      </w:r>
      <w:r w:rsidR="001857D3">
        <w:t>128 cm x 50 cm (górna część) – 8 szt.</w:t>
      </w:r>
    </w:p>
    <w:p w14:paraId="18FC3CB9" w14:textId="3AD0CBF4" w:rsidR="001857D3" w:rsidRDefault="001857D3" w:rsidP="004E6649">
      <w:pPr>
        <w:jc w:val="both"/>
      </w:pPr>
      <w:r>
        <w:t>- rolety o wymiarach około 128 cm x 120 cm (dolna część) – 8 szt.</w:t>
      </w:r>
    </w:p>
    <w:p w14:paraId="772D1FE3" w14:textId="297B4C3B" w:rsidR="001857D3" w:rsidRDefault="001857D3" w:rsidP="004E6649">
      <w:pPr>
        <w:jc w:val="both"/>
      </w:pPr>
      <w:r>
        <w:t xml:space="preserve">- rolety o wymiarach około 136 cm x 50 cm (górna część) – </w:t>
      </w:r>
      <w:r w:rsidR="00812F45">
        <w:t>1</w:t>
      </w:r>
      <w:r>
        <w:t xml:space="preserve"> szt.</w:t>
      </w:r>
    </w:p>
    <w:p w14:paraId="19C761E3" w14:textId="7310174D" w:rsidR="001857D3" w:rsidRDefault="001857D3" w:rsidP="004E6649">
      <w:pPr>
        <w:jc w:val="both"/>
      </w:pPr>
      <w:r>
        <w:t xml:space="preserve">- rolety o wymiarach około 136 cm x 120 cm (dolna część) – </w:t>
      </w:r>
      <w:r w:rsidR="00812F45">
        <w:t>1</w:t>
      </w:r>
      <w:r>
        <w:t xml:space="preserve"> szt.</w:t>
      </w:r>
    </w:p>
    <w:p w14:paraId="367A4FDF" w14:textId="0B253B9B" w:rsidR="00812F45" w:rsidRDefault="00812F45" w:rsidP="004E6649">
      <w:pPr>
        <w:jc w:val="both"/>
      </w:pPr>
      <w:r>
        <w:t>- rolety o wymiarach około 106 cm x 50 cm – 1 szt.</w:t>
      </w:r>
    </w:p>
    <w:p w14:paraId="2E6C681A" w14:textId="0A496842" w:rsidR="00812F45" w:rsidRPr="004E6649" w:rsidRDefault="00812F45" w:rsidP="004E6649">
      <w:pPr>
        <w:jc w:val="both"/>
      </w:pPr>
      <w:r>
        <w:t>- rolety o wymiarach około 106 cm x 120 cm – 1 szt.</w:t>
      </w:r>
    </w:p>
    <w:p w14:paraId="398B2BC2" w14:textId="7FB93741" w:rsidR="001857D3" w:rsidRDefault="001857D3" w:rsidP="001857D3">
      <w:pPr>
        <w:jc w:val="both"/>
        <w:rPr>
          <w:b/>
          <w:u w:val="single"/>
        </w:rPr>
      </w:pPr>
      <w:r w:rsidRPr="004E6649">
        <w:rPr>
          <w:b/>
          <w:u w:val="single"/>
        </w:rPr>
        <w:t>Oddział</w:t>
      </w:r>
      <w:r>
        <w:rPr>
          <w:b/>
          <w:u w:val="single"/>
        </w:rPr>
        <w:t xml:space="preserve"> Neurologiczny</w:t>
      </w:r>
      <w:r w:rsidR="002B6E0F">
        <w:rPr>
          <w:b/>
          <w:u w:val="single"/>
        </w:rPr>
        <w:t xml:space="preserve"> (rolety materiałowe w kasetach z prowadnicami)</w:t>
      </w:r>
    </w:p>
    <w:p w14:paraId="7F89BB82" w14:textId="5E620A54" w:rsidR="005822AD" w:rsidRPr="005822AD" w:rsidRDefault="005822AD" w:rsidP="001857D3">
      <w:pPr>
        <w:jc w:val="both"/>
      </w:pPr>
      <w:r w:rsidRPr="005822AD">
        <w:t>(okna od strony rzeki)</w:t>
      </w:r>
    </w:p>
    <w:p w14:paraId="2B1A7E6E" w14:textId="72332289" w:rsidR="001857D3" w:rsidRDefault="001857D3" w:rsidP="001857D3">
      <w:pPr>
        <w:jc w:val="both"/>
      </w:pPr>
      <w:r>
        <w:t>- rolety o wymiarach około 128 cm x 50 cm (górna część) – 9 szt.</w:t>
      </w:r>
    </w:p>
    <w:p w14:paraId="32710A58" w14:textId="2EC0E2CC" w:rsidR="001857D3" w:rsidRDefault="001857D3" w:rsidP="001857D3">
      <w:pPr>
        <w:jc w:val="both"/>
      </w:pPr>
      <w:r>
        <w:t>- rolety o wymiarach około 128 cm x 120 cm (dolna część) – 9 szt.</w:t>
      </w:r>
    </w:p>
    <w:p w14:paraId="35A69747" w14:textId="2AFD2C23" w:rsidR="001857D3" w:rsidRDefault="001857D3" w:rsidP="001857D3">
      <w:pPr>
        <w:jc w:val="both"/>
      </w:pPr>
      <w:r>
        <w:t>- rolety o wymiarach około 98 cm x 50 cm (górna część) – 1 szt.</w:t>
      </w:r>
    </w:p>
    <w:p w14:paraId="5306594E" w14:textId="652506FE" w:rsidR="001857D3" w:rsidRDefault="001857D3" w:rsidP="001857D3">
      <w:pPr>
        <w:jc w:val="both"/>
      </w:pPr>
      <w:r>
        <w:t>- rolety o wymiarach około 98 cm x 120 cm (dolna część) – 1 szt.</w:t>
      </w:r>
    </w:p>
    <w:p w14:paraId="4648E261" w14:textId="2E080134" w:rsidR="001857D3" w:rsidRPr="004E6649" w:rsidRDefault="001857D3" w:rsidP="001857D3">
      <w:pPr>
        <w:rPr>
          <w:b/>
          <w:u w:val="single"/>
        </w:rPr>
      </w:pPr>
      <w:r w:rsidRPr="004E6649">
        <w:rPr>
          <w:b/>
          <w:u w:val="single"/>
        </w:rPr>
        <w:t>Oddział Ch</w:t>
      </w:r>
      <w:r>
        <w:rPr>
          <w:b/>
          <w:u w:val="single"/>
        </w:rPr>
        <w:t>orób Wewnętrznych – pawilon C</w:t>
      </w:r>
      <w:r w:rsidR="002B6E0F">
        <w:rPr>
          <w:b/>
          <w:u w:val="single"/>
        </w:rPr>
        <w:t xml:space="preserve"> (rolety materiałowe w kasetach z prowadnicami)</w:t>
      </w:r>
    </w:p>
    <w:p w14:paraId="75218624" w14:textId="483CF3D7" w:rsidR="001857D3" w:rsidRDefault="001857D3" w:rsidP="001857D3">
      <w:r>
        <w:t>- rolety o wymiarach około 104 cm x 165 cm (duże okno) – 2 szt.</w:t>
      </w:r>
      <w:r w:rsidR="005822AD">
        <w:t xml:space="preserve"> – pokój zabiegowy</w:t>
      </w:r>
    </w:p>
    <w:p w14:paraId="22240A4B" w14:textId="18BDA01E" w:rsidR="001857D3" w:rsidRDefault="001857D3" w:rsidP="001857D3">
      <w:r>
        <w:t>- rolety o wymiarach około 46 cm x 165 cm (małe okno) – 2 szt.</w:t>
      </w:r>
      <w:r w:rsidR="005822AD">
        <w:t xml:space="preserve"> – sala nr 3A</w:t>
      </w:r>
    </w:p>
    <w:p w14:paraId="36C1B46B" w14:textId="422B6DF3" w:rsidR="002C133C" w:rsidRPr="005822AD" w:rsidRDefault="002C133C" w:rsidP="001857D3">
      <w:pPr>
        <w:jc w:val="both"/>
        <w:rPr>
          <w:b/>
          <w:u w:val="single"/>
        </w:rPr>
      </w:pPr>
      <w:r w:rsidRPr="002C133C">
        <w:rPr>
          <w:b/>
          <w:u w:val="single"/>
        </w:rPr>
        <w:t>Oddział Chorób Wewnętrznych – Pawilon E</w:t>
      </w:r>
    </w:p>
    <w:p w14:paraId="61374D18" w14:textId="6FF4E44A" w:rsidR="008E3A9B" w:rsidRDefault="008E3A9B" w:rsidP="001857D3">
      <w:pPr>
        <w:jc w:val="both"/>
      </w:pPr>
      <w:r>
        <w:t>Rolety materiałowe w kasetach z prowadnicami</w:t>
      </w:r>
    </w:p>
    <w:p w14:paraId="20E6D655" w14:textId="27F285ED" w:rsidR="008E3A9B" w:rsidRDefault="008E3A9B" w:rsidP="001857D3">
      <w:pPr>
        <w:jc w:val="both"/>
      </w:pPr>
      <w:r>
        <w:t xml:space="preserve">- roleta o wymiarach 86 cm x 128 cm – </w:t>
      </w:r>
      <w:r w:rsidR="00127605">
        <w:t xml:space="preserve">12 szt. </w:t>
      </w:r>
    </w:p>
    <w:p w14:paraId="086835B8" w14:textId="5FD286ED" w:rsidR="008E3A9B" w:rsidRDefault="008E3A9B" w:rsidP="001857D3">
      <w:pPr>
        <w:jc w:val="both"/>
      </w:pPr>
      <w:r>
        <w:t xml:space="preserve">- roleta o wymiarach 86 cm x 50 cm </w:t>
      </w:r>
      <w:r w:rsidR="00D62E92">
        <w:t>–</w:t>
      </w:r>
      <w:r>
        <w:t xml:space="preserve"> </w:t>
      </w:r>
      <w:r w:rsidR="00127605">
        <w:t>12 szt.</w:t>
      </w:r>
    </w:p>
    <w:p w14:paraId="2A8F269D" w14:textId="1536DAE7" w:rsidR="0098191F" w:rsidRDefault="0098191F" w:rsidP="001857D3">
      <w:pPr>
        <w:jc w:val="both"/>
      </w:pPr>
      <w:r>
        <w:t>- roleta o wymiarach 60 cm x 156 cm – 2 szt.</w:t>
      </w:r>
      <w:r w:rsidR="004F3B92">
        <w:t xml:space="preserve"> – dyżurka Pielęgniarek I piętro od strony Dializ</w:t>
      </w:r>
    </w:p>
    <w:p w14:paraId="65FE426A" w14:textId="1EC97384" w:rsidR="00127605" w:rsidRDefault="00127605" w:rsidP="001857D3">
      <w:pPr>
        <w:jc w:val="both"/>
        <w:rPr>
          <w:b/>
          <w:u w:val="single"/>
        </w:rPr>
      </w:pPr>
      <w:r w:rsidRPr="00127605">
        <w:rPr>
          <w:b/>
          <w:u w:val="single"/>
        </w:rPr>
        <w:t xml:space="preserve">Zakład </w:t>
      </w:r>
      <w:r w:rsidR="004F3B92">
        <w:rPr>
          <w:b/>
          <w:u w:val="single"/>
        </w:rPr>
        <w:t>O</w:t>
      </w:r>
      <w:r w:rsidRPr="00127605">
        <w:rPr>
          <w:b/>
          <w:u w:val="single"/>
        </w:rPr>
        <w:t>piekuńczo-Leczniczy (rolety materiałowe w kasetach z prowadnicami)</w:t>
      </w:r>
    </w:p>
    <w:p w14:paraId="316142CE" w14:textId="69674EAD" w:rsidR="004F3B92" w:rsidRPr="004F3B92" w:rsidRDefault="004F3B92" w:rsidP="001857D3">
      <w:pPr>
        <w:jc w:val="both"/>
      </w:pPr>
      <w:r>
        <w:t>(Sala Nr 1, Sala Nr 5, Sala Nr 7, Pom. Socjalne, Pom. Przygotowawcze)</w:t>
      </w:r>
    </w:p>
    <w:p w14:paraId="678EA608" w14:textId="3564C9A4" w:rsidR="00127605" w:rsidRDefault="00127605" w:rsidP="001857D3">
      <w:pPr>
        <w:jc w:val="both"/>
      </w:pPr>
      <w:r>
        <w:lastRenderedPageBreak/>
        <w:t>- rolety o wymiarach 64 cm x 145 cm – 5 szt.</w:t>
      </w:r>
    </w:p>
    <w:p w14:paraId="158F4705" w14:textId="14E55137" w:rsidR="00127605" w:rsidRDefault="00127605" w:rsidP="001857D3">
      <w:pPr>
        <w:jc w:val="both"/>
      </w:pPr>
      <w:r>
        <w:t>- rolety o wymiarach 57 cm x 145 cm – 2 szt.</w:t>
      </w:r>
    </w:p>
    <w:p w14:paraId="05B6078C" w14:textId="796F112C" w:rsidR="00127605" w:rsidRDefault="00127605" w:rsidP="001857D3">
      <w:pPr>
        <w:jc w:val="both"/>
        <w:rPr>
          <w:b/>
          <w:u w:val="single"/>
        </w:rPr>
      </w:pPr>
      <w:r w:rsidRPr="00127605">
        <w:rPr>
          <w:b/>
          <w:u w:val="single"/>
        </w:rPr>
        <w:t>Oddział Dermatologiczny (rolety materiałowe w kasetach z prowadnicami)</w:t>
      </w:r>
    </w:p>
    <w:p w14:paraId="34F2C902" w14:textId="2CD57B3B" w:rsidR="00127605" w:rsidRDefault="00127605" w:rsidP="001857D3">
      <w:pPr>
        <w:jc w:val="both"/>
      </w:pPr>
      <w:r>
        <w:t xml:space="preserve">- roleta do </w:t>
      </w:r>
      <w:r w:rsidR="004F3B92">
        <w:t>pomieszczenia w którym wykonywane są badania USG</w:t>
      </w:r>
      <w:r>
        <w:t xml:space="preserve"> – 66 cm x 145 cm – 2 szt. (roleta podgumowana mocno zaciemniająca)</w:t>
      </w:r>
    </w:p>
    <w:p w14:paraId="1B35FD96" w14:textId="7170CAAD" w:rsidR="00127605" w:rsidRDefault="00127605" w:rsidP="001857D3">
      <w:pPr>
        <w:jc w:val="both"/>
      </w:pPr>
      <w:r>
        <w:t xml:space="preserve">- roleta o wymiarach około </w:t>
      </w:r>
      <w:r w:rsidR="00EB54CD">
        <w:t>66 cm x 145 cm – 2 szt.</w:t>
      </w:r>
    </w:p>
    <w:p w14:paraId="0F1C48C2" w14:textId="582065B3" w:rsidR="00EB54CD" w:rsidRDefault="00EB54CD" w:rsidP="001857D3">
      <w:pPr>
        <w:jc w:val="both"/>
        <w:rPr>
          <w:b/>
          <w:u w:val="single"/>
        </w:rPr>
      </w:pPr>
      <w:r w:rsidRPr="00EB54CD">
        <w:rPr>
          <w:b/>
          <w:u w:val="single"/>
        </w:rPr>
        <w:t>Poradnia Dermatologiczna (rolety materiałowe w kasetach z prowadnicami)</w:t>
      </w:r>
    </w:p>
    <w:p w14:paraId="6DEA655B" w14:textId="3285C987" w:rsidR="00EB54CD" w:rsidRDefault="00EB54CD" w:rsidP="001857D3">
      <w:pPr>
        <w:jc w:val="both"/>
      </w:pPr>
      <w:r>
        <w:t>- roleta o wymiarach około 66 cm x 145 cm – 2 szt.</w:t>
      </w:r>
    </w:p>
    <w:p w14:paraId="519116A9" w14:textId="331FFD39" w:rsidR="00EB54CD" w:rsidRDefault="00EB54CD" w:rsidP="001857D3">
      <w:pPr>
        <w:jc w:val="both"/>
        <w:rPr>
          <w:b/>
          <w:u w:val="single"/>
        </w:rPr>
      </w:pPr>
      <w:proofErr w:type="spellStart"/>
      <w:r w:rsidRPr="00EB54CD">
        <w:rPr>
          <w:b/>
          <w:u w:val="single"/>
        </w:rPr>
        <w:t>Gab</w:t>
      </w:r>
      <w:proofErr w:type="spellEnd"/>
      <w:r w:rsidRPr="00EB54CD">
        <w:rPr>
          <w:b/>
          <w:u w:val="single"/>
        </w:rPr>
        <w:t>. USG Oddz. Geriatryczny</w:t>
      </w:r>
    </w:p>
    <w:p w14:paraId="414C7C84" w14:textId="275DA9CB" w:rsidR="00340AC3" w:rsidRDefault="00EB54CD" w:rsidP="001857D3">
      <w:pPr>
        <w:jc w:val="both"/>
      </w:pPr>
      <w:r>
        <w:t>- roleta o wymiarach 66 cm x 148 cm – 4 szt. (roleta podgumowana mocno zaciemniająca)</w:t>
      </w:r>
    </w:p>
    <w:p w14:paraId="210C89A0" w14:textId="1BC10B94" w:rsidR="00DB185F" w:rsidRPr="00DB185F" w:rsidRDefault="00DB185F" w:rsidP="001857D3">
      <w:pPr>
        <w:jc w:val="both"/>
        <w:rPr>
          <w:b/>
          <w:u w:val="single"/>
        </w:rPr>
      </w:pPr>
      <w:r w:rsidRPr="00DB185F">
        <w:rPr>
          <w:b/>
          <w:u w:val="single"/>
        </w:rPr>
        <w:t>Oddział Pediatryczny – Szpital przy ulicy Bony 1/3</w:t>
      </w:r>
    </w:p>
    <w:p w14:paraId="57E5FE70" w14:textId="63C65B84" w:rsidR="00DB185F" w:rsidRDefault="00DB185F" w:rsidP="001857D3">
      <w:pPr>
        <w:jc w:val="both"/>
      </w:pPr>
      <w:r>
        <w:t>-</w:t>
      </w:r>
      <w:r w:rsidR="002B2EF9">
        <w:t xml:space="preserve"> rolety okienne </w:t>
      </w:r>
      <w:r w:rsidR="00FB4E26">
        <w:t>o wymiarach 63cm x 145 cm</w:t>
      </w:r>
      <w:r w:rsidR="00826CFF">
        <w:t>–</w:t>
      </w:r>
      <w:r w:rsidR="002B2EF9">
        <w:t xml:space="preserve"> </w:t>
      </w:r>
      <w:r w:rsidR="00826CFF">
        <w:t>24 rolety</w:t>
      </w:r>
    </w:p>
    <w:p w14:paraId="2CFB3670" w14:textId="6D258207" w:rsidR="004F3B92" w:rsidRPr="004F3B92" w:rsidRDefault="004F3B92" w:rsidP="001857D3">
      <w:pPr>
        <w:jc w:val="both"/>
        <w:rPr>
          <w:b/>
          <w:u w:val="single"/>
        </w:rPr>
      </w:pPr>
      <w:r w:rsidRPr="004F3B92">
        <w:rPr>
          <w:b/>
          <w:u w:val="single"/>
        </w:rPr>
        <w:t>Sekretariat Dyrektora</w:t>
      </w:r>
    </w:p>
    <w:p w14:paraId="52FA3BA8" w14:textId="6A442ECA" w:rsidR="004F3B92" w:rsidRDefault="004F3B92" w:rsidP="001857D3">
      <w:pPr>
        <w:jc w:val="both"/>
      </w:pPr>
      <w:r>
        <w:t>- rolety okienne</w:t>
      </w:r>
      <w:r w:rsidR="0076473D">
        <w:t xml:space="preserve"> 38 cm x 127 cm</w:t>
      </w:r>
      <w:r>
        <w:t xml:space="preserve"> – </w:t>
      </w:r>
      <w:r w:rsidR="0076473D">
        <w:t>4</w:t>
      </w:r>
      <w:r>
        <w:t xml:space="preserve"> rolet</w:t>
      </w:r>
      <w:r w:rsidR="0076473D">
        <w:t>y</w:t>
      </w:r>
    </w:p>
    <w:p w14:paraId="54C3D84B" w14:textId="6D70FC0D" w:rsidR="0076473D" w:rsidRDefault="0076473D" w:rsidP="001857D3">
      <w:pPr>
        <w:jc w:val="both"/>
      </w:pPr>
      <w:r>
        <w:t>- rolety okienne 50 cm x 91 cm – 2 rolety</w:t>
      </w:r>
    </w:p>
    <w:p w14:paraId="25FD1A5B" w14:textId="564B2BA5" w:rsidR="007824CE" w:rsidRPr="007824CE" w:rsidRDefault="007824CE" w:rsidP="001857D3">
      <w:pPr>
        <w:jc w:val="both"/>
        <w:rPr>
          <w:b/>
          <w:u w:val="single"/>
        </w:rPr>
      </w:pPr>
      <w:r w:rsidRPr="007824CE">
        <w:rPr>
          <w:b/>
          <w:u w:val="single"/>
        </w:rPr>
        <w:t>Gabinet Lekarski Anestezjologów – Szpital przy ulicy Mickiewicza 12</w:t>
      </w:r>
    </w:p>
    <w:p w14:paraId="1CD63CA3" w14:textId="2A7FEE3B" w:rsidR="007824CE" w:rsidRDefault="007824CE" w:rsidP="001857D3">
      <w:pPr>
        <w:jc w:val="both"/>
      </w:pPr>
      <w:r>
        <w:t>- rolety okienne</w:t>
      </w:r>
      <w:r w:rsidR="00812F45">
        <w:t xml:space="preserve"> 64 cm x 74 cm</w:t>
      </w:r>
      <w:r>
        <w:t xml:space="preserve"> – </w:t>
      </w:r>
      <w:r w:rsidR="00812F45">
        <w:t>2</w:t>
      </w:r>
      <w:r>
        <w:t xml:space="preserve"> rolety</w:t>
      </w:r>
    </w:p>
    <w:p w14:paraId="08E31F55" w14:textId="5C2BE968" w:rsidR="00812F45" w:rsidRDefault="00812F45" w:rsidP="001857D3">
      <w:pPr>
        <w:jc w:val="both"/>
      </w:pPr>
      <w:r>
        <w:t xml:space="preserve">- rolety okienne 64 cm x 136 cm – 2 </w:t>
      </w:r>
    </w:p>
    <w:p w14:paraId="5609EC37" w14:textId="77777777" w:rsidR="00127605" w:rsidRPr="00127605" w:rsidRDefault="00127605" w:rsidP="001857D3">
      <w:pPr>
        <w:jc w:val="both"/>
      </w:pPr>
    </w:p>
    <w:p w14:paraId="5C5E12D0" w14:textId="1A172BCF" w:rsidR="00D62E92" w:rsidRDefault="00EB54CD" w:rsidP="001857D3">
      <w:pPr>
        <w:jc w:val="both"/>
      </w:pPr>
      <w:r>
        <w:t xml:space="preserve">RAZEM       </w:t>
      </w:r>
      <w:r w:rsidR="004F3B92">
        <w:t>1</w:t>
      </w:r>
      <w:r w:rsidR="007824CE">
        <w:t>51</w:t>
      </w:r>
      <w:r w:rsidR="004F3B92">
        <w:t xml:space="preserve"> </w:t>
      </w:r>
      <w:r>
        <w:t>rolet</w:t>
      </w:r>
    </w:p>
    <w:p w14:paraId="6C28E72C" w14:textId="77777777" w:rsidR="008E3A9B" w:rsidRDefault="008E3A9B" w:rsidP="001857D3">
      <w:pPr>
        <w:jc w:val="both"/>
      </w:pPr>
    </w:p>
    <w:p w14:paraId="4B23A792" w14:textId="77777777" w:rsidR="001857D3" w:rsidRPr="004E6649" w:rsidRDefault="001857D3" w:rsidP="001857D3">
      <w:pPr>
        <w:jc w:val="both"/>
      </w:pPr>
    </w:p>
    <w:p w14:paraId="3721FE2E" w14:textId="77777777" w:rsidR="001857D3" w:rsidRDefault="001857D3" w:rsidP="001857D3"/>
    <w:sectPr w:rsidR="0018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C6"/>
    <w:rsid w:val="00127605"/>
    <w:rsid w:val="001857D3"/>
    <w:rsid w:val="00253450"/>
    <w:rsid w:val="002B2EF9"/>
    <w:rsid w:val="002B6E0F"/>
    <w:rsid w:val="002C133C"/>
    <w:rsid w:val="00340AC3"/>
    <w:rsid w:val="00391B1F"/>
    <w:rsid w:val="003A2400"/>
    <w:rsid w:val="003B4A7E"/>
    <w:rsid w:val="0049069B"/>
    <w:rsid w:val="004E6649"/>
    <w:rsid w:val="004F3B92"/>
    <w:rsid w:val="00547EC2"/>
    <w:rsid w:val="005822AD"/>
    <w:rsid w:val="005D0527"/>
    <w:rsid w:val="00646BDF"/>
    <w:rsid w:val="0076473D"/>
    <w:rsid w:val="007824CE"/>
    <w:rsid w:val="00812F45"/>
    <w:rsid w:val="00826CFF"/>
    <w:rsid w:val="00871EC5"/>
    <w:rsid w:val="008B44B0"/>
    <w:rsid w:val="008E3A9B"/>
    <w:rsid w:val="0098191F"/>
    <w:rsid w:val="00A460A4"/>
    <w:rsid w:val="00A92026"/>
    <w:rsid w:val="00C137C6"/>
    <w:rsid w:val="00D62E92"/>
    <w:rsid w:val="00DB185F"/>
    <w:rsid w:val="00E5589C"/>
    <w:rsid w:val="00E779CA"/>
    <w:rsid w:val="00EB54CD"/>
    <w:rsid w:val="00EC3128"/>
    <w:rsid w:val="00F63C0F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5E92"/>
  <w15:chartTrackingRefBased/>
  <w15:docId w15:val="{A760FE08-931A-4FEB-BB4D-9071159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6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37205-BD8B-45DE-BF18-4C6BC53F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2018-06-12T10:27:00Z</cp:lastPrinted>
  <dcterms:created xsi:type="dcterms:W3CDTF">2018-06-12T10:39:00Z</dcterms:created>
  <dcterms:modified xsi:type="dcterms:W3CDTF">2018-06-12T10:39:00Z</dcterms:modified>
</cp:coreProperties>
</file>