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C44" w:rsidRPr="008F1C44" w:rsidRDefault="00A00E12" w:rsidP="00A00E12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 Z</w:t>
      </w:r>
      <w:r w:rsidR="008F1C44" w:rsidRPr="008F1C44">
        <w:rPr>
          <w:rFonts w:ascii="Arial" w:hAnsi="Arial"/>
          <w:sz w:val="24"/>
          <w:szCs w:val="24"/>
        </w:rPr>
        <w:t>ałącznik</w:t>
      </w:r>
      <w:r>
        <w:rPr>
          <w:rFonts w:ascii="Arial" w:hAnsi="Arial"/>
          <w:sz w:val="24"/>
          <w:szCs w:val="24"/>
        </w:rPr>
        <w:t xml:space="preserve"> nr 1</w:t>
      </w:r>
      <w:bookmarkStart w:id="0" w:name="_GoBack"/>
      <w:bookmarkEnd w:id="0"/>
    </w:p>
    <w:p w:rsidR="008F1C44" w:rsidRDefault="008F1C44" w:rsidP="008F1C44">
      <w:pPr>
        <w:jc w:val="left"/>
        <w:rPr>
          <w:rFonts w:ascii="Arial" w:hAnsi="Arial"/>
          <w:b/>
          <w:sz w:val="24"/>
          <w:szCs w:val="24"/>
        </w:rPr>
      </w:pPr>
    </w:p>
    <w:p w:rsidR="008F1C44" w:rsidRDefault="008F1C44" w:rsidP="008F1C44">
      <w:pPr>
        <w:jc w:val="left"/>
        <w:rPr>
          <w:rFonts w:ascii="Arial" w:hAnsi="Arial"/>
          <w:b/>
          <w:sz w:val="24"/>
          <w:szCs w:val="24"/>
        </w:rPr>
      </w:pPr>
    </w:p>
    <w:p w:rsidR="008F1C44" w:rsidRDefault="008F1C44" w:rsidP="008F1C44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FORMULARZ ASORTYMENTOWO – CENOWY</w:t>
      </w:r>
    </w:p>
    <w:p w:rsidR="008F1C44" w:rsidRDefault="008F1C44" w:rsidP="008F1C44">
      <w:pPr>
        <w:jc w:val="center"/>
        <w:rPr>
          <w:rFonts w:ascii="Arial" w:hAnsi="Arial"/>
          <w:b/>
          <w:sz w:val="24"/>
          <w:szCs w:val="24"/>
        </w:rPr>
      </w:pPr>
    </w:p>
    <w:p w:rsidR="008F1C44" w:rsidRDefault="008F1C44" w:rsidP="008F1C44">
      <w:pPr>
        <w:jc w:val="left"/>
        <w:rPr>
          <w:rFonts w:ascii="Arial" w:hAnsi="Arial"/>
          <w:b/>
          <w:sz w:val="24"/>
          <w:szCs w:val="24"/>
        </w:rPr>
      </w:pPr>
    </w:p>
    <w:p w:rsidR="008F1C44" w:rsidRPr="008F1C44" w:rsidRDefault="008F1C44" w:rsidP="008F1C44">
      <w:pPr>
        <w:jc w:val="left"/>
        <w:rPr>
          <w:rFonts w:ascii="Arial" w:hAnsi="Arial"/>
          <w:b/>
          <w:color w:val="000000"/>
          <w:sz w:val="24"/>
          <w:szCs w:val="24"/>
        </w:rPr>
      </w:pPr>
      <w:r w:rsidRPr="008F1C44">
        <w:rPr>
          <w:rFonts w:ascii="Arial" w:hAnsi="Arial"/>
          <w:b/>
          <w:sz w:val="24"/>
          <w:szCs w:val="24"/>
        </w:rPr>
        <w:t>„</w:t>
      </w:r>
      <w:r w:rsidRPr="008F1C44">
        <w:rPr>
          <w:rFonts w:ascii="Arial" w:hAnsi="Arial"/>
          <w:b/>
          <w:color w:val="000000"/>
          <w:sz w:val="24"/>
          <w:szCs w:val="24"/>
        </w:rPr>
        <w:t>zakup elementów małej architektury – ławki, kosze, słupki” - szpital ul, Mirowska 15 wraz z dostawą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694"/>
        <w:gridCol w:w="850"/>
        <w:gridCol w:w="1417"/>
        <w:gridCol w:w="992"/>
        <w:gridCol w:w="992"/>
        <w:gridCol w:w="992"/>
      </w:tblGrid>
      <w:tr w:rsidR="008F1C44" w:rsidTr="008F1C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44" w:rsidRDefault="008F1C44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44" w:rsidRDefault="008F1C44">
            <w:pPr>
              <w:jc w:val="left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Nazwa artykułu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44" w:rsidRDefault="008F1C44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44" w:rsidRDefault="008F1C44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F1C44">
              <w:rPr>
                <w:rFonts w:ascii="Arial" w:hAnsi="Arial"/>
                <w:color w:val="000000"/>
                <w:sz w:val="20"/>
                <w:szCs w:val="20"/>
              </w:rPr>
              <w:t xml:space="preserve">Cena </w:t>
            </w:r>
            <w:proofErr w:type="spellStart"/>
            <w:r w:rsidRPr="008F1C44">
              <w:rPr>
                <w:rFonts w:ascii="Arial" w:hAnsi="Arial"/>
                <w:color w:val="000000"/>
                <w:sz w:val="20"/>
                <w:szCs w:val="20"/>
              </w:rPr>
              <w:t>jednost</w:t>
            </w:r>
            <w:proofErr w:type="spellEnd"/>
          </w:p>
          <w:p w:rsidR="008F1C44" w:rsidRPr="008F1C44" w:rsidRDefault="008F1C44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w zł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44" w:rsidRDefault="008F1C44" w:rsidP="008F1C44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F1C44">
              <w:rPr>
                <w:rFonts w:ascii="Arial" w:hAnsi="Arial"/>
                <w:color w:val="000000"/>
                <w:sz w:val="20"/>
                <w:szCs w:val="20"/>
              </w:rPr>
              <w:t xml:space="preserve">Cena </w:t>
            </w:r>
            <w:proofErr w:type="spellStart"/>
            <w:r w:rsidRPr="008F1C44">
              <w:rPr>
                <w:rFonts w:ascii="Arial" w:hAnsi="Arial"/>
                <w:color w:val="000000"/>
                <w:sz w:val="20"/>
                <w:szCs w:val="20"/>
              </w:rPr>
              <w:t>jednost</w:t>
            </w:r>
            <w:proofErr w:type="spellEnd"/>
          </w:p>
          <w:p w:rsidR="008F1C44" w:rsidRDefault="008F1C44" w:rsidP="008F1C44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w zł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44" w:rsidRDefault="008F1C44" w:rsidP="008F1C44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wartość</w:t>
            </w:r>
          </w:p>
          <w:p w:rsidR="008F1C44" w:rsidRDefault="008F1C44" w:rsidP="008F1C44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w zł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44" w:rsidRDefault="008F1C44" w:rsidP="008F1C44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wartość</w:t>
            </w:r>
          </w:p>
          <w:p w:rsidR="008F1C44" w:rsidRDefault="008F1C44" w:rsidP="008F1C44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w zł brutto</w:t>
            </w:r>
          </w:p>
        </w:tc>
      </w:tr>
      <w:tr w:rsidR="008F1C44" w:rsidTr="008F1C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44" w:rsidRDefault="008F1C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44" w:rsidRDefault="008F1C44">
            <w:pPr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Ławki parkowa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44" w:rsidRDefault="008F1C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44" w:rsidRDefault="008F1C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44" w:rsidRDefault="008F1C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44" w:rsidRDefault="008F1C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44" w:rsidRDefault="008F1C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</w:tr>
      <w:tr w:rsidR="008F1C44" w:rsidTr="008F1C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44" w:rsidRDefault="008F1C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44" w:rsidRDefault="008F1C44">
            <w:pPr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Kosze parkowe betonowe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44" w:rsidRDefault="008F1C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44" w:rsidRDefault="008F1C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44" w:rsidRDefault="008F1C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44" w:rsidRDefault="008F1C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44" w:rsidRDefault="008F1C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</w:tr>
      <w:tr w:rsidR="008F1C44" w:rsidTr="008F1C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44" w:rsidRDefault="008F1C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44" w:rsidRDefault="008F1C44">
            <w:pPr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Słupki parkowe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44" w:rsidRDefault="008F1C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44" w:rsidRDefault="008F1C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44" w:rsidRDefault="008F1C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44" w:rsidRDefault="008F1C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44" w:rsidRDefault="008F1C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</w:tr>
      <w:tr w:rsidR="008F1C44" w:rsidTr="008F1C44"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44" w:rsidRDefault="008F1C44">
            <w:pPr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w tym: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44" w:rsidRDefault="008F1C44">
            <w:pPr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44" w:rsidRDefault="008F1C44">
            <w:pPr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44" w:rsidRDefault="008F1C44">
            <w:pPr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44" w:rsidRDefault="008F1C44">
            <w:pPr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</w:tr>
      <w:tr w:rsidR="008F1C44" w:rsidTr="008F1C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44" w:rsidRDefault="008F1C44">
            <w:pPr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44" w:rsidRDefault="008F1C44">
            <w:pPr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do wbetonowania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44" w:rsidRDefault="008F1C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44" w:rsidRDefault="008F1C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44" w:rsidRDefault="008F1C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44" w:rsidRDefault="008F1C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44" w:rsidRDefault="008F1C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</w:tr>
      <w:tr w:rsidR="008F1C44" w:rsidTr="008F1C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44" w:rsidRDefault="008F1C44">
            <w:pPr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44" w:rsidRDefault="008F1C44">
            <w:pPr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przykręcany do podłoża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44" w:rsidRDefault="008F1C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44" w:rsidRDefault="008F1C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44" w:rsidRDefault="008F1C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44" w:rsidRDefault="008F1C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44" w:rsidRDefault="008F1C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</w:tr>
      <w:tr w:rsidR="008F1C44" w:rsidTr="00FB29CF"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44" w:rsidRPr="008F1C44" w:rsidRDefault="008F1C44" w:rsidP="008F1C44">
            <w:pPr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8F1C44">
              <w:rPr>
                <w:rFonts w:ascii="Arial" w:hAnsi="Arial"/>
                <w:b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44" w:rsidRDefault="008F1C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44" w:rsidRDefault="008F1C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</w:tr>
    </w:tbl>
    <w:p w:rsidR="00877775" w:rsidRDefault="00A00E12"/>
    <w:sectPr w:rsidR="00877775" w:rsidSect="00A75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44"/>
    <w:rsid w:val="000D42A4"/>
    <w:rsid w:val="002F02BD"/>
    <w:rsid w:val="005A61AB"/>
    <w:rsid w:val="008E3914"/>
    <w:rsid w:val="008F1C44"/>
    <w:rsid w:val="00A00E12"/>
    <w:rsid w:val="00A75865"/>
    <w:rsid w:val="00C6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D3353"/>
  <w15:docId w15:val="{5DD41A16-EC8F-4E29-B68A-1A822C15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1C44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1C44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</dc:creator>
  <cp:lastModifiedBy>adm</cp:lastModifiedBy>
  <cp:revision>2</cp:revision>
  <dcterms:created xsi:type="dcterms:W3CDTF">2018-05-23T11:29:00Z</dcterms:created>
  <dcterms:modified xsi:type="dcterms:W3CDTF">2018-05-23T11:29:00Z</dcterms:modified>
</cp:coreProperties>
</file>